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                                                             Żary dnia........................................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(nazwisko i imię/pełna nazwa)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…</w:t>
      </w:r>
      <w:r>
        <w:rPr/>
        <w:t>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(adres zamieszkania/ siedziby)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…</w:t>
      </w:r>
      <w:r>
        <w:rPr/>
        <w:t>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(PESEL/NIP)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(nr telefonu)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Nr kartoteki OK...................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BURMISTRZ MIASTA ŻARY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o zwrot nadpłaty/przeksięgowanie na inną pozycję/zaliczenie nadpłaty na następny rok*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  <w:t xml:space="preserve">Na podstawie art.76, art.77b </w:t>
      </w:r>
      <w:r>
        <w:rPr>
          <w:rFonts w:ascii="Times New Roman" w:hAnsi="Times New Roman"/>
        </w:rPr>
        <w:t>§</w:t>
      </w:r>
      <w:r>
        <w:rPr/>
        <w:t xml:space="preserve"> 1 ustawy z dnia 29 sierpnia 1997 roku – Ordynacja podatkowa (tekst jednolity: Dz.U.z 2019 roku, poz. 900 ze zm.) </w:t>
      </w:r>
      <w:r>
        <w:rPr/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wnoszę o: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-    zwrot nadpłaty w opłacie za wywóz nieczystości w kwocie …..............................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w:tab/>
      </w:r>
      <w:r>
        <w:rPr>
          <w:rFonts w:cs="Times New Roman"/>
        </w:rPr>
        <w:t>•   na rachunek bankowy nr ….............................................................................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 xml:space="preserve">    w banku ….......................................................................................................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ab/>
      </w:r>
      <w:r>
        <w:rPr>
          <w:rFonts w:eastAsia="Times New Roman" w:cs="Times New Roman" w:ascii="Times New Roman" w:hAnsi="Times New Roman"/>
        </w:rPr>
        <w:t>•</w:t>
      </w:r>
      <w:r>
        <w:rPr>
          <w:rFonts w:eastAsia="SimSun" w:cs="Times New Roman"/>
        </w:rPr>
        <w:t xml:space="preserve">   w gotówce  - odbiór w kasie</w:t>
      </w:r>
    </w:p>
    <w:p>
      <w:pPr>
        <w:pStyle w:val="Normal"/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  <w:t>zaliczenie nadpłaty w kwocie  ….................. na poczet przyszłych zobowiązań podatkowych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>w opłacie za wywóz nieczystości na rok ….............................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  <w:t>przeksięgowanie nadpłaty w kwocie …....................... na konto innych należności (podać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>jakich) …..................................................................................................................................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ab/>
        <w:tab/>
        <w:t xml:space="preserve">  …..............................................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</w:t>
      </w:r>
      <w:r>
        <w:rPr/>
        <w:tab/>
        <w:tab/>
        <w:t xml:space="preserve">         podpis wnioskodawcy            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>
          <w:rFonts w:ascii="Times New Roman" w:hAnsi="Times New Roman"/>
        </w:rPr>
        <w:t>*</w:t>
      </w:r>
      <w:r>
        <w:rPr>
          <w:i/>
          <w:iCs/>
        </w:rPr>
        <w:t xml:space="preserve"> właściwe zaznaczyć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LibreOffice/6.2.3.2$Windows_X86_64 LibreOffice_project/aecc05fe267cc68dde00352a451aa867b3b546ac</Application>
  <Pages>1</Pages>
  <Words>138</Words>
  <CharactersWithSpaces>1946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2013-08-01T11:46:31Z</dcterms:created>
  <dc:creator/>
  <dc:description/>
  <dc:language>pl-PL</dc:language>
  <cp:lastModifiedBy/>
  <cp:lastPrinted>2016-03-18T07:51:19Z</cp:lastPrinted>
  <dcterms:modified xsi:type="dcterms:W3CDTF">2019-06-06T10:16:22Z</dcterms:modified>
  <cp:revision>20</cp:revision>
  <dc:subject/>
  <dc:title/>
</cp:coreProperties>
</file>