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20" w:rsidRDefault="00422420" w:rsidP="00422420">
      <w:pPr>
        <w:pStyle w:val="Adres"/>
        <w:keepLines w:val="0"/>
        <w:spacing w:line="360" w:lineRule="auto"/>
        <w:rPr>
          <w:rFonts w:ascii="Arial Narrow" w:hAnsi="Arial Narrow" w:cs="Arial Narrow"/>
          <w:b/>
          <w:bCs/>
          <w:sz w:val="22"/>
          <w:szCs w:val="22"/>
          <w:u w:val="single"/>
        </w:rPr>
      </w:pPr>
    </w:p>
    <w:p w:rsidR="00422420" w:rsidRPr="00D165DE" w:rsidRDefault="00422420" w:rsidP="00422420">
      <w:pPr>
        <w:pStyle w:val="Adres"/>
        <w:keepLines w:val="0"/>
        <w:spacing w:line="360" w:lineRule="auto"/>
        <w:rPr>
          <w:rFonts w:ascii="Century Gothic" w:hAnsi="Century Gothic" w:cs="Arial Narrow"/>
          <w:b/>
          <w:bCs/>
          <w:sz w:val="22"/>
          <w:szCs w:val="22"/>
          <w:u w:val="single"/>
        </w:rPr>
      </w:pPr>
      <w:r w:rsidRPr="00D165DE">
        <w:rPr>
          <w:rFonts w:ascii="Century Gothic" w:hAnsi="Century Gothic" w:cs="Arial Narrow"/>
          <w:b/>
          <w:bCs/>
          <w:sz w:val="22"/>
          <w:szCs w:val="22"/>
          <w:u w:val="single"/>
        </w:rPr>
        <w:t>Zamawiający:</w:t>
      </w:r>
    </w:p>
    <w:p w:rsidR="00422420" w:rsidRPr="00D165DE" w:rsidRDefault="00422420" w:rsidP="003962B2">
      <w:pPr>
        <w:spacing w:line="360" w:lineRule="auto"/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>Gmina Żary o statusie miejskim</w:t>
      </w:r>
    </w:p>
    <w:p w:rsidR="00422420" w:rsidRPr="00D165DE" w:rsidRDefault="00422420" w:rsidP="003962B2">
      <w:pPr>
        <w:spacing w:line="360" w:lineRule="auto"/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>Rynek 1 - 5</w:t>
      </w:r>
    </w:p>
    <w:p w:rsidR="00422420" w:rsidRPr="00D165DE" w:rsidRDefault="00422420" w:rsidP="003962B2">
      <w:pPr>
        <w:spacing w:line="360" w:lineRule="auto"/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>68 - 200 Żary</w:t>
      </w:r>
    </w:p>
    <w:p w:rsidR="00422420" w:rsidRPr="00D165DE" w:rsidRDefault="00422420" w:rsidP="00422420">
      <w:pPr>
        <w:pStyle w:val="paragraf"/>
        <w:keepNext w:val="0"/>
        <w:tabs>
          <w:tab w:val="clear" w:pos="8789"/>
        </w:tabs>
        <w:spacing w:before="0" w:after="0" w:line="360" w:lineRule="auto"/>
        <w:rPr>
          <w:rFonts w:ascii="Century Gothic" w:hAnsi="Century Gothic" w:cs="Arial Narrow"/>
          <w:sz w:val="22"/>
          <w:szCs w:val="22"/>
        </w:rPr>
      </w:pPr>
    </w:p>
    <w:p w:rsidR="00422420" w:rsidRPr="00D165DE" w:rsidRDefault="00422420" w:rsidP="00422420">
      <w:pPr>
        <w:pStyle w:val="Nagwek1"/>
        <w:jc w:val="center"/>
        <w:rPr>
          <w:rFonts w:ascii="Century Gothic" w:hAnsi="Century Gothic" w:cs="Arial Narrow"/>
          <w:caps/>
          <w:sz w:val="32"/>
          <w:szCs w:val="32"/>
        </w:rPr>
      </w:pPr>
      <w:r w:rsidRPr="00D165DE">
        <w:rPr>
          <w:rFonts w:ascii="Century Gothic" w:hAnsi="Century Gothic" w:cs="Arial Narrow"/>
          <w:caps/>
          <w:sz w:val="32"/>
          <w:szCs w:val="32"/>
        </w:rPr>
        <w:t xml:space="preserve">Specyfikacja Istotnych </w:t>
      </w:r>
    </w:p>
    <w:p w:rsidR="00422420" w:rsidRPr="00D165DE" w:rsidRDefault="00422420" w:rsidP="00422420">
      <w:pPr>
        <w:pStyle w:val="Nagwek1"/>
        <w:jc w:val="center"/>
        <w:rPr>
          <w:rFonts w:ascii="Century Gothic" w:hAnsi="Century Gothic" w:cs="Arial Narrow"/>
          <w:caps/>
          <w:sz w:val="32"/>
          <w:szCs w:val="32"/>
        </w:rPr>
      </w:pPr>
      <w:r w:rsidRPr="00D165DE">
        <w:rPr>
          <w:rFonts w:ascii="Century Gothic" w:hAnsi="Century Gothic" w:cs="Arial Narrow"/>
          <w:caps/>
          <w:sz w:val="32"/>
          <w:szCs w:val="32"/>
        </w:rPr>
        <w:t>Warunków Zamówienia</w:t>
      </w:r>
    </w:p>
    <w:p w:rsidR="00422420" w:rsidRPr="00D165DE" w:rsidRDefault="00422420" w:rsidP="00422420">
      <w:pPr>
        <w:spacing w:line="360" w:lineRule="auto"/>
        <w:rPr>
          <w:rFonts w:ascii="Century Gothic" w:hAnsi="Century Gothic" w:cs="Arial Narrow"/>
          <w:sz w:val="22"/>
          <w:szCs w:val="22"/>
        </w:rPr>
      </w:pPr>
    </w:p>
    <w:p w:rsidR="00422420" w:rsidRPr="00D165DE" w:rsidRDefault="00422420" w:rsidP="00422420">
      <w:pPr>
        <w:spacing w:line="360" w:lineRule="auto"/>
        <w:rPr>
          <w:rFonts w:ascii="Century Gothic" w:hAnsi="Century Gothic" w:cs="Arial Narrow"/>
          <w:b/>
          <w:bCs/>
          <w:sz w:val="22"/>
          <w:szCs w:val="22"/>
        </w:rPr>
      </w:pPr>
    </w:p>
    <w:p w:rsidR="00422420" w:rsidRPr="00D165DE" w:rsidRDefault="00422420" w:rsidP="00422420">
      <w:pPr>
        <w:pStyle w:val="Adres"/>
        <w:keepLines w:val="0"/>
        <w:spacing w:line="360" w:lineRule="auto"/>
        <w:rPr>
          <w:rFonts w:ascii="Century Gothic" w:hAnsi="Century Gothic" w:cs="Arial Narrow"/>
          <w:b/>
          <w:bCs/>
          <w:sz w:val="22"/>
          <w:szCs w:val="22"/>
          <w:u w:val="single"/>
        </w:rPr>
      </w:pPr>
      <w:r w:rsidRPr="00D165DE">
        <w:rPr>
          <w:rFonts w:ascii="Century Gothic" w:hAnsi="Century Gothic" w:cs="Arial Narrow"/>
          <w:b/>
          <w:bCs/>
          <w:sz w:val="22"/>
          <w:szCs w:val="22"/>
          <w:u w:val="single"/>
        </w:rPr>
        <w:t>Przedmiot zamówienia:</w:t>
      </w:r>
    </w:p>
    <w:p w:rsidR="00422420" w:rsidRPr="00FD1CAF" w:rsidRDefault="00422420" w:rsidP="00422420">
      <w:pPr>
        <w:pStyle w:val="Adres"/>
        <w:keepLines w:val="0"/>
        <w:spacing w:line="360" w:lineRule="auto"/>
        <w:rPr>
          <w:rFonts w:ascii="Century Gothic" w:hAnsi="Century Gothic" w:cs="Arial Narrow"/>
          <w:b/>
          <w:bCs/>
          <w:sz w:val="8"/>
          <w:szCs w:val="8"/>
          <w:u w:val="single"/>
        </w:rPr>
      </w:pPr>
    </w:p>
    <w:p w:rsidR="00422420" w:rsidRPr="00D165DE" w:rsidRDefault="00422420" w:rsidP="00422420">
      <w:pPr>
        <w:pStyle w:val="Tekstpodstawowywcity"/>
        <w:ind w:left="426" w:hanging="426"/>
        <w:jc w:val="center"/>
        <w:rPr>
          <w:rFonts w:ascii="Century Gothic" w:hAnsi="Century Gothic" w:cs="Arial Narrow"/>
          <w:b/>
          <w:i/>
          <w:iCs/>
          <w:color w:val="999999"/>
          <w:sz w:val="32"/>
          <w:szCs w:val="32"/>
        </w:rPr>
      </w:pPr>
      <w:r w:rsidRPr="00D165DE">
        <w:rPr>
          <w:rFonts w:ascii="Century Gothic" w:hAnsi="Century Gothic" w:cs="Arial Narrow"/>
          <w:i/>
          <w:iCs/>
          <w:sz w:val="36"/>
          <w:szCs w:val="36"/>
        </w:rPr>
        <w:t>„</w:t>
      </w:r>
      <w:r w:rsidR="00D86DA3">
        <w:rPr>
          <w:rFonts w:ascii="Century Gothic" w:hAnsi="Century Gothic" w:cs="Arial Narrow"/>
          <w:b/>
          <w:i/>
          <w:iCs/>
          <w:sz w:val="32"/>
          <w:szCs w:val="32"/>
        </w:rPr>
        <w:t xml:space="preserve">Zarządzanie i utrzymanie cmentarzy komunalnych </w:t>
      </w:r>
      <w:r w:rsidR="00D86DA3">
        <w:rPr>
          <w:rFonts w:ascii="Century Gothic" w:hAnsi="Century Gothic" w:cs="Arial Narrow"/>
          <w:b/>
          <w:i/>
          <w:iCs/>
          <w:sz w:val="32"/>
          <w:szCs w:val="32"/>
        </w:rPr>
        <w:br/>
        <w:t>w Żarach</w:t>
      </w:r>
      <w:r w:rsidRPr="00D165DE">
        <w:rPr>
          <w:rFonts w:ascii="Century Gothic" w:hAnsi="Century Gothic" w:cs="Arial Narrow"/>
          <w:b/>
          <w:i/>
          <w:iCs/>
          <w:sz w:val="32"/>
          <w:szCs w:val="32"/>
        </w:rPr>
        <w:t xml:space="preserve">” </w:t>
      </w:r>
    </w:p>
    <w:p w:rsidR="00422420" w:rsidRPr="00D165DE" w:rsidRDefault="00422420" w:rsidP="00422420">
      <w:pPr>
        <w:spacing w:line="360" w:lineRule="auto"/>
        <w:rPr>
          <w:rFonts w:ascii="Century Gothic" w:hAnsi="Century Gothic" w:cs="Arial Narrow"/>
          <w:b/>
          <w:bCs/>
          <w:sz w:val="22"/>
          <w:szCs w:val="22"/>
        </w:rPr>
      </w:pPr>
    </w:p>
    <w:p w:rsidR="00422420" w:rsidRPr="00D165DE" w:rsidRDefault="00422420" w:rsidP="00422420">
      <w:pPr>
        <w:spacing w:line="360" w:lineRule="auto"/>
        <w:rPr>
          <w:rFonts w:ascii="Century Gothic" w:hAnsi="Century Gothic" w:cs="Arial Narrow"/>
          <w:b/>
          <w:bCs/>
          <w:sz w:val="22"/>
          <w:szCs w:val="22"/>
        </w:rPr>
      </w:pPr>
    </w:p>
    <w:p w:rsidR="00422420" w:rsidRPr="00D165DE" w:rsidRDefault="00422420" w:rsidP="00422420">
      <w:pPr>
        <w:spacing w:line="360" w:lineRule="auto"/>
        <w:rPr>
          <w:rFonts w:ascii="Century Gothic" w:hAnsi="Century Gothic" w:cs="Arial Narrow"/>
          <w:b/>
          <w:bCs/>
          <w:sz w:val="22"/>
          <w:szCs w:val="22"/>
          <w:u w:val="single"/>
        </w:rPr>
      </w:pPr>
      <w:r w:rsidRPr="00D165DE">
        <w:rPr>
          <w:rFonts w:ascii="Century Gothic" w:hAnsi="Century Gothic" w:cs="Arial Narrow"/>
          <w:b/>
          <w:bCs/>
          <w:sz w:val="22"/>
          <w:szCs w:val="22"/>
          <w:u w:val="single"/>
        </w:rPr>
        <w:t>Zawartość opracowania:</w:t>
      </w:r>
    </w:p>
    <w:p w:rsidR="00422420" w:rsidRPr="00D165DE" w:rsidRDefault="00422420" w:rsidP="00422420">
      <w:pPr>
        <w:spacing w:line="360" w:lineRule="auto"/>
        <w:rPr>
          <w:rFonts w:ascii="Century Gothic" w:hAnsi="Century Gothic" w:cs="Arial Narrow"/>
          <w:sz w:val="22"/>
          <w:szCs w:val="22"/>
        </w:rPr>
      </w:pPr>
    </w:p>
    <w:p w:rsidR="00422420" w:rsidRPr="00D165DE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Century Gothic" w:hAnsi="Century Gothic" w:cs="Arial Narrow"/>
          <w:b/>
          <w:bCs/>
          <w:sz w:val="22"/>
          <w:szCs w:val="22"/>
        </w:rPr>
      </w:pPr>
      <w:r w:rsidRPr="00D165DE">
        <w:rPr>
          <w:rFonts w:ascii="Century Gothic" w:hAnsi="Century Gothic" w:cs="Arial Narrow"/>
          <w:b/>
          <w:bCs/>
          <w:sz w:val="22"/>
          <w:szCs w:val="22"/>
        </w:rPr>
        <w:t>ROZDZIAŁ I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ab/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ab/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ab/>
      </w:r>
      <w:r w:rsidRPr="00D165DE">
        <w:rPr>
          <w:rFonts w:ascii="Century Gothic" w:hAnsi="Century Gothic" w:cs="Arial Narrow"/>
          <w:sz w:val="22"/>
          <w:szCs w:val="22"/>
        </w:rPr>
        <w:t>INSTRUKCJA DLA WYKONAWCÓW</w:t>
      </w:r>
    </w:p>
    <w:p w:rsidR="00422420" w:rsidRPr="00D165DE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Century Gothic" w:hAnsi="Century Gothic" w:cs="Arial Narrow"/>
          <w:b/>
          <w:bCs/>
          <w:sz w:val="22"/>
          <w:szCs w:val="22"/>
        </w:rPr>
      </w:pPr>
      <w:r w:rsidRPr="00D165DE">
        <w:rPr>
          <w:rFonts w:ascii="Century Gothic" w:hAnsi="Century Gothic" w:cs="Arial Narrow"/>
          <w:b/>
          <w:bCs/>
          <w:sz w:val="22"/>
          <w:szCs w:val="22"/>
        </w:rPr>
        <w:t>ROZDZIAŁ II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ab/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ab/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ab/>
      </w:r>
      <w:r w:rsidRPr="00D165DE">
        <w:rPr>
          <w:rFonts w:ascii="Century Gothic" w:hAnsi="Century Gothic" w:cs="Arial Narrow"/>
          <w:sz w:val="22"/>
          <w:szCs w:val="22"/>
        </w:rPr>
        <w:t>FORMULARZ OFERTY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 xml:space="preserve"> </w:t>
      </w:r>
    </w:p>
    <w:p w:rsidR="00422420" w:rsidRPr="00D165DE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Century Gothic" w:hAnsi="Century Gothic" w:cs="Arial Narrow"/>
          <w:b/>
          <w:bCs/>
          <w:sz w:val="22"/>
          <w:szCs w:val="22"/>
        </w:rPr>
      </w:pPr>
      <w:r w:rsidRPr="00D165DE">
        <w:rPr>
          <w:rFonts w:ascii="Century Gothic" w:hAnsi="Century Gothic" w:cs="Arial Narrow"/>
          <w:b/>
          <w:bCs/>
          <w:sz w:val="22"/>
          <w:szCs w:val="22"/>
        </w:rPr>
        <w:t>ROZDZIAŁ III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ab/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ab/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ab/>
      </w:r>
      <w:r w:rsidRPr="00D165DE">
        <w:rPr>
          <w:rFonts w:ascii="Century Gothic" w:hAnsi="Century Gothic" w:cs="Arial Narrow"/>
          <w:sz w:val="22"/>
          <w:szCs w:val="22"/>
        </w:rPr>
        <w:t>OPIS PRZEDMIOTU ZAMÓWIENIA</w:t>
      </w:r>
    </w:p>
    <w:p w:rsidR="00422420" w:rsidRPr="00BC0996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b/>
          <w:bCs/>
          <w:sz w:val="22"/>
          <w:szCs w:val="22"/>
        </w:rPr>
        <w:t>ROZDZIAŁ IV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ab/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ab/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ab/>
      </w:r>
      <w:r w:rsidR="00BC0996">
        <w:rPr>
          <w:rFonts w:ascii="Century Gothic" w:hAnsi="Century Gothic" w:cs="Arial Narrow"/>
          <w:bCs/>
          <w:sz w:val="22"/>
          <w:szCs w:val="22"/>
        </w:rPr>
        <w:t xml:space="preserve">PROJEKT UMOWY </w:t>
      </w:r>
    </w:p>
    <w:p w:rsidR="00422420" w:rsidRPr="00C75DAC" w:rsidRDefault="00422420" w:rsidP="00422420">
      <w:pPr>
        <w:pStyle w:val="Adres"/>
        <w:keepLines w:val="0"/>
        <w:spacing w:line="360" w:lineRule="auto"/>
        <w:rPr>
          <w:rFonts w:ascii="Arial Narrow" w:hAnsi="Arial Narrow" w:cs="Arial Narrow"/>
          <w:sz w:val="22"/>
          <w:szCs w:val="22"/>
        </w:rPr>
      </w:pPr>
    </w:p>
    <w:p w:rsidR="00422420" w:rsidRDefault="00422420" w:rsidP="00422420">
      <w:pPr>
        <w:pStyle w:val="Adres"/>
        <w:keepLines w:val="0"/>
        <w:spacing w:line="360" w:lineRule="auto"/>
        <w:jc w:val="right"/>
        <w:rPr>
          <w:rFonts w:ascii="Arial Narrow" w:hAnsi="Arial Narrow" w:cs="Arial Narrow"/>
          <w:sz w:val="22"/>
          <w:szCs w:val="22"/>
        </w:rPr>
      </w:pPr>
      <w:r w:rsidRPr="00C75DAC">
        <w:rPr>
          <w:rFonts w:ascii="Arial Narrow" w:hAnsi="Arial Narrow" w:cs="Arial Narrow"/>
          <w:sz w:val="22"/>
          <w:szCs w:val="22"/>
        </w:rPr>
        <w:t xml:space="preserve">               </w:t>
      </w:r>
    </w:p>
    <w:p w:rsidR="00BA444D" w:rsidRDefault="00422420" w:rsidP="00820BEC">
      <w:pPr>
        <w:pStyle w:val="Adres"/>
        <w:keepLines w:val="0"/>
        <w:spacing w:line="360" w:lineRule="auto"/>
        <w:jc w:val="right"/>
        <w:rPr>
          <w:rFonts w:ascii="Century Gothic" w:hAnsi="Century Gothic" w:cs="Arial Narrow"/>
          <w:sz w:val="22"/>
          <w:szCs w:val="22"/>
        </w:rPr>
      </w:pPr>
      <w:r w:rsidRPr="00C75DAC">
        <w:rPr>
          <w:rFonts w:ascii="Arial Narrow" w:hAnsi="Arial Narrow" w:cs="Arial Narrow"/>
          <w:sz w:val="22"/>
          <w:szCs w:val="22"/>
        </w:rPr>
        <w:t xml:space="preserve">                 </w:t>
      </w:r>
      <w:r>
        <w:rPr>
          <w:rFonts w:ascii="Arial Narrow" w:hAnsi="Arial Narrow" w:cs="Arial Narrow"/>
          <w:sz w:val="22"/>
          <w:szCs w:val="22"/>
        </w:rPr>
        <w:t xml:space="preserve">                      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 xml:space="preserve"> </w:t>
      </w:r>
      <w:r w:rsidR="00820BEC">
        <w:rPr>
          <w:rFonts w:ascii="Century Gothic" w:hAnsi="Century Gothic" w:cs="Arial Narrow"/>
          <w:sz w:val="22"/>
          <w:szCs w:val="22"/>
        </w:rPr>
        <w:t>Zatwierdził:</w:t>
      </w:r>
    </w:p>
    <w:p w:rsidR="00820BEC" w:rsidRDefault="00820BEC" w:rsidP="00422420">
      <w:pPr>
        <w:pStyle w:val="Adres"/>
        <w:keepLines w:val="0"/>
        <w:spacing w:line="360" w:lineRule="auto"/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 w:cs="Arial Narrow"/>
          <w:sz w:val="22"/>
          <w:szCs w:val="22"/>
        </w:rPr>
        <w:tab/>
      </w:r>
      <w:r>
        <w:rPr>
          <w:rFonts w:ascii="Century Gothic" w:hAnsi="Century Gothic" w:cs="Arial Narrow"/>
          <w:sz w:val="22"/>
          <w:szCs w:val="22"/>
        </w:rPr>
        <w:tab/>
      </w:r>
      <w:r>
        <w:rPr>
          <w:rFonts w:ascii="Century Gothic" w:hAnsi="Century Gothic" w:cs="Arial Narrow"/>
          <w:sz w:val="22"/>
          <w:szCs w:val="22"/>
        </w:rPr>
        <w:tab/>
      </w:r>
      <w:r>
        <w:rPr>
          <w:rFonts w:ascii="Century Gothic" w:hAnsi="Century Gothic" w:cs="Arial Narrow"/>
          <w:sz w:val="22"/>
          <w:szCs w:val="22"/>
        </w:rPr>
        <w:tab/>
      </w:r>
      <w:r>
        <w:rPr>
          <w:rFonts w:ascii="Century Gothic" w:hAnsi="Century Gothic" w:cs="Arial Narrow"/>
          <w:sz w:val="22"/>
          <w:szCs w:val="22"/>
        </w:rPr>
        <w:tab/>
      </w:r>
      <w:r>
        <w:rPr>
          <w:rFonts w:ascii="Century Gothic" w:hAnsi="Century Gothic" w:cs="Arial Narrow"/>
          <w:sz w:val="22"/>
          <w:szCs w:val="22"/>
        </w:rPr>
        <w:tab/>
      </w:r>
      <w:r>
        <w:rPr>
          <w:rFonts w:ascii="Century Gothic" w:hAnsi="Century Gothic" w:cs="Arial Narrow"/>
          <w:sz w:val="22"/>
          <w:szCs w:val="22"/>
        </w:rPr>
        <w:tab/>
      </w:r>
      <w:r>
        <w:rPr>
          <w:rFonts w:ascii="Century Gothic" w:hAnsi="Century Gothic" w:cs="Arial Narrow"/>
          <w:sz w:val="22"/>
          <w:szCs w:val="22"/>
        </w:rPr>
        <w:tab/>
      </w:r>
      <w:r>
        <w:rPr>
          <w:rFonts w:ascii="Century Gothic" w:hAnsi="Century Gothic" w:cs="Arial Narrow"/>
          <w:sz w:val="22"/>
          <w:szCs w:val="22"/>
        </w:rPr>
        <w:tab/>
      </w:r>
      <w:r>
        <w:rPr>
          <w:rFonts w:ascii="Century Gothic" w:hAnsi="Century Gothic" w:cs="Arial Narrow"/>
          <w:sz w:val="22"/>
          <w:szCs w:val="22"/>
        </w:rPr>
        <w:tab/>
      </w:r>
      <w:r>
        <w:rPr>
          <w:rFonts w:ascii="Century Gothic" w:hAnsi="Century Gothic" w:cs="Arial Narrow"/>
          <w:sz w:val="22"/>
          <w:szCs w:val="22"/>
        </w:rPr>
        <w:tab/>
      </w:r>
    </w:p>
    <w:p w:rsidR="00666E7D" w:rsidRPr="00530A6A" w:rsidRDefault="00666E7D" w:rsidP="00666E7D">
      <w:pPr>
        <w:pStyle w:val="Adres"/>
        <w:spacing w:line="480" w:lineRule="auto"/>
        <w:jc w:val="right"/>
        <w:rPr>
          <w:rFonts w:ascii="Century Gothic" w:hAnsi="Century Gothic" w:cs="Arial Narrow"/>
          <w:color w:val="FF0000"/>
          <w:sz w:val="22"/>
          <w:szCs w:val="22"/>
        </w:rPr>
      </w:pPr>
      <w:r w:rsidRPr="00530A6A">
        <w:rPr>
          <w:rFonts w:ascii="Century Gothic" w:hAnsi="Century Gothic" w:cs="Arial Narrow"/>
          <w:color w:val="FF0000"/>
          <w:sz w:val="22"/>
          <w:szCs w:val="22"/>
        </w:rPr>
        <w:t>Burmistrz Miasta Żary</w:t>
      </w:r>
    </w:p>
    <w:p w:rsidR="00666E7D" w:rsidRPr="00530A6A" w:rsidRDefault="00666E7D" w:rsidP="00666E7D">
      <w:pPr>
        <w:pStyle w:val="Adres"/>
        <w:keepLines w:val="0"/>
        <w:spacing w:line="360" w:lineRule="auto"/>
        <w:jc w:val="right"/>
        <w:rPr>
          <w:rFonts w:ascii="Century Gothic" w:hAnsi="Century Gothic" w:cs="Arial Narrow"/>
          <w:color w:val="FF0000"/>
          <w:sz w:val="22"/>
          <w:szCs w:val="22"/>
        </w:rPr>
      </w:pPr>
      <w:r>
        <w:rPr>
          <w:rFonts w:ascii="Century Gothic" w:hAnsi="Century Gothic" w:cs="Arial Narrow"/>
          <w:color w:val="FF0000"/>
          <w:sz w:val="22"/>
          <w:szCs w:val="22"/>
        </w:rPr>
        <w:t>Danuta Madej</w:t>
      </w:r>
    </w:p>
    <w:p w:rsidR="00BA444D" w:rsidRPr="00F85E2F" w:rsidRDefault="002E5FE5" w:rsidP="00422420">
      <w:pPr>
        <w:pStyle w:val="Adres"/>
        <w:keepLines w:val="0"/>
        <w:spacing w:line="360" w:lineRule="auto"/>
        <w:rPr>
          <w:rFonts w:ascii="Century Gothic" w:hAnsi="Century Gothic" w:cs="Arial Narrow"/>
          <w:color w:val="000000" w:themeColor="text1"/>
          <w:sz w:val="22"/>
          <w:szCs w:val="22"/>
        </w:rPr>
      </w:pPr>
      <w:r w:rsidRPr="00F85E2F">
        <w:rPr>
          <w:rFonts w:ascii="Century Gothic" w:hAnsi="Century Gothic" w:cs="Arial Narrow"/>
          <w:color w:val="000000" w:themeColor="text1"/>
          <w:sz w:val="22"/>
          <w:szCs w:val="22"/>
        </w:rPr>
        <w:tab/>
      </w:r>
      <w:r w:rsidRPr="00F85E2F">
        <w:rPr>
          <w:rFonts w:ascii="Century Gothic" w:hAnsi="Century Gothic" w:cs="Arial Narrow"/>
          <w:color w:val="000000" w:themeColor="text1"/>
          <w:sz w:val="22"/>
          <w:szCs w:val="22"/>
        </w:rPr>
        <w:tab/>
      </w:r>
      <w:r w:rsidRPr="00F85E2F">
        <w:rPr>
          <w:rFonts w:ascii="Century Gothic" w:hAnsi="Century Gothic" w:cs="Arial Narrow"/>
          <w:color w:val="000000" w:themeColor="text1"/>
          <w:sz w:val="22"/>
          <w:szCs w:val="22"/>
        </w:rPr>
        <w:tab/>
      </w:r>
      <w:r w:rsidRPr="00F85E2F">
        <w:rPr>
          <w:rFonts w:ascii="Century Gothic" w:hAnsi="Century Gothic" w:cs="Arial Narrow"/>
          <w:color w:val="000000" w:themeColor="text1"/>
          <w:sz w:val="22"/>
          <w:szCs w:val="22"/>
        </w:rPr>
        <w:tab/>
      </w:r>
      <w:r w:rsidRPr="00F85E2F">
        <w:rPr>
          <w:rFonts w:ascii="Century Gothic" w:hAnsi="Century Gothic" w:cs="Arial Narrow"/>
          <w:color w:val="000000" w:themeColor="text1"/>
          <w:sz w:val="22"/>
          <w:szCs w:val="22"/>
        </w:rPr>
        <w:tab/>
      </w:r>
      <w:r w:rsidRPr="00F85E2F">
        <w:rPr>
          <w:rFonts w:ascii="Century Gothic" w:hAnsi="Century Gothic" w:cs="Arial Narrow"/>
          <w:color w:val="000000" w:themeColor="text1"/>
          <w:sz w:val="22"/>
          <w:szCs w:val="22"/>
        </w:rPr>
        <w:tab/>
      </w:r>
      <w:r w:rsidRPr="00F85E2F">
        <w:rPr>
          <w:rFonts w:ascii="Century Gothic" w:hAnsi="Century Gothic" w:cs="Arial Narrow"/>
          <w:color w:val="000000" w:themeColor="text1"/>
          <w:sz w:val="22"/>
          <w:szCs w:val="22"/>
        </w:rPr>
        <w:tab/>
      </w:r>
      <w:r w:rsidRPr="00F85E2F">
        <w:rPr>
          <w:rFonts w:ascii="Century Gothic" w:hAnsi="Century Gothic" w:cs="Arial Narrow"/>
          <w:color w:val="000000" w:themeColor="text1"/>
          <w:sz w:val="22"/>
          <w:szCs w:val="22"/>
        </w:rPr>
        <w:tab/>
      </w:r>
      <w:r w:rsidRPr="00F85E2F">
        <w:rPr>
          <w:rFonts w:ascii="Century Gothic" w:hAnsi="Century Gothic" w:cs="Arial Narrow"/>
          <w:color w:val="000000" w:themeColor="text1"/>
          <w:sz w:val="22"/>
          <w:szCs w:val="22"/>
        </w:rPr>
        <w:tab/>
      </w:r>
      <w:r w:rsidRPr="00F85E2F">
        <w:rPr>
          <w:rFonts w:ascii="Century Gothic" w:hAnsi="Century Gothic" w:cs="Arial Narrow"/>
          <w:color w:val="000000" w:themeColor="text1"/>
          <w:sz w:val="22"/>
          <w:szCs w:val="22"/>
        </w:rPr>
        <w:tab/>
      </w:r>
    </w:p>
    <w:p w:rsidR="00BA444D" w:rsidRPr="00D165DE" w:rsidRDefault="00BA444D" w:rsidP="00422420">
      <w:pPr>
        <w:pStyle w:val="Adres"/>
        <w:keepLines w:val="0"/>
        <w:spacing w:line="360" w:lineRule="auto"/>
        <w:rPr>
          <w:rFonts w:ascii="Century Gothic" w:hAnsi="Century Gothic" w:cs="Arial Narrow"/>
          <w:sz w:val="22"/>
          <w:szCs w:val="22"/>
        </w:rPr>
      </w:pPr>
    </w:p>
    <w:p w:rsidR="00422420" w:rsidRPr="00D165DE" w:rsidRDefault="00422420" w:rsidP="00820BEC">
      <w:pPr>
        <w:pStyle w:val="Adres"/>
        <w:keepLines w:val="0"/>
        <w:spacing w:line="360" w:lineRule="auto"/>
        <w:jc w:val="right"/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 xml:space="preserve">                                                            </w:t>
      </w:r>
      <w:r w:rsidR="00820BEC">
        <w:rPr>
          <w:rFonts w:ascii="Century Gothic" w:hAnsi="Century Gothic" w:cs="Arial Narrow"/>
          <w:sz w:val="22"/>
          <w:szCs w:val="22"/>
        </w:rPr>
        <w:t xml:space="preserve">                          </w:t>
      </w:r>
    </w:p>
    <w:p w:rsidR="00422420" w:rsidRPr="00D165DE" w:rsidRDefault="00422420" w:rsidP="00422420">
      <w:pPr>
        <w:pStyle w:val="Adres"/>
        <w:keepLines w:val="0"/>
        <w:jc w:val="center"/>
        <w:rPr>
          <w:rFonts w:ascii="Century Gothic" w:hAnsi="Century Gothic" w:cs="Arial Narrow"/>
          <w:sz w:val="22"/>
          <w:szCs w:val="22"/>
        </w:rPr>
      </w:pPr>
    </w:p>
    <w:p w:rsidR="00C34027" w:rsidRDefault="00422420" w:rsidP="003962B2">
      <w:pPr>
        <w:pStyle w:val="Adres"/>
        <w:keepLines w:val="0"/>
        <w:jc w:val="center"/>
        <w:rPr>
          <w:rFonts w:ascii="Century Gothic" w:hAnsi="Century Gothic" w:cs="Arial Narrow"/>
          <w:b/>
          <w:bCs/>
          <w:sz w:val="22"/>
          <w:szCs w:val="22"/>
        </w:rPr>
      </w:pPr>
      <w:r w:rsidRPr="00D165DE">
        <w:rPr>
          <w:rFonts w:ascii="Century Gothic" w:hAnsi="Century Gothic" w:cs="Arial Narrow"/>
          <w:b/>
          <w:bCs/>
          <w:sz w:val="22"/>
          <w:szCs w:val="22"/>
        </w:rPr>
        <w:t>Żary,</w:t>
      </w:r>
      <w:r w:rsidR="002E5FE5">
        <w:rPr>
          <w:rFonts w:ascii="Century Gothic" w:hAnsi="Century Gothic" w:cs="Arial Narrow"/>
          <w:b/>
          <w:bCs/>
          <w:sz w:val="22"/>
          <w:szCs w:val="22"/>
        </w:rPr>
        <w:t xml:space="preserve"> </w:t>
      </w:r>
      <w:r w:rsidR="00666E7D">
        <w:rPr>
          <w:rFonts w:ascii="Century Gothic" w:hAnsi="Century Gothic" w:cs="Arial Narrow"/>
          <w:b/>
          <w:bCs/>
          <w:sz w:val="22"/>
          <w:szCs w:val="22"/>
        </w:rPr>
        <w:t>17 grudnia 2014r.</w:t>
      </w:r>
    </w:p>
    <w:p w:rsidR="00F30E1B" w:rsidRDefault="00F30E1B" w:rsidP="003962B2">
      <w:pPr>
        <w:pStyle w:val="Adres"/>
        <w:keepLines w:val="0"/>
        <w:jc w:val="center"/>
        <w:rPr>
          <w:rFonts w:ascii="Century Gothic" w:hAnsi="Century Gothic" w:cs="Arial Narrow"/>
          <w:b/>
          <w:bCs/>
          <w:sz w:val="22"/>
          <w:szCs w:val="22"/>
        </w:rPr>
      </w:pPr>
    </w:p>
    <w:p w:rsidR="00F30E1B" w:rsidRDefault="00F30E1B" w:rsidP="003962B2">
      <w:pPr>
        <w:pStyle w:val="Adres"/>
        <w:keepLines w:val="0"/>
        <w:jc w:val="center"/>
        <w:rPr>
          <w:rFonts w:ascii="Century Gothic" w:hAnsi="Century Gothic" w:cs="Arial Narrow"/>
          <w:b/>
          <w:bCs/>
          <w:sz w:val="22"/>
          <w:szCs w:val="22"/>
        </w:rPr>
      </w:pPr>
    </w:p>
    <w:p w:rsidR="000A1F5C" w:rsidRDefault="000A1F5C" w:rsidP="003962B2">
      <w:pPr>
        <w:pStyle w:val="Adres"/>
        <w:keepLines w:val="0"/>
        <w:jc w:val="center"/>
        <w:rPr>
          <w:rFonts w:ascii="Century Gothic" w:hAnsi="Century Gothic" w:cs="Arial Narrow"/>
          <w:b/>
          <w:bCs/>
          <w:sz w:val="22"/>
          <w:szCs w:val="22"/>
        </w:rPr>
      </w:pPr>
    </w:p>
    <w:p w:rsidR="000A1F5C" w:rsidRDefault="000A1F5C" w:rsidP="003962B2">
      <w:pPr>
        <w:pStyle w:val="Adres"/>
        <w:keepLines w:val="0"/>
        <w:jc w:val="center"/>
        <w:rPr>
          <w:rFonts w:ascii="Century Gothic" w:hAnsi="Century Gothic" w:cs="Arial Narrow"/>
          <w:b/>
          <w:bCs/>
          <w:sz w:val="22"/>
          <w:szCs w:val="22"/>
        </w:rPr>
      </w:pPr>
    </w:p>
    <w:p w:rsidR="00386793" w:rsidRDefault="00386793" w:rsidP="003962B2">
      <w:pPr>
        <w:pStyle w:val="Adres"/>
        <w:keepLines w:val="0"/>
        <w:jc w:val="center"/>
        <w:rPr>
          <w:rFonts w:ascii="Century Gothic" w:hAnsi="Century Gothic" w:cs="Arial Narrow"/>
          <w:b/>
          <w:bCs/>
          <w:sz w:val="22"/>
          <w:szCs w:val="22"/>
        </w:rPr>
      </w:pPr>
    </w:p>
    <w:p w:rsidR="000A1F5C" w:rsidRPr="003962B2" w:rsidRDefault="000A1F5C" w:rsidP="003962B2">
      <w:pPr>
        <w:pStyle w:val="Adres"/>
        <w:keepLines w:val="0"/>
        <w:jc w:val="center"/>
        <w:rPr>
          <w:rFonts w:ascii="Century Gothic" w:hAnsi="Century Gothic" w:cs="Arial Narrow"/>
          <w:b/>
          <w:bCs/>
          <w:sz w:val="22"/>
          <w:szCs w:val="22"/>
        </w:rPr>
      </w:pPr>
    </w:p>
    <w:p w:rsidR="00422420" w:rsidRPr="00D165DE" w:rsidRDefault="00422420" w:rsidP="00422420">
      <w:pPr>
        <w:pStyle w:val="Nagwek6"/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>Informacje ogólne</w:t>
      </w:r>
    </w:p>
    <w:p w:rsidR="00422420" w:rsidRPr="00D165DE" w:rsidRDefault="00422420" w:rsidP="00422420">
      <w:pPr>
        <w:rPr>
          <w:rFonts w:ascii="Century Gothic" w:hAnsi="Century Gothic" w:cs="Arial Narrow"/>
          <w:sz w:val="22"/>
          <w:szCs w:val="22"/>
        </w:rPr>
      </w:pPr>
    </w:p>
    <w:p w:rsidR="00422420" w:rsidRPr="00D165DE" w:rsidRDefault="00422420" w:rsidP="00422420">
      <w:pPr>
        <w:pStyle w:val="Tekstpodstawowy3"/>
        <w:tabs>
          <w:tab w:val="num" w:pos="360"/>
        </w:tabs>
        <w:spacing w:line="360" w:lineRule="auto"/>
        <w:ind w:left="360" w:hanging="360"/>
        <w:rPr>
          <w:rFonts w:ascii="Century Gothic" w:hAnsi="Century Gothic" w:cs="Arial Narrow"/>
          <w:b/>
          <w:bCs/>
          <w:sz w:val="22"/>
          <w:szCs w:val="22"/>
        </w:rPr>
      </w:pPr>
      <w:r w:rsidRPr="00D165DE">
        <w:rPr>
          <w:rFonts w:ascii="Century Gothic" w:hAnsi="Century Gothic" w:cs="Arial Narrow"/>
          <w:b/>
          <w:bCs/>
          <w:sz w:val="22"/>
          <w:szCs w:val="22"/>
        </w:rPr>
        <w:t>Na Specyfikację Istotnych Warunków Zamówienia składa się:</w:t>
      </w:r>
    </w:p>
    <w:p w:rsidR="000A1F5C" w:rsidRDefault="000A1F5C" w:rsidP="000A1F5C">
      <w:pPr>
        <w:spacing w:before="40" w:after="40"/>
        <w:jc w:val="both"/>
        <w:rPr>
          <w:rFonts w:ascii="Century Gothic" w:hAnsi="Century Gothic"/>
          <w:b/>
          <w:sz w:val="20"/>
        </w:rPr>
      </w:pPr>
      <w:r w:rsidRPr="00F52D0C">
        <w:rPr>
          <w:rFonts w:ascii="Century Gothic" w:hAnsi="Century Gothic"/>
          <w:b/>
          <w:sz w:val="20"/>
        </w:rPr>
        <w:t>Rozdział I</w:t>
      </w:r>
      <w:r w:rsidRPr="00F52D0C">
        <w:rPr>
          <w:rFonts w:ascii="Century Gothic" w:hAnsi="Century Gothic"/>
          <w:b/>
          <w:sz w:val="20"/>
        </w:rPr>
        <w:tab/>
        <w:t>Instrukcja dla Wykonawców</w:t>
      </w:r>
    </w:p>
    <w:p w:rsidR="00650BB6" w:rsidRPr="00F52D0C" w:rsidRDefault="00650BB6" w:rsidP="000A1F5C">
      <w:pPr>
        <w:spacing w:before="40" w:after="40"/>
        <w:jc w:val="both"/>
        <w:rPr>
          <w:rFonts w:ascii="Century Gothic" w:hAnsi="Century Gothic"/>
          <w:b/>
          <w:sz w:val="20"/>
        </w:rPr>
      </w:pPr>
    </w:p>
    <w:p w:rsidR="000A1F5C" w:rsidRPr="00F52D0C" w:rsidRDefault="000A1F5C" w:rsidP="000A1F5C">
      <w:pPr>
        <w:spacing w:before="40" w:after="40"/>
        <w:ind w:left="1418" w:hanging="1418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Rozdział II</w:t>
      </w:r>
      <w:r>
        <w:rPr>
          <w:rFonts w:ascii="Century Gothic" w:hAnsi="Century Gothic"/>
          <w:b/>
          <w:sz w:val="20"/>
        </w:rPr>
        <w:tab/>
      </w:r>
      <w:r w:rsidRPr="00F52D0C">
        <w:rPr>
          <w:rFonts w:ascii="Century Gothic" w:hAnsi="Century Gothic"/>
          <w:b/>
          <w:sz w:val="20"/>
        </w:rPr>
        <w:t>Formularz oferty wraz z załącznikami:</w:t>
      </w:r>
    </w:p>
    <w:p w:rsidR="000A1F5C" w:rsidRPr="000A1F5C" w:rsidRDefault="000A1F5C" w:rsidP="00347C65">
      <w:pPr>
        <w:pStyle w:val="Akapitzlist"/>
        <w:numPr>
          <w:ilvl w:val="0"/>
          <w:numId w:val="31"/>
        </w:numPr>
        <w:tabs>
          <w:tab w:val="num" w:pos="1418"/>
        </w:tabs>
        <w:spacing w:before="40" w:after="40"/>
        <w:ind w:firstLine="993"/>
        <w:rPr>
          <w:rFonts w:ascii="Century Gothic" w:hAnsi="Century Gothic"/>
          <w:sz w:val="20"/>
        </w:rPr>
      </w:pPr>
      <w:r w:rsidRPr="000A1F5C">
        <w:rPr>
          <w:rFonts w:ascii="Century Gothic" w:hAnsi="Century Gothic"/>
          <w:sz w:val="20"/>
        </w:rPr>
        <w:t>Informacja ogólna o Wykonawcy</w:t>
      </w:r>
    </w:p>
    <w:p w:rsidR="00673539" w:rsidRDefault="00F972C2" w:rsidP="00867E5E">
      <w:pPr>
        <w:numPr>
          <w:ilvl w:val="0"/>
          <w:numId w:val="31"/>
        </w:numPr>
        <w:tabs>
          <w:tab w:val="clear" w:pos="0"/>
          <w:tab w:val="left" w:pos="1418"/>
          <w:tab w:val="num" w:pos="2552"/>
        </w:tabs>
        <w:spacing w:before="40" w:after="40"/>
        <w:ind w:left="1418" w:hanging="425"/>
        <w:rPr>
          <w:rFonts w:ascii="Century Gothic" w:hAnsi="Century Gothic"/>
          <w:sz w:val="20"/>
        </w:rPr>
      </w:pPr>
      <w:r w:rsidRPr="002E5AA3">
        <w:rPr>
          <w:rFonts w:ascii="Century Gothic" w:hAnsi="Century Gothic"/>
          <w:sz w:val="20"/>
          <w:szCs w:val="20"/>
        </w:rPr>
        <w:t>Oświadczenie Wykonawcy o spełnieniu warunków określonych w art. 22 ust. 1 ustawy z dnia 29 stycznia 2004 r. Prawo zamówień publicznych</w:t>
      </w:r>
      <w:r>
        <w:rPr>
          <w:rFonts w:ascii="Century Gothic" w:hAnsi="Century Gothic"/>
          <w:sz w:val="20"/>
        </w:rPr>
        <w:t xml:space="preserve"> </w:t>
      </w:r>
    </w:p>
    <w:p w:rsidR="00F972C2" w:rsidRDefault="00F972C2" w:rsidP="00347C65">
      <w:pPr>
        <w:pStyle w:val="Akapitzlist"/>
        <w:numPr>
          <w:ilvl w:val="0"/>
          <w:numId w:val="31"/>
        </w:numPr>
        <w:tabs>
          <w:tab w:val="num" w:pos="1418"/>
        </w:tabs>
        <w:spacing w:line="360" w:lineRule="auto"/>
        <w:ind w:left="1418" w:hanging="425"/>
        <w:jc w:val="both"/>
        <w:rPr>
          <w:rFonts w:ascii="Century Gothic" w:hAnsi="Century Gothic"/>
          <w:sz w:val="20"/>
          <w:szCs w:val="20"/>
        </w:rPr>
      </w:pPr>
      <w:r w:rsidRPr="00F972C2">
        <w:rPr>
          <w:rFonts w:ascii="Century Gothic" w:hAnsi="Century Gothic"/>
          <w:sz w:val="20"/>
          <w:szCs w:val="20"/>
        </w:rPr>
        <w:t>Oświadczenie Wykonawcy o braku podstaw do wykluczenia</w:t>
      </w:r>
    </w:p>
    <w:p w:rsidR="00D86DA3" w:rsidRDefault="00D86DA3" w:rsidP="0059126E">
      <w:pPr>
        <w:pStyle w:val="Akapitzlist"/>
        <w:numPr>
          <w:ilvl w:val="0"/>
          <w:numId w:val="31"/>
        </w:numPr>
        <w:tabs>
          <w:tab w:val="num" w:pos="1418"/>
        </w:tabs>
        <w:spacing w:line="360" w:lineRule="auto"/>
        <w:ind w:left="1418" w:hanging="42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Wykaz usług</w:t>
      </w:r>
    </w:p>
    <w:p w:rsidR="007E43AA" w:rsidRDefault="007E43AA" w:rsidP="007E43AA">
      <w:pPr>
        <w:pStyle w:val="Akapitzlist"/>
        <w:numPr>
          <w:ilvl w:val="0"/>
          <w:numId w:val="31"/>
        </w:numPr>
        <w:tabs>
          <w:tab w:val="num" w:pos="1418"/>
        </w:tabs>
        <w:spacing w:line="360" w:lineRule="auto"/>
        <w:ind w:left="1418" w:hanging="425"/>
        <w:jc w:val="both"/>
        <w:rPr>
          <w:rFonts w:ascii="Century Gothic" w:hAnsi="Century Gothic"/>
          <w:sz w:val="20"/>
          <w:szCs w:val="20"/>
        </w:rPr>
      </w:pPr>
      <w:r w:rsidRPr="00FE0CE6">
        <w:rPr>
          <w:rFonts w:ascii="Century Gothic" w:hAnsi="Century Gothic"/>
          <w:sz w:val="20"/>
          <w:szCs w:val="20"/>
        </w:rPr>
        <w:t>Informacja o braku przynależności do grupy kapitałowej</w:t>
      </w:r>
    </w:p>
    <w:p w:rsidR="007E43AA" w:rsidRPr="0059126E" w:rsidRDefault="007E43AA" w:rsidP="007E43AA">
      <w:pPr>
        <w:pStyle w:val="Akapitzlist"/>
        <w:tabs>
          <w:tab w:val="num" w:pos="1418"/>
        </w:tabs>
        <w:spacing w:line="360" w:lineRule="auto"/>
        <w:ind w:left="1418"/>
        <w:jc w:val="both"/>
        <w:rPr>
          <w:rFonts w:ascii="Century Gothic" w:hAnsi="Century Gothic"/>
          <w:sz w:val="20"/>
          <w:szCs w:val="20"/>
        </w:rPr>
      </w:pPr>
    </w:p>
    <w:p w:rsidR="000A1F5C" w:rsidRPr="00F52D0C" w:rsidRDefault="000A1F5C" w:rsidP="00FC3B5A">
      <w:pPr>
        <w:tabs>
          <w:tab w:val="left" w:pos="2700"/>
        </w:tabs>
        <w:spacing w:before="40" w:after="40"/>
        <w:jc w:val="both"/>
        <w:rPr>
          <w:rFonts w:ascii="Century Gothic" w:hAnsi="Century Gothic"/>
          <w:sz w:val="20"/>
        </w:rPr>
      </w:pPr>
    </w:p>
    <w:p w:rsidR="000A1F5C" w:rsidRPr="00F52D0C" w:rsidRDefault="000A1F5C" w:rsidP="000A1F5C">
      <w:pPr>
        <w:spacing w:before="40" w:after="40"/>
        <w:ind w:left="1418" w:hanging="1418"/>
        <w:jc w:val="both"/>
        <w:rPr>
          <w:rFonts w:ascii="Century Gothic" w:hAnsi="Century Gothic"/>
          <w:b/>
          <w:sz w:val="20"/>
        </w:rPr>
      </w:pPr>
      <w:r w:rsidRPr="00F52D0C">
        <w:rPr>
          <w:rFonts w:ascii="Century Gothic" w:hAnsi="Century Gothic"/>
          <w:b/>
          <w:sz w:val="20"/>
        </w:rPr>
        <w:t>Rozdział</w:t>
      </w:r>
      <w:r w:rsidR="005B04AE">
        <w:rPr>
          <w:rFonts w:ascii="Century Gothic" w:hAnsi="Century Gothic"/>
          <w:b/>
          <w:sz w:val="20"/>
        </w:rPr>
        <w:t xml:space="preserve"> III</w:t>
      </w:r>
      <w:r w:rsidR="005B04AE">
        <w:rPr>
          <w:rFonts w:ascii="Century Gothic" w:hAnsi="Century Gothic"/>
          <w:b/>
          <w:sz w:val="20"/>
        </w:rPr>
        <w:tab/>
        <w:t>Opis przedmiotu zamówienia</w:t>
      </w:r>
    </w:p>
    <w:p w:rsidR="000A1F5C" w:rsidRPr="00F52D0C" w:rsidRDefault="000A1F5C" w:rsidP="000A1F5C">
      <w:pPr>
        <w:tabs>
          <w:tab w:val="left" w:pos="2340"/>
          <w:tab w:val="left" w:pos="2700"/>
        </w:tabs>
        <w:spacing w:before="40" w:after="40"/>
        <w:ind w:left="1418" w:hanging="1418"/>
        <w:jc w:val="both"/>
        <w:rPr>
          <w:rFonts w:ascii="Century Gothic" w:hAnsi="Century Gothic"/>
          <w:sz w:val="20"/>
        </w:rPr>
      </w:pPr>
    </w:p>
    <w:p w:rsidR="000A1F5C" w:rsidRDefault="000A1F5C" w:rsidP="000A1F5C">
      <w:pPr>
        <w:spacing w:before="40" w:after="40"/>
        <w:ind w:left="1418" w:hanging="1418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Rozdział IV</w:t>
      </w:r>
      <w:r>
        <w:rPr>
          <w:rFonts w:ascii="Century Gothic" w:hAnsi="Century Gothic"/>
          <w:b/>
          <w:sz w:val="20"/>
        </w:rPr>
        <w:tab/>
      </w:r>
      <w:r w:rsidR="00BC0996">
        <w:rPr>
          <w:rFonts w:ascii="Century Gothic" w:hAnsi="Century Gothic"/>
          <w:b/>
          <w:sz w:val="20"/>
        </w:rPr>
        <w:t xml:space="preserve">Projekt umowy </w:t>
      </w:r>
    </w:p>
    <w:p w:rsidR="00641806" w:rsidRPr="00641806" w:rsidRDefault="00641806" w:rsidP="00641806">
      <w:pPr>
        <w:pStyle w:val="Akapitzlist"/>
        <w:spacing w:before="40" w:after="40"/>
        <w:ind w:left="1785"/>
        <w:jc w:val="both"/>
        <w:rPr>
          <w:rFonts w:ascii="Century Gothic" w:hAnsi="Century Gothic"/>
          <w:b/>
          <w:sz w:val="20"/>
        </w:rPr>
      </w:pPr>
    </w:p>
    <w:p w:rsidR="003962B2" w:rsidRPr="00334832" w:rsidRDefault="00422420" w:rsidP="00334832">
      <w:pPr>
        <w:ind w:left="2805" w:hanging="2805"/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 xml:space="preserve">             </w:t>
      </w:r>
    </w:p>
    <w:p w:rsidR="003962B2" w:rsidRDefault="003962B2" w:rsidP="00006120">
      <w:pPr>
        <w:pStyle w:val="Tekstpodstawowy"/>
        <w:jc w:val="center"/>
        <w:rPr>
          <w:rFonts w:ascii="Century Gothic" w:hAnsi="Century Gothic" w:cs="Arial Narrow"/>
          <w:sz w:val="20"/>
          <w:szCs w:val="20"/>
        </w:rPr>
      </w:pPr>
    </w:p>
    <w:p w:rsidR="00615230" w:rsidRDefault="00615230" w:rsidP="00006120">
      <w:pPr>
        <w:pStyle w:val="Tekstpodstawowy"/>
        <w:jc w:val="center"/>
        <w:rPr>
          <w:rFonts w:ascii="Century Gothic" w:hAnsi="Century Gothic" w:cs="Arial Narrow"/>
          <w:sz w:val="20"/>
          <w:szCs w:val="20"/>
        </w:rPr>
      </w:pPr>
    </w:p>
    <w:p w:rsidR="00615230" w:rsidRDefault="00615230" w:rsidP="00006120">
      <w:pPr>
        <w:pStyle w:val="Tekstpodstawowy"/>
        <w:jc w:val="center"/>
        <w:rPr>
          <w:rFonts w:ascii="Century Gothic" w:hAnsi="Century Gothic" w:cs="Arial Narrow"/>
          <w:sz w:val="20"/>
          <w:szCs w:val="20"/>
        </w:rPr>
      </w:pPr>
    </w:p>
    <w:p w:rsidR="00615230" w:rsidRDefault="00615230" w:rsidP="00006120">
      <w:pPr>
        <w:pStyle w:val="Tekstpodstawowy"/>
        <w:jc w:val="center"/>
        <w:rPr>
          <w:rFonts w:ascii="Century Gothic" w:hAnsi="Century Gothic" w:cs="Arial Narrow"/>
          <w:sz w:val="20"/>
          <w:szCs w:val="20"/>
        </w:rPr>
      </w:pPr>
    </w:p>
    <w:p w:rsidR="00615230" w:rsidRDefault="00615230" w:rsidP="00006120">
      <w:pPr>
        <w:pStyle w:val="Tekstpodstawowy"/>
        <w:jc w:val="center"/>
        <w:rPr>
          <w:rFonts w:ascii="Century Gothic" w:hAnsi="Century Gothic" w:cs="Arial Narrow"/>
          <w:sz w:val="20"/>
          <w:szCs w:val="20"/>
        </w:rPr>
      </w:pPr>
    </w:p>
    <w:p w:rsidR="00615230" w:rsidRDefault="00615230" w:rsidP="00006120">
      <w:pPr>
        <w:pStyle w:val="Tekstpodstawowy"/>
        <w:jc w:val="center"/>
        <w:rPr>
          <w:rFonts w:ascii="Century Gothic" w:hAnsi="Century Gothic" w:cs="Arial Narrow"/>
          <w:sz w:val="20"/>
          <w:szCs w:val="20"/>
        </w:rPr>
      </w:pPr>
    </w:p>
    <w:p w:rsidR="00615230" w:rsidRDefault="00615230" w:rsidP="00006120">
      <w:pPr>
        <w:pStyle w:val="Tekstpodstawowy"/>
        <w:jc w:val="center"/>
        <w:rPr>
          <w:rFonts w:ascii="Century Gothic" w:hAnsi="Century Gothic" w:cs="Arial Narrow"/>
          <w:sz w:val="20"/>
          <w:szCs w:val="20"/>
        </w:rPr>
      </w:pPr>
    </w:p>
    <w:p w:rsidR="00615230" w:rsidRDefault="00615230" w:rsidP="00006120">
      <w:pPr>
        <w:pStyle w:val="Tekstpodstawowy"/>
        <w:jc w:val="center"/>
        <w:rPr>
          <w:rFonts w:ascii="Century Gothic" w:hAnsi="Century Gothic" w:cs="Arial Narrow"/>
          <w:sz w:val="20"/>
          <w:szCs w:val="20"/>
        </w:rPr>
      </w:pPr>
    </w:p>
    <w:p w:rsidR="00615230" w:rsidRDefault="00615230" w:rsidP="00006120">
      <w:pPr>
        <w:pStyle w:val="Tekstpodstawowy"/>
        <w:jc w:val="center"/>
        <w:rPr>
          <w:rFonts w:ascii="Century Gothic" w:hAnsi="Century Gothic" w:cs="Arial Narrow"/>
          <w:sz w:val="20"/>
          <w:szCs w:val="20"/>
        </w:rPr>
      </w:pPr>
    </w:p>
    <w:p w:rsidR="00615230" w:rsidRDefault="00615230" w:rsidP="00006120">
      <w:pPr>
        <w:pStyle w:val="Tekstpodstawowy"/>
        <w:jc w:val="center"/>
        <w:rPr>
          <w:rFonts w:ascii="Century Gothic" w:hAnsi="Century Gothic" w:cs="Arial Narrow"/>
          <w:sz w:val="20"/>
          <w:szCs w:val="20"/>
        </w:rPr>
      </w:pPr>
    </w:p>
    <w:p w:rsidR="00615230" w:rsidRDefault="00615230" w:rsidP="00006120">
      <w:pPr>
        <w:pStyle w:val="Tekstpodstawowy"/>
        <w:jc w:val="center"/>
        <w:rPr>
          <w:rFonts w:ascii="Century Gothic" w:hAnsi="Century Gothic" w:cs="Arial Narrow"/>
          <w:sz w:val="20"/>
          <w:szCs w:val="20"/>
        </w:rPr>
      </w:pPr>
    </w:p>
    <w:p w:rsidR="00615230" w:rsidRDefault="00615230" w:rsidP="00006120">
      <w:pPr>
        <w:pStyle w:val="Tekstpodstawowy"/>
        <w:jc w:val="center"/>
        <w:rPr>
          <w:rFonts w:ascii="Century Gothic" w:hAnsi="Century Gothic" w:cs="Arial Narrow"/>
          <w:sz w:val="20"/>
          <w:szCs w:val="20"/>
        </w:rPr>
      </w:pPr>
    </w:p>
    <w:p w:rsidR="00615230" w:rsidRDefault="00615230" w:rsidP="00006120">
      <w:pPr>
        <w:pStyle w:val="Tekstpodstawowy"/>
        <w:jc w:val="center"/>
        <w:rPr>
          <w:rFonts w:ascii="Century Gothic" w:hAnsi="Century Gothic" w:cs="Arial Narrow"/>
          <w:sz w:val="20"/>
          <w:szCs w:val="20"/>
        </w:rPr>
      </w:pPr>
    </w:p>
    <w:p w:rsidR="00653ABA" w:rsidRPr="002E5AA3" w:rsidRDefault="00422420" w:rsidP="00A2516F">
      <w:pPr>
        <w:pStyle w:val="Tekstpodstawowy"/>
        <w:jc w:val="center"/>
        <w:rPr>
          <w:rFonts w:ascii="Century Gothic" w:hAnsi="Century Gothic" w:cs="Arial Narrow"/>
          <w:i/>
          <w:sz w:val="20"/>
          <w:szCs w:val="20"/>
        </w:rPr>
      </w:pPr>
      <w:r w:rsidRPr="002E5AA3">
        <w:rPr>
          <w:rFonts w:ascii="Century Gothic" w:hAnsi="Century Gothic" w:cs="Arial Narrow"/>
          <w:i/>
          <w:sz w:val="20"/>
          <w:szCs w:val="20"/>
        </w:rPr>
        <w:t>Postępowanie o udzielenie zamówienia prowadzone jest na podstawie ustawy z dnia 29 stycznia 2004 r. Prawo zamówień publicznych (</w:t>
      </w:r>
      <w:r w:rsidR="00C34027" w:rsidRPr="002E5AA3">
        <w:rPr>
          <w:rFonts w:ascii="Century Gothic" w:hAnsi="Century Gothic"/>
          <w:i/>
          <w:sz w:val="20"/>
        </w:rPr>
        <w:t>t. j. Dz. U. z 201</w:t>
      </w:r>
      <w:r w:rsidR="00EE2883">
        <w:rPr>
          <w:rFonts w:ascii="Century Gothic" w:hAnsi="Century Gothic"/>
          <w:i/>
          <w:sz w:val="20"/>
        </w:rPr>
        <w:t xml:space="preserve">3 r., poz. 907 </w:t>
      </w:r>
      <w:r w:rsidR="00C34027" w:rsidRPr="002E5AA3">
        <w:rPr>
          <w:rFonts w:ascii="Century Gothic" w:hAnsi="Century Gothic"/>
          <w:i/>
          <w:sz w:val="20"/>
        </w:rPr>
        <w:t>ze zmianami</w:t>
      </w:r>
      <w:r w:rsidRPr="002E5AA3">
        <w:rPr>
          <w:rFonts w:ascii="Century Gothic" w:hAnsi="Century Gothic" w:cs="Arial Narrow"/>
          <w:i/>
          <w:sz w:val="20"/>
          <w:szCs w:val="20"/>
        </w:rPr>
        <w:t>) zwana w dalszej części SIWZ ustawą Prawo Zamówień Publicznych</w:t>
      </w:r>
      <w:r w:rsidR="00006120" w:rsidRPr="002E5AA3">
        <w:rPr>
          <w:rFonts w:ascii="Century Gothic" w:hAnsi="Century Gothic" w:cs="Arial Narrow"/>
          <w:i/>
          <w:sz w:val="20"/>
          <w:szCs w:val="20"/>
        </w:rPr>
        <w:t>.</w:t>
      </w:r>
    </w:p>
    <w:p w:rsidR="000A1F5C" w:rsidRDefault="000A1F5C" w:rsidP="00D70604">
      <w:pPr>
        <w:pStyle w:val="Tekstpodstawowy"/>
        <w:rPr>
          <w:rFonts w:ascii="Century Gothic" w:hAnsi="Century Gothic" w:cs="Arial Narrow"/>
          <w:b/>
          <w:bCs/>
          <w:sz w:val="22"/>
          <w:szCs w:val="22"/>
        </w:rPr>
      </w:pPr>
    </w:p>
    <w:p w:rsidR="00BC7248" w:rsidRDefault="00BC7248" w:rsidP="00D70604">
      <w:pPr>
        <w:pStyle w:val="Tekstpodstawowy"/>
        <w:rPr>
          <w:rFonts w:ascii="Century Gothic" w:hAnsi="Century Gothic" w:cs="Arial Narrow"/>
          <w:b/>
          <w:bCs/>
          <w:sz w:val="22"/>
          <w:szCs w:val="22"/>
        </w:rPr>
      </w:pPr>
    </w:p>
    <w:p w:rsidR="00D86DA3" w:rsidRDefault="00D86DA3" w:rsidP="00D70604">
      <w:pPr>
        <w:pStyle w:val="Tekstpodstawowy"/>
        <w:rPr>
          <w:rFonts w:ascii="Century Gothic" w:hAnsi="Century Gothic" w:cs="Arial Narrow"/>
          <w:b/>
          <w:bCs/>
          <w:sz w:val="22"/>
          <w:szCs w:val="22"/>
        </w:rPr>
      </w:pPr>
    </w:p>
    <w:p w:rsidR="00D86DA3" w:rsidRDefault="00D86DA3" w:rsidP="00D70604">
      <w:pPr>
        <w:pStyle w:val="Tekstpodstawowy"/>
        <w:rPr>
          <w:rFonts w:ascii="Century Gothic" w:hAnsi="Century Gothic" w:cs="Arial Narrow"/>
          <w:b/>
          <w:bCs/>
          <w:sz w:val="22"/>
          <w:szCs w:val="22"/>
        </w:rPr>
      </w:pPr>
    </w:p>
    <w:p w:rsidR="00D86DA3" w:rsidRDefault="00D86DA3" w:rsidP="00D70604">
      <w:pPr>
        <w:pStyle w:val="Tekstpodstawowy"/>
        <w:rPr>
          <w:rFonts w:ascii="Century Gothic" w:hAnsi="Century Gothic" w:cs="Arial Narrow"/>
          <w:b/>
          <w:bCs/>
          <w:sz w:val="22"/>
          <w:szCs w:val="22"/>
        </w:rPr>
      </w:pPr>
    </w:p>
    <w:p w:rsidR="00F86A90" w:rsidRDefault="00F86A90" w:rsidP="00D70604">
      <w:pPr>
        <w:pStyle w:val="Tekstpodstawowy"/>
        <w:rPr>
          <w:rFonts w:ascii="Century Gothic" w:hAnsi="Century Gothic" w:cs="Arial Narrow"/>
          <w:b/>
          <w:bCs/>
          <w:sz w:val="22"/>
          <w:szCs w:val="22"/>
        </w:rPr>
      </w:pPr>
    </w:p>
    <w:p w:rsidR="00422420" w:rsidRPr="00D165DE" w:rsidRDefault="00422420" w:rsidP="00422420">
      <w:pPr>
        <w:pStyle w:val="Tekstpodstawowy"/>
        <w:jc w:val="right"/>
        <w:rPr>
          <w:rFonts w:ascii="Century Gothic" w:hAnsi="Century Gothic" w:cs="Arial Narrow"/>
          <w:b/>
          <w:bCs/>
          <w:sz w:val="22"/>
          <w:szCs w:val="22"/>
        </w:rPr>
      </w:pPr>
      <w:r w:rsidRPr="00D165DE">
        <w:rPr>
          <w:rFonts w:ascii="Century Gothic" w:hAnsi="Century Gothic" w:cs="Arial Narrow"/>
          <w:b/>
          <w:bCs/>
          <w:sz w:val="22"/>
          <w:szCs w:val="22"/>
        </w:rPr>
        <w:t>ROZDZIAŁ I</w:t>
      </w:r>
    </w:p>
    <w:p w:rsidR="00422420" w:rsidRPr="00D165DE" w:rsidRDefault="00422420" w:rsidP="00422420">
      <w:pPr>
        <w:pStyle w:val="Tekstpodstawowy"/>
        <w:jc w:val="right"/>
        <w:rPr>
          <w:rFonts w:ascii="Century Gothic" w:hAnsi="Century Gothic" w:cs="Arial Narrow"/>
          <w:sz w:val="22"/>
          <w:szCs w:val="22"/>
        </w:rPr>
      </w:pPr>
    </w:p>
    <w:p w:rsidR="00422420" w:rsidRPr="00D165DE" w:rsidRDefault="00422420" w:rsidP="00422420">
      <w:pPr>
        <w:pStyle w:val="Nagwek1"/>
        <w:jc w:val="center"/>
        <w:rPr>
          <w:rFonts w:ascii="Century Gothic" w:hAnsi="Century Gothic" w:cs="Arial Narrow"/>
          <w:sz w:val="22"/>
          <w:szCs w:val="22"/>
          <w:u w:val="single"/>
        </w:rPr>
      </w:pPr>
      <w:r w:rsidRPr="00D165DE">
        <w:rPr>
          <w:rFonts w:ascii="Century Gothic" w:hAnsi="Century Gothic" w:cs="Arial Narrow"/>
          <w:sz w:val="22"/>
          <w:szCs w:val="22"/>
          <w:u w:val="single"/>
        </w:rPr>
        <w:t>INSTRUKCJA DLA WYKONAWCÓW</w:t>
      </w:r>
    </w:p>
    <w:p w:rsidR="00422420" w:rsidRPr="00D165DE" w:rsidRDefault="00422420" w:rsidP="00422420">
      <w:pPr>
        <w:rPr>
          <w:rFonts w:ascii="Century Gothic" w:hAnsi="Century Gothic" w:cs="Arial Narrow"/>
        </w:rPr>
      </w:pPr>
    </w:p>
    <w:p w:rsidR="00422420" w:rsidRPr="00D165DE" w:rsidRDefault="00422420" w:rsidP="0042242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entury Gothic" w:hAnsi="Century Gothic" w:cs="Arial Narrow"/>
          <w:b/>
          <w:bCs/>
          <w:sz w:val="22"/>
          <w:szCs w:val="22"/>
        </w:rPr>
      </w:pPr>
      <w:r w:rsidRPr="00D165DE">
        <w:rPr>
          <w:rFonts w:ascii="Century Gothic" w:hAnsi="Century Gothic" w:cs="Arial Narrow"/>
          <w:b/>
          <w:bCs/>
          <w:sz w:val="22"/>
          <w:szCs w:val="22"/>
        </w:rPr>
        <w:t>ZAKRES ZAMÓWIENIA</w:t>
      </w:r>
    </w:p>
    <w:p w:rsidR="00422420" w:rsidRPr="00D165DE" w:rsidRDefault="00422420" w:rsidP="00422420">
      <w:pPr>
        <w:pStyle w:val="Adres"/>
        <w:keepLines w:val="0"/>
        <w:jc w:val="both"/>
        <w:rPr>
          <w:rFonts w:ascii="Century Gothic" w:hAnsi="Century Gothic" w:cs="Arial Narrow"/>
          <w:b/>
          <w:bCs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>Gmi</w:t>
      </w:r>
      <w:r w:rsidR="00A22BE3">
        <w:rPr>
          <w:rFonts w:ascii="Century Gothic" w:hAnsi="Century Gothic" w:cs="Arial Narrow"/>
          <w:sz w:val="22"/>
          <w:szCs w:val="22"/>
        </w:rPr>
        <w:t xml:space="preserve">na Żary o statusie miejskim, 68 - 200 Żary, Rynek 1 - </w:t>
      </w:r>
      <w:r w:rsidRPr="00D165DE">
        <w:rPr>
          <w:rFonts w:ascii="Century Gothic" w:hAnsi="Century Gothic" w:cs="Arial Narrow"/>
          <w:sz w:val="22"/>
          <w:szCs w:val="22"/>
        </w:rPr>
        <w:t xml:space="preserve">5, tel. </w:t>
      </w:r>
      <w:r w:rsidR="001009A0">
        <w:rPr>
          <w:rFonts w:ascii="Century Gothic" w:hAnsi="Century Gothic" w:cs="Arial Narrow"/>
          <w:sz w:val="22"/>
          <w:szCs w:val="22"/>
        </w:rPr>
        <w:t>(68) 470 83 13,</w:t>
      </w:r>
      <w:r w:rsidR="00403F69">
        <w:rPr>
          <w:rFonts w:ascii="Century Gothic" w:hAnsi="Century Gothic" w:cs="Arial Narrow"/>
          <w:sz w:val="22"/>
          <w:szCs w:val="22"/>
        </w:rPr>
        <w:t xml:space="preserve"> fax. </w:t>
      </w:r>
      <w:r w:rsidR="00026C8E">
        <w:rPr>
          <w:rFonts w:ascii="Century Gothic" w:hAnsi="Century Gothic" w:cs="Arial Narrow"/>
          <w:sz w:val="22"/>
          <w:szCs w:val="22"/>
        </w:rPr>
        <w:t>(68) 470</w:t>
      </w:r>
      <w:r w:rsidR="001009A0">
        <w:rPr>
          <w:rFonts w:ascii="Century Gothic" w:hAnsi="Century Gothic" w:cs="Arial Narrow"/>
          <w:sz w:val="22"/>
          <w:szCs w:val="22"/>
        </w:rPr>
        <w:t xml:space="preserve"> </w:t>
      </w:r>
      <w:r w:rsidR="00026C8E">
        <w:rPr>
          <w:rFonts w:ascii="Century Gothic" w:hAnsi="Century Gothic" w:cs="Arial Narrow"/>
          <w:sz w:val="22"/>
          <w:szCs w:val="22"/>
        </w:rPr>
        <w:t>83</w:t>
      </w:r>
      <w:r w:rsidR="001009A0">
        <w:rPr>
          <w:rFonts w:ascii="Century Gothic" w:hAnsi="Century Gothic" w:cs="Arial Narrow"/>
          <w:sz w:val="22"/>
          <w:szCs w:val="22"/>
        </w:rPr>
        <w:t xml:space="preserve"> </w:t>
      </w:r>
      <w:r w:rsidRPr="00D165DE">
        <w:rPr>
          <w:rFonts w:ascii="Century Gothic" w:hAnsi="Century Gothic" w:cs="Arial Narrow"/>
          <w:sz w:val="22"/>
          <w:szCs w:val="22"/>
        </w:rPr>
        <w:t xml:space="preserve">90 zaprasza do złożenia ofert w </w:t>
      </w:r>
      <w:r w:rsidR="00B1499A">
        <w:rPr>
          <w:rFonts w:ascii="Century Gothic" w:hAnsi="Century Gothic" w:cs="Arial Narrow"/>
          <w:sz w:val="22"/>
          <w:szCs w:val="22"/>
        </w:rPr>
        <w:t xml:space="preserve">postępowaniu o udzielenie zamówienia publicznego </w:t>
      </w:r>
      <w:r w:rsidRPr="00D165DE">
        <w:rPr>
          <w:rFonts w:ascii="Century Gothic" w:hAnsi="Century Gothic" w:cs="Arial Narrow"/>
          <w:sz w:val="22"/>
          <w:szCs w:val="22"/>
        </w:rPr>
        <w:t>na wykonanie przedmiotu zamówienia:</w:t>
      </w:r>
    </w:p>
    <w:p w:rsidR="00422420" w:rsidRPr="00D165DE" w:rsidRDefault="00422420" w:rsidP="00422420">
      <w:pPr>
        <w:pStyle w:val="Adres"/>
        <w:keepLines w:val="0"/>
        <w:jc w:val="center"/>
        <w:rPr>
          <w:rFonts w:ascii="Century Gothic" w:hAnsi="Century Gothic" w:cs="Arial Narrow"/>
          <w:b/>
          <w:bCs/>
          <w:sz w:val="22"/>
          <w:szCs w:val="22"/>
        </w:rPr>
      </w:pPr>
    </w:p>
    <w:p w:rsidR="00422420" w:rsidRDefault="00422420" w:rsidP="000A1F5C">
      <w:pPr>
        <w:pStyle w:val="Tekstpodstawowywcity"/>
        <w:ind w:left="426" w:hanging="426"/>
        <w:jc w:val="center"/>
        <w:rPr>
          <w:rFonts w:ascii="Century Gothic" w:hAnsi="Century Gothic" w:cs="Arial Narrow"/>
          <w:b/>
          <w:i/>
          <w:iCs/>
          <w:color w:val="000000"/>
          <w:sz w:val="22"/>
          <w:szCs w:val="22"/>
        </w:rPr>
      </w:pPr>
      <w:r w:rsidRPr="00FD1CAF">
        <w:rPr>
          <w:rFonts w:ascii="Century Gothic" w:hAnsi="Century Gothic" w:cs="Arial Narrow"/>
          <w:b/>
          <w:i/>
          <w:iCs/>
          <w:color w:val="000000"/>
          <w:sz w:val="22"/>
          <w:szCs w:val="22"/>
        </w:rPr>
        <w:t>„</w:t>
      </w:r>
      <w:r w:rsidR="00D86DA3">
        <w:rPr>
          <w:rFonts w:ascii="Century Gothic" w:hAnsi="Century Gothic" w:cs="Arial Narrow"/>
          <w:b/>
          <w:i/>
          <w:iCs/>
          <w:color w:val="000000"/>
          <w:sz w:val="22"/>
          <w:szCs w:val="22"/>
        </w:rPr>
        <w:t>Zarządzanie i utrzymanie cmentarzy komunalnych w Żarach</w:t>
      </w:r>
      <w:r w:rsidR="00B1499A">
        <w:rPr>
          <w:rFonts w:ascii="Century Gothic" w:hAnsi="Century Gothic" w:cs="Arial Narrow"/>
          <w:b/>
          <w:i/>
          <w:iCs/>
          <w:color w:val="000000"/>
          <w:sz w:val="22"/>
          <w:szCs w:val="22"/>
        </w:rPr>
        <w:t xml:space="preserve">” </w:t>
      </w:r>
    </w:p>
    <w:p w:rsidR="00B1499A" w:rsidRDefault="00B1499A" w:rsidP="00B1499A">
      <w:pPr>
        <w:pStyle w:val="Tekstpodstawowywcity"/>
        <w:ind w:left="426" w:hanging="426"/>
        <w:rPr>
          <w:rFonts w:ascii="Century Gothic" w:hAnsi="Century Gothic" w:cs="Arial Narrow"/>
          <w:iCs/>
          <w:color w:val="000000"/>
          <w:sz w:val="22"/>
          <w:szCs w:val="22"/>
        </w:rPr>
      </w:pPr>
    </w:p>
    <w:p w:rsidR="00422420" w:rsidRPr="00060C61" w:rsidRDefault="00B1499A" w:rsidP="00060C61">
      <w:pPr>
        <w:pStyle w:val="Tekstpodstawowywcity"/>
        <w:ind w:firstLine="0"/>
        <w:rPr>
          <w:rFonts w:ascii="Century Gothic" w:hAnsi="Century Gothic" w:cs="Arial Narrow"/>
          <w:iCs/>
          <w:color w:val="000000"/>
          <w:sz w:val="22"/>
          <w:szCs w:val="22"/>
        </w:rPr>
      </w:pPr>
      <w:r>
        <w:rPr>
          <w:rFonts w:ascii="Century Gothic" w:hAnsi="Century Gothic" w:cs="Arial Narrow"/>
          <w:iCs/>
          <w:color w:val="000000"/>
          <w:sz w:val="22"/>
          <w:szCs w:val="22"/>
        </w:rPr>
        <w:t>prowadzonego w trybie przetargu nieograniczonego o wartości zamówienia nieprzekraczającej kwot określonych w przepisach wydanych na podstawie art. 11 ust. 8 ustawy z dnia 29 stycznia 2004r. Prawo zamówień publicznych (t.j. Dz.</w:t>
      </w:r>
      <w:r w:rsidR="00FF6821">
        <w:rPr>
          <w:rFonts w:ascii="Century Gothic" w:hAnsi="Century Gothic" w:cs="Arial Narrow"/>
          <w:iCs/>
          <w:color w:val="000000"/>
          <w:sz w:val="22"/>
          <w:szCs w:val="22"/>
        </w:rPr>
        <w:t xml:space="preserve"> </w:t>
      </w:r>
      <w:r>
        <w:rPr>
          <w:rFonts w:ascii="Century Gothic" w:hAnsi="Century Gothic" w:cs="Arial Narrow"/>
          <w:iCs/>
          <w:color w:val="000000"/>
          <w:sz w:val="22"/>
          <w:szCs w:val="22"/>
        </w:rPr>
        <w:t xml:space="preserve">U. </w:t>
      </w:r>
      <w:r w:rsidR="00DF72C6">
        <w:rPr>
          <w:rFonts w:ascii="Century Gothic" w:hAnsi="Century Gothic" w:cs="Arial Narrow"/>
          <w:iCs/>
          <w:color w:val="000000"/>
          <w:sz w:val="22"/>
          <w:szCs w:val="22"/>
        </w:rPr>
        <w:t xml:space="preserve">                         </w:t>
      </w:r>
      <w:r>
        <w:rPr>
          <w:rFonts w:ascii="Century Gothic" w:hAnsi="Century Gothic" w:cs="Arial Narrow"/>
          <w:iCs/>
          <w:color w:val="000000"/>
          <w:sz w:val="22"/>
          <w:szCs w:val="22"/>
        </w:rPr>
        <w:t>z 2013r., poz.907 ze zm.)</w:t>
      </w:r>
    </w:p>
    <w:p w:rsidR="00422420" w:rsidRPr="00060C61" w:rsidRDefault="00422420" w:rsidP="00422420">
      <w:pPr>
        <w:pStyle w:val="Adres"/>
        <w:keepLines w:val="0"/>
        <w:numPr>
          <w:ilvl w:val="0"/>
          <w:numId w:val="6"/>
        </w:numPr>
        <w:jc w:val="both"/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 xml:space="preserve">Ogłoszenie o zamówieniu zostało zamieszczone w Biuletynie Zamówień Publicznych, na własnej stronie internetowej </w:t>
      </w:r>
      <w:hyperlink r:id="rId8" w:history="1">
        <w:r w:rsidRPr="00D165DE">
          <w:rPr>
            <w:rStyle w:val="Hipercze"/>
            <w:rFonts w:ascii="Century Gothic" w:hAnsi="Century Gothic" w:cs="Arial Narrow"/>
            <w:sz w:val="22"/>
            <w:szCs w:val="22"/>
          </w:rPr>
          <w:t>www.bip.zary.pl</w:t>
        </w:r>
      </w:hyperlink>
      <w:r w:rsidRPr="00D165DE">
        <w:rPr>
          <w:rFonts w:ascii="Century Gothic" w:hAnsi="Century Gothic" w:cs="Arial Narrow"/>
          <w:sz w:val="22"/>
          <w:szCs w:val="22"/>
        </w:rPr>
        <w:t xml:space="preserve"> oraz na tablicy ogłoszeń w siedzibie Zamawiającego w dniu</w:t>
      </w:r>
      <w:r w:rsidR="002E5FE5">
        <w:rPr>
          <w:rFonts w:ascii="Century Gothic" w:hAnsi="Century Gothic" w:cs="Arial Narrow"/>
          <w:sz w:val="22"/>
          <w:szCs w:val="22"/>
        </w:rPr>
        <w:t xml:space="preserve"> </w:t>
      </w:r>
      <w:r w:rsidR="00047D4E">
        <w:rPr>
          <w:rFonts w:ascii="Century Gothic" w:hAnsi="Century Gothic" w:cs="Arial Narrow"/>
          <w:b/>
          <w:sz w:val="22"/>
          <w:szCs w:val="22"/>
        </w:rPr>
        <w:t>17.12.2014r.</w:t>
      </w:r>
    </w:p>
    <w:p w:rsidR="00422420" w:rsidRPr="00060C61" w:rsidRDefault="00422420" w:rsidP="00422420">
      <w:pPr>
        <w:pStyle w:val="Adres"/>
        <w:keepLines w:val="0"/>
        <w:numPr>
          <w:ilvl w:val="0"/>
          <w:numId w:val="6"/>
        </w:numPr>
        <w:jc w:val="both"/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>Szczegółowy zakres zamówienia omówiony został w Rozdziale III „Opis przedmiotu zamówienia”.</w:t>
      </w:r>
    </w:p>
    <w:p w:rsidR="00422420" w:rsidRPr="00060C61" w:rsidRDefault="00422420" w:rsidP="00422420">
      <w:pPr>
        <w:pStyle w:val="Adres"/>
        <w:keepLines w:val="0"/>
        <w:numPr>
          <w:ilvl w:val="0"/>
          <w:numId w:val="6"/>
        </w:numPr>
        <w:jc w:val="both"/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>Treść niniejszej SIWZ w</w:t>
      </w:r>
      <w:r w:rsidR="00CF5725">
        <w:rPr>
          <w:rFonts w:ascii="Century Gothic" w:hAnsi="Century Gothic" w:cs="Arial Narrow"/>
          <w:sz w:val="22"/>
          <w:szCs w:val="22"/>
        </w:rPr>
        <w:t xml:space="preserve">raz z załącznikami stanowiące </w:t>
      </w:r>
      <w:r w:rsidRPr="00D165DE">
        <w:rPr>
          <w:rFonts w:ascii="Century Gothic" w:hAnsi="Century Gothic" w:cs="Arial Narrow"/>
          <w:sz w:val="22"/>
          <w:szCs w:val="22"/>
        </w:rPr>
        <w:t>integralną całość dostępna jest do upływu terminu składania ofert (</w:t>
      </w:r>
      <w:r w:rsidR="00E65D13">
        <w:rPr>
          <w:rFonts w:ascii="Century Gothic" w:hAnsi="Century Gothic" w:cs="Arial Narrow"/>
          <w:sz w:val="22"/>
          <w:szCs w:val="22"/>
        </w:rPr>
        <w:t>ust. 14</w:t>
      </w:r>
      <w:r w:rsidR="00006120">
        <w:rPr>
          <w:rFonts w:ascii="Century Gothic" w:hAnsi="Century Gothic" w:cs="Arial Narrow"/>
          <w:sz w:val="22"/>
          <w:szCs w:val="22"/>
        </w:rPr>
        <w:t xml:space="preserve"> </w:t>
      </w:r>
      <w:r w:rsidRPr="00D165DE">
        <w:rPr>
          <w:rFonts w:ascii="Century Gothic" w:hAnsi="Century Gothic" w:cs="Arial Narrow"/>
          <w:sz w:val="22"/>
          <w:szCs w:val="22"/>
        </w:rPr>
        <w:t>pkt. 2 niniejszego rozdziału SIWZ)</w:t>
      </w:r>
      <w:r w:rsidRPr="00D165DE">
        <w:rPr>
          <w:rFonts w:ascii="Century Gothic" w:hAnsi="Century Gothic" w:cs="Arial Narrow"/>
          <w:color w:val="FF0000"/>
          <w:sz w:val="22"/>
          <w:szCs w:val="22"/>
        </w:rPr>
        <w:t xml:space="preserve"> </w:t>
      </w:r>
      <w:r w:rsidRPr="00D165DE">
        <w:rPr>
          <w:rFonts w:ascii="Century Gothic" w:hAnsi="Century Gothic"/>
          <w:sz w:val="22"/>
          <w:szCs w:val="22"/>
        </w:rPr>
        <w:t>pod adresem</w:t>
      </w:r>
      <w:r w:rsidRPr="00D165DE">
        <w:rPr>
          <w:rFonts w:ascii="Century Gothic" w:hAnsi="Century Gothic"/>
          <w:sz w:val="16"/>
          <w:szCs w:val="16"/>
        </w:rPr>
        <w:t xml:space="preserve"> </w:t>
      </w:r>
      <w:hyperlink r:id="rId9" w:history="1">
        <w:r w:rsidR="001B014A" w:rsidRPr="00E97973">
          <w:rPr>
            <w:rStyle w:val="Hipercze"/>
            <w:rFonts w:ascii="Century Gothic" w:hAnsi="Century Gothic"/>
            <w:sz w:val="22"/>
            <w:szCs w:val="22"/>
          </w:rPr>
          <w:t>www.bip.zary.pl</w:t>
        </w:r>
      </w:hyperlink>
      <w:r w:rsidR="004F7143">
        <w:rPr>
          <w:rFonts w:ascii="Century Gothic" w:hAnsi="Century Gothic"/>
          <w:sz w:val="22"/>
          <w:szCs w:val="22"/>
        </w:rPr>
        <w:t>.</w:t>
      </w:r>
    </w:p>
    <w:p w:rsidR="00422420" w:rsidRPr="00D165DE" w:rsidRDefault="00422420" w:rsidP="001C7C77">
      <w:pPr>
        <w:pStyle w:val="Adres"/>
        <w:keepLines w:val="0"/>
        <w:numPr>
          <w:ilvl w:val="0"/>
          <w:numId w:val="6"/>
        </w:numPr>
        <w:jc w:val="both"/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 xml:space="preserve">SIWZ </w:t>
      </w:r>
      <w:r w:rsidR="00CF5725">
        <w:rPr>
          <w:rFonts w:ascii="Century Gothic" w:hAnsi="Century Gothic" w:cs="Arial Narrow"/>
          <w:sz w:val="22"/>
          <w:szCs w:val="22"/>
        </w:rPr>
        <w:t xml:space="preserve">wraz z załącznikami stanowiące </w:t>
      </w:r>
      <w:r w:rsidRPr="00D165DE">
        <w:rPr>
          <w:rFonts w:ascii="Century Gothic" w:hAnsi="Century Gothic" w:cs="Arial Narrow"/>
          <w:sz w:val="22"/>
          <w:szCs w:val="22"/>
        </w:rPr>
        <w:t xml:space="preserve"> integralną całość w wersji papierowej można nabyć bezpośrednio w siedzibie Zamawiającego lub na pisemny wniosek z prośbą o przesłanie SIWZ dokonując uprzednio wpłaty w wysokości </w:t>
      </w:r>
      <w:r w:rsidR="000F2FF4" w:rsidRPr="0022591A">
        <w:rPr>
          <w:rFonts w:ascii="Century Gothic" w:hAnsi="Century Gothic" w:cs="Arial Narrow"/>
          <w:sz w:val="22"/>
          <w:szCs w:val="22"/>
        </w:rPr>
        <w:t>2</w:t>
      </w:r>
      <w:r w:rsidR="009E5DFE" w:rsidRPr="0022591A">
        <w:rPr>
          <w:rFonts w:ascii="Century Gothic" w:hAnsi="Century Gothic" w:cs="Arial Narrow"/>
          <w:sz w:val="22"/>
          <w:szCs w:val="22"/>
        </w:rPr>
        <w:t>0,00</w:t>
      </w:r>
      <w:r w:rsidR="003913E8" w:rsidRPr="003913E8">
        <w:rPr>
          <w:rFonts w:ascii="Century Gothic" w:hAnsi="Century Gothic" w:cs="Arial Narrow"/>
          <w:sz w:val="22"/>
          <w:szCs w:val="22"/>
        </w:rPr>
        <w:t xml:space="preserve"> zł brutto</w:t>
      </w:r>
      <w:r w:rsidRPr="003913E8">
        <w:rPr>
          <w:rFonts w:ascii="Century Gothic" w:hAnsi="Century Gothic" w:cs="Arial Narrow"/>
          <w:sz w:val="22"/>
          <w:szCs w:val="22"/>
        </w:rPr>
        <w:t xml:space="preserve"> na konto</w:t>
      </w:r>
      <w:r w:rsidRPr="00D165DE">
        <w:rPr>
          <w:rFonts w:ascii="Century Gothic" w:hAnsi="Century Gothic" w:cs="Arial Narrow"/>
          <w:sz w:val="22"/>
          <w:szCs w:val="22"/>
        </w:rPr>
        <w:t xml:space="preserve"> Zamawiającego: </w:t>
      </w:r>
    </w:p>
    <w:p w:rsidR="00FA4DC8" w:rsidRPr="006F2FAF" w:rsidRDefault="00FA4DC8" w:rsidP="00FA4DC8">
      <w:pPr>
        <w:pStyle w:val="Adres"/>
        <w:keepLines w:val="0"/>
        <w:ind w:left="567"/>
        <w:rPr>
          <w:rFonts w:ascii="Century Gothic" w:hAnsi="Century Gothic" w:cs="Arial Narrow"/>
          <w:b/>
          <w:bCs/>
          <w:color w:val="FF0000"/>
          <w:sz w:val="22"/>
          <w:szCs w:val="22"/>
        </w:rPr>
      </w:pPr>
      <w:r w:rsidRPr="0050196E">
        <w:rPr>
          <w:rFonts w:ascii="Century Gothic" w:hAnsi="Century Gothic" w:cs="Arial Narrow"/>
          <w:b/>
          <w:bCs/>
          <w:color w:val="000000"/>
          <w:sz w:val="22"/>
          <w:szCs w:val="22"/>
        </w:rPr>
        <w:t xml:space="preserve">Urząd Miejski w Żarach, </w:t>
      </w:r>
      <w:r>
        <w:rPr>
          <w:rFonts w:ascii="Century Gothic" w:hAnsi="Century Gothic" w:cs="Arial Narrow"/>
          <w:b/>
          <w:bCs/>
          <w:color w:val="FF0000"/>
          <w:sz w:val="22"/>
          <w:szCs w:val="22"/>
        </w:rPr>
        <w:t>Powszechna Kasa Oszczędności Bank Polski</w:t>
      </w:r>
      <w:r w:rsidRPr="006F2FAF">
        <w:rPr>
          <w:rFonts w:ascii="Century Gothic" w:hAnsi="Century Gothic" w:cs="Arial Narrow"/>
          <w:b/>
          <w:bCs/>
          <w:color w:val="FF0000"/>
          <w:sz w:val="22"/>
          <w:szCs w:val="22"/>
        </w:rPr>
        <w:t xml:space="preserve"> S.A., </w:t>
      </w:r>
    </w:p>
    <w:p w:rsidR="00FA4DC8" w:rsidRPr="006F2FAF" w:rsidRDefault="00FA4DC8" w:rsidP="00FA4DC8">
      <w:pPr>
        <w:pStyle w:val="Adres"/>
        <w:keepLines w:val="0"/>
        <w:ind w:left="567"/>
        <w:rPr>
          <w:rFonts w:ascii="Century Gothic" w:hAnsi="Century Gothic" w:cs="Arial Narrow"/>
          <w:color w:val="FF0000"/>
          <w:sz w:val="22"/>
          <w:szCs w:val="22"/>
        </w:rPr>
      </w:pPr>
      <w:r>
        <w:rPr>
          <w:rFonts w:ascii="Century Gothic" w:hAnsi="Century Gothic" w:cs="Arial Narrow"/>
          <w:b/>
          <w:bCs/>
          <w:color w:val="FF0000"/>
          <w:sz w:val="22"/>
          <w:szCs w:val="22"/>
        </w:rPr>
        <w:t xml:space="preserve">                                </w:t>
      </w:r>
      <w:r w:rsidRPr="006F2FAF">
        <w:rPr>
          <w:rFonts w:ascii="Century Gothic" w:hAnsi="Century Gothic" w:cs="Arial Narrow"/>
          <w:b/>
          <w:bCs/>
          <w:color w:val="FF0000"/>
          <w:sz w:val="22"/>
          <w:szCs w:val="22"/>
        </w:rPr>
        <w:t xml:space="preserve">nr konta: </w:t>
      </w:r>
      <w:r>
        <w:rPr>
          <w:rFonts w:ascii="Century Gothic" w:hAnsi="Century Gothic" w:cs="Arial Narrow"/>
          <w:b/>
          <w:bCs/>
          <w:color w:val="FF0000"/>
          <w:sz w:val="22"/>
          <w:szCs w:val="22"/>
        </w:rPr>
        <w:t>21 1020 5402 0000 0302 0313 9037</w:t>
      </w:r>
      <w:r w:rsidRPr="006F2FAF">
        <w:rPr>
          <w:rFonts w:ascii="Century Gothic" w:hAnsi="Century Gothic" w:cs="Arial Narrow"/>
          <w:color w:val="FF0000"/>
          <w:sz w:val="22"/>
          <w:szCs w:val="22"/>
        </w:rPr>
        <w:t>.</w:t>
      </w:r>
    </w:p>
    <w:p w:rsidR="00422420" w:rsidRPr="00D165DE" w:rsidRDefault="00422420" w:rsidP="00422420">
      <w:pPr>
        <w:spacing w:before="120" w:after="120"/>
        <w:jc w:val="both"/>
        <w:rPr>
          <w:rFonts w:ascii="Century Gothic" w:hAnsi="Century Gothic" w:cs="Arial Narrow"/>
          <w:sz w:val="22"/>
          <w:szCs w:val="22"/>
        </w:rPr>
      </w:pPr>
    </w:p>
    <w:p w:rsidR="00422420" w:rsidRPr="00D165DE" w:rsidRDefault="00422420" w:rsidP="00060C61">
      <w:pPr>
        <w:numPr>
          <w:ilvl w:val="0"/>
          <w:numId w:val="9"/>
        </w:numPr>
        <w:spacing w:before="120" w:after="120"/>
        <w:jc w:val="both"/>
        <w:rPr>
          <w:rFonts w:ascii="Century Gothic" w:hAnsi="Century Gothic" w:cs="Arial Narrow"/>
          <w:b/>
          <w:bCs/>
          <w:sz w:val="22"/>
          <w:szCs w:val="22"/>
        </w:rPr>
      </w:pPr>
      <w:r w:rsidRPr="00D165DE">
        <w:rPr>
          <w:rFonts w:ascii="Century Gothic" w:hAnsi="Century Gothic" w:cs="Arial Narrow"/>
          <w:b/>
          <w:bCs/>
          <w:sz w:val="22"/>
          <w:szCs w:val="22"/>
        </w:rPr>
        <w:t>OPIS SPOSOBU PRZYGOTOWANIA OFERTY.</w:t>
      </w:r>
    </w:p>
    <w:p w:rsidR="00422420" w:rsidRPr="00060C61" w:rsidRDefault="00422420" w:rsidP="00060C61">
      <w:pPr>
        <w:pStyle w:val="Tekstpodstawowy3"/>
        <w:numPr>
          <w:ilvl w:val="0"/>
          <w:numId w:val="7"/>
        </w:numPr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 xml:space="preserve">Oferta, jak również wszystkie oświadczenia i załączniki do oferty, winny być pod rygorem nieważności złożone w </w:t>
      </w:r>
      <w:r w:rsidRPr="00D165DE">
        <w:rPr>
          <w:rFonts w:ascii="Century Gothic" w:hAnsi="Century Gothic" w:cs="Arial Narrow"/>
          <w:sz w:val="22"/>
          <w:szCs w:val="22"/>
          <w:u w:val="single"/>
        </w:rPr>
        <w:t>formie pisemnej.</w:t>
      </w:r>
      <w:r w:rsidRPr="00D165DE">
        <w:rPr>
          <w:rFonts w:ascii="Century Gothic" w:hAnsi="Century Gothic" w:cs="Arial Narrow"/>
          <w:sz w:val="22"/>
          <w:szCs w:val="22"/>
        </w:rPr>
        <w:t xml:space="preserve"> Zamawiający nie wyraża zgody na składanie ofert w postaci elektronicznej.</w:t>
      </w:r>
    </w:p>
    <w:p w:rsidR="00422420" w:rsidRPr="00060C61" w:rsidRDefault="00422420" w:rsidP="00060C61">
      <w:pPr>
        <w:pStyle w:val="Tekstpodstawowy3"/>
        <w:numPr>
          <w:ilvl w:val="0"/>
          <w:numId w:val="7"/>
        </w:numPr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 xml:space="preserve">Oferta składana przez Wykonawcę powinna być sporządzona na Formularzu oferty zamieszczonym w Rozdziale II niniejszej Specyfikacji Istotnych Warunków Zamówienia. </w:t>
      </w:r>
      <w:r w:rsidRPr="00D165DE">
        <w:rPr>
          <w:rFonts w:ascii="Century Gothic" w:hAnsi="Century Gothic" w:cs="Arial Narrow"/>
          <w:sz w:val="22"/>
          <w:szCs w:val="22"/>
          <w:u w:val="single"/>
        </w:rPr>
        <w:t>Wszystkie strony oferty powinny być spięte (zszyte)</w:t>
      </w:r>
      <w:r w:rsidRPr="00D165DE">
        <w:rPr>
          <w:rFonts w:ascii="Century Gothic" w:hAnsi="Century Gothic" w:cs="Arial Narrow"/>
          <w:sz w:val="22"/>
          <w:szCs w:val="22"/>
        </w:rPr>
        <w:t xml:space="preserve"> w sposób zapobiegający możliwości dekompletacji zawartości oferty</w:t>
      </w:r>
      <w:r w:rsidRPr="001124B0">
        <w:rPr>
          <w:rFonts w:ascii="Century Gothic" w:hAnsi="Century Gothic" w:cs="Arial Narrow"/>
          <w:sz w:val="22"/>
          <w:szCs w:val="22"/>
        </w:rPr>
        <w:t xml:space="preserve">. </w:t>
      </w:r>
      <w:r w:rsidRPr="00D165DE">
        <w:rPr>
          <w:rFonts w:ascii="Century Gothic" w:hAnsi="Century Gothic" w:cs="Arial Narrow"/>
          <w:sz w:val="22"/>
          <w:szCs w:val="22"/>
          <w:u w:val="single"/>
        </w:rPr>
        <w:t>Każda strona oferty powinna być opatrzona kolejnym numerem, w prawym górnym rogu strony. Wszelkie dokumenty stanowiące ofertę muszą być podpisane przez osobę upoważnioną i opieczętowane pieczątką firmową. Poprawki lub zmiany w tekście oferty muszą być datowane i własnoręcznie parafowane przez osobę podpisującą ofertę</w:t>
      </w:r>
      <w:r w:rsidRPr="00D165DE">
        <w:rPr>
          <w:rFonts w:ascii="Century Gothic" w:hAnsi="Century Gothic" w:cs="Arial Narrow"/>
          <w:sz w:val="22"/>
          <w:szCs w:val="22"/>
        </w:rPr>
        <w:t xml:space="preserve">. Oferta musi być podpisana przez osobę upoważnioną do reprezentowania Wykonawcy, zgodnie z formą reprezentacji określoną w rejestrze handlowym lub innym dokumencie, właściwym dla formy organizacyjnej firmy Wykonawcy. Upoważnienie do podpisania oferty winno </w:t>
      </w:r>
      <w:r w:rsidRPr="00D165DE">
        <w:rPr>
          <w:rFonts w:ascii="Century Gothic" w:hAnsi="Century Gothic" w:cs="Arial Narrow"/>
          <w:sz w:val="22"/>
          <w:szCs w:val="22"/>
        </w:rPr>
        <w:lastRenderedPageBreak/>
        <w:t>być dołączone do oferty, o ile nie wynika ono z dokumentów załączonych do oferty.</w:t>
      </w:r>
    </w:p>
    <w:p w:rsidR="00422420" w:rsidRPr="00060C61" w:rsidRDefault="00422420" w:rsidP="00422420">
      <w:pPr>
        <w:pStyle w:val="Tekstpodstawowy3"/>
        <w:numPr>
          <w:ilvl w:val="0"/>
          <w:numId w:val="7"/>
        </w:numPr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 xml:space="preserve">Do oferty Wykonawca dołączy wszystkie dokumenty i oświadczenia wymagane postanowieniami </w:t>
      </w:r>
      <w:r w:rsidR="00FD7F19">
        <w:rPr>
          <w:rFonts w:ascii="Century Gothic" w:hAnsi="Century Gothic" w:cs="Arial Narrow"/>
          <w:sz w:val="22"/>
          <w:szCs w:val="22"/>
          <w:u w:val="single"/>
        </w:rPr>
        <w:t>ust</w:t>
      </w:r>
      <w:r w:rsidRPr="00D165DE">
        <w:rPr>
          <w:rFonts w:ascii="Century Gothic" w:hAnsi="Century Gothic" w:cs="Arial Narrow"/>
          <w:sz w:val="22"/>
          <w:szCs w:val="22"/>
          <w:u w:val="single"/>
        </w:rPr>
        <w:t xml:space="preserve">. </w:t>
      </w:r>
      <w:r w:rsidR="00FD7F19">
        <w:rPr>
          <w:rFonts w:ascii="Century Gothic" w:hAnsi="Century Gothic" w:cs="Arial Narrow"/>
          <w:sz w:val="22"/>
          <w:szCs w:val="22"/>
          <w:u w:val="single"/>
        </w:rPr>
        <w:t xml:space="preserve">5 i 6 </w:t>
      </w:r>
      <w:r w:rsidRPr="00D165DE">
        <w:rPr>
          <w:rFonts w:ascii="Century Gothic" w:hAnsi="Century Gothic" w:cs="Arial Narrow"/>
          <w:sz w:val="22"/>
          <w:szCs w:val="22"/>
          <w:u w:val="single"/>
        </w:rPr>
        <w:t xml:space="preserve"> niniejszej Instrukcji.</w:t>
      </w:r>
    </w:p>
    <w:p w:rsidR="00422420" w:rsidRPr="00060C61" w:rsidRDefault="00422420" w:rsidP="00422420">
      <w:pPr>
        <w:pStyle w:val="Tekstpodstawowy3"/>
        <w:numPr>
          <w:ilvl w:val="0"/>
          <w:numId w:val="7"/>
        </w:numPr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>Formularz oferty wraz ze stanowiącymi jego integralną część załącznikami zostaną wypełnione przez Wykonawcę ściśle według postanowień niniejszej instrukcji, bez dokonywania w nich zmian przez Wykonawcę.</w:t>
      </w:r>
    </w:p>
    <w:p w:rsidR="00422420" w:rsidRPr="00060C61" w:rsidRDefault="00422420" w:rsidP="00422420">
      <w:pPr>
        <w:pStyle w:val="Tekstpodstawowy3"/>
        <w:numPr>
          <w:ilvl w:val="0"/>
          <w:numId w:val="7"/>
        </w:numPr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 xml:space="preserve">W przypadku, gdy Wykonawca dołączy, jako załącznik do oferty kopię jakiegoś dokumentu, kopia ta winna być potwierdzona za zgodność </w:t>
      </w:r>
      <w:r w:rsidR="00DC2219">
        <w:rPr>
          <w:rFonts w:ascii="Century Gothic" w:hAnsi="Century Gothic" w:cs="Arial Narrow"/>
          <w:sz w:val="22"/>
          <w:szCs w:val="22"/>
        </w:rPr>
        <w:t xml:space="preserve">                              </w:t>
      </w:r>
      <w:r w:rsidRPr="00D165DE">
        <w:rPr>
          <w:rFonts w:ascii="Century Gothic" w:hAnsi="Century Gothic" w:cs="Arial Narrow"/>
          <w:sz w:val="22"/>
          <w:szCs w:val="22"/>
        </w:rPr>
        <w:t xml:space="preserve">z oryginałem przez Wykonawcę. </w:t>
      </w:r>
      <w:r w:rsidR="00B1499A">
        <w:rPr>
          <w:rFonts w:ascii="Century Gothic" w:hAnsi="Century Gothic" w:cs="Arial Narrow"/>
          <w:sz w:val="22"/>
          <w:szCs w:val="22"/>
        </w:rPr>
        <w:t>W przypadku wykonawców wspólnie ubiegających się o udzielenie zamówienia oraz w przypadku innych podmiotów, na zasobach których wykonawca polega na zasadach określonych w art. 26 ust. 2b ustawy Pzp, kopie dokumentów dotyczących odpowiednio wykonawcy lu</w:t>
      </w:r>
      <w:r w:rsidR="0092539A">
        <w:rPr>
          <w:rFonts w:ascii="Century Gothic" w:hAnsi="Century Gothic" w:cs="Arial Narrow"/>
          <w:sz w:val="22"/>
          <w:szCs w:val="22"/>
        </w:rPr>
        <w:t xml:space="preserve">b tych podmiotów są poświadczane  za zgodność z oryginałem odpowiednio przez wykonawcę lub te podmioty. </w:t>
      </w:r>
      <w:r w:rsidRPr="00D165DE">
        <w:rPr>
          <w:rFonts w:ascii="Century Gothic" w:hAnsi="Century Gothic" w:cs="Arial Narrow"/>
          <w:sz w:val="22"/>
          <w:szCs w:val="22"/>
        </w:rPr>
        <w:t>W sytuacji, gdy złożona przez Wykonawcę kopia dokumentu jest nieczytelna lub budzi wątpliwości, co do jej prawdziwości, Zamawiający może żądać przedstawienia oryginału lub notarialnie poświadczonej kopii dokumentu.</w:t>
      </w:r>
    </w:p>
    <w:p w:rsidR="00422420" w:rsidRPr="00060C61" w:rsidRDefault="00422420" w:rsidP="00422420">
      <w:pPr>
        <w:pStyle w:val="Tekstpodstawowy3"/>
        <w:numPr>
          <w:ilvl w:val="0"/>
          <w:numId w:val="7"/>
        </w:numPr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 xml:space="preserve">Zamawiający 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 xml:space="preserve">nie dopuszcza </w:t>
      </w:r>
      <w:r w:rsidRPr="00D165DE">
        <w:rPr>
          <w:rFonts w:ascii="Century Gothic" w:hAnsi="Century Gothic" w:cs="Arial Narrow"/>
          <w:sz w:val="22"/>
          <w:szCs w:val="22"/>
        </w:rPr>
        <w:t xml:space="preserve">możliwości złożenia przez Wykonawcę oferty 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>wariantowej</w:t>
      </w:r>
      <w:r w:rsidRPr="00D165DE">
        <w:rPr>
          <w:rFonts w:ascii="Century Gothic" w:hAnsi="Century Gothic" w:cs="Arial Narrow"/>
          <w:sz w:val="22"/>
          <w:szCs w:val="22"/>
        </w:rPr>
        <w:t>.</w:t>
      </w:r>
    </w:p>
    <w:p w:rsidR="00422420" w:rsidRPr="00060C61" w:rsidRDefault="00422420" w:rsidP="00422420">
      <w:pPr>
        <w:pStyle w:val="Tekstpodstawowy3"/>
        <w:numPr>
          <w:ilvl w:val="0"/>
          <w:numId w:val="7"/>
        </w:numPr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 xml:space="preserve">Zamawiający 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>nie dopuszcza</w:t>
      </w:r>
      <w:r w:rsidRPr="00D165DE">
        <w:rPr>
          <w:rFonts w:ascii="Century Gothic" w:hAnsi="Century Gothic" w:cs="Arial Narrow"/>
          <w:sz w:val="22"/>
          <w:szCs w:val="22"/>
        </w:rPr>
        <w:t xml:space="preserve"> możliwości złożenia przez Wykonawcę oferty 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>częściowej.</w:t>
      </w:r>
    </w:p>
    <w:p w:rsidR="00422420" w:rsidRPr="00060C61" w:rsidRDefault="00422420" w:rsidP="00422420">
      <w:pPr>
        <w:pStyle w:val="Tekstpodstawowy3"/>
        <w:numPr>
          <w:ilvl w:val="0"/>
          <w:numId w:val="7"/>
        </w:numPr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 xml:space="preserve">Zamawiający 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>nie przewiduje</w:t>
      </w:r>
      <w:r w:rsidRPr="00D165DE">
        <w:rPr>
          <w:rFonts w:ascii="Century Gothic" w:hAnsi="Century Gothic" w:cs="Arial Narrow"/>
          <w:sz w:val="22"/>
          <w:szCs w:val="22"/>
        </w:rPr>
        <w:t xml:space="preserve"> zawarcia 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>umowy ramowej</w:t>
      </w:r>
      <w:r w:rsidRPr="00D165DE">
        <w:rPr>
          <w:rFonts w:ascii="Century Gothic" w:hAnsi="Century Gothic" w:cs="Arial Narrow"/>
          <w:sz w:val="22"/>
          <w:szCs w:val="22"/>
        </w:rPr>
        <w:t>.</w:t>
      </w:r>
    </w:p>
    <w:p w:rsidR="00422420" w:rsidRPr="00060C61" w:rsidRDefault="00422420" w:rsidP="00422420">
      <w:pPr>
        <w:pStyle w:val="Tekstpodstawowy3"/>
        <w:numPr>
          <w:ilvl w:val="0"/>
          <w:numId w:val="7"/>
        </w:numPr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 xml:space="preserve">Zamawiający 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>nie przewiduje</w:t>
      </w:r>
      <w:r w:rsidRPr="00D165DE">
        <w:rPr>
          <w:rFonts w:ascii="Century Gothic" w:hAnsi="Century Gothic" w:cs="Arial Narrow"/>
          <w:sz w:val="22"/>
          <w:szCs w:val="22"/>
        </w:rPr>
        <w:t xml:space="preserve"> udzielenie 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 xml:space="preserve">zamówień uzupełniających, </w:t>
      </w:r>
      <w:r w:rsidRPr="00D165DE">
        <w:rPr>
          <w:rFonts w:ascii="Century Gothic" w:hAnsi="Century Gothic" w:cs="Arial Narrow"/>
          <w:sz w:val="22"/>
          <w:szCs w:val="22"/>
        </w:rPr>
        <w:t>o których mowa w art. 67 ust 1 pkt. 6 ustawy Prawo zamówień publicznych,</w:t>
      </w:r>
    </w:p>
    <w:p w:rsidR="00422420" w:rsidRPr="00060C61" w:rsidRDefault="00422420" w:rsidP="00422420">
      <w:pPr>
        <w:pStyle w:val="Tekstpodstawowy3"/>
        <w:numPr>
          <w:ilvl w:val="0"/>
          <w:numId w:val="7"/>
        </w:numPr>
        <w:rPr>
          <w:rFonts w:ascii="Century Gothic" w:hAnsi="Century Gothic" w:cs="Arial Narrow"/>
          <w:color w:val="FF0000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 xml:space="preserve">Zamawiający 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>nie przewiduje</w:t>
      </w:r>
      <w:r w:rsidRPr="00D165DE">
        <w:rPr>
          <w:rFonts w:ascii="Century Gothic" w:hAnsi="Century Gothic" w:cs="Arial Narrow"/>
          <w:sz w:val="22"/>
          <w:szCs w:val="22"/>
        </w:rPr>
        <w:t xml:space="preserve"> przeprowadzenia 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 xml:space="preserve">aukcji elektronicznej. </w:t>
      </w:r>
    </w:p>
    <w:p w:rsidR="00422420" w:rsidRPr="00060C61" w:rsidRDefault="00422420" w:rsidP="00422420">
      <w:pPr>
        <w:pStyle w:val="Akapitzlist"/>
        <w:numPr>
          <w:ilvl w:val="0"/>
          <w:numId w:val="8"/>
        </w:numPr>
        <w:jc w:val="both"/>
        <w:rPr>
          <w:rFonts w:ascii="Century Gothic" w:hAnsi="Century Gothic" w:cs="Arial Narrow"/>
          <w:sz w:val="22"/>
          <w:szCs w:val="22"/>
        </w:rPr>
      </w:pPr>
      <w:r w:rsidRPr="00AE05DE">
        <w:rPr>
          <w:rFonts w:ascii="Century Gothic" w:hAnsi="Century Gothic" w:cs="Arial Narrow"/>
          <w:sz w:val="22"/>
          <w:szCs w:val="22"/>
        </w:rPr>
        <w:t>Wykonawca złoży</w:t>
      </w:r>
      <w:r w:rsidRPr="00AE05DE">
        <w:rPr>
          <w:rFonts w:ascii="Century Gothic" w:hAnsi="Century Gothic" w:cs="Arial Narrow"/>
          <w:b/>
          <w:bCs/>
          <w:sz w:val="22"/>
          <w:szCs w:val="22"/>
        </w:rPr>
        <w:t xml:space="preserve"> tylko jedną ofertę, </w:t>
      </w:r>
      <w:r w:rsidRPr="00AE05DE">
        <w:rPr>
          <w:rFonts w:ascii="Century Gothic" w:hAnsi="Century Gothic" w:cs="Arial Narrow"/>
          <w:sz w:val="22"/>
          <w:szCs w:val="22"/>
        </w:rPr>
        <w:t>zawierającą jedną jednoznacznie opisaną propozycję. Złożenie większej liczby ofert lub złożenie oferty zawierającej propozycje alternatywne spowoduje odrzucenie wszystkich ofert złożonych przez Wykonawcę.</w:t>
      </w:r>
    </w:p>
    <w:p w:rsidR="00422420" w:rsidRPr="00710C21" w:rsidRDefault="00422420" w:rsidP="00422420">
      <w:pPr>
        <w:numPr>
          <w:ilvl w:val="0"/>
          <w:numId w:val="8"/>
        </w:numPr>
        <w:jc w:val="both"/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>Wykonawca występujący wspólnie z innym Wykonawcą nie może składać oferty, jako samodzielny Wykonawca lub występować wspólnie z jakimkolwiek innym Wykonawcą w tym samym postępowaniu.</w:t>
      </w:r>
    </w:p>
    <w:p w:rsidR="00422420" w:rsidRPr="00060C61" w:rsidRDefault="00422420" w:rsidP="00422420">
      <w:pPr>
        <w:numPr>
          <w:ilvl w:val="0"/>
          <w:numId w:val="8"/>
        </w:numPr>
        <w:jc w:val="both"/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 xml:space="preserve">Oferta będzie napisana w języku polskim, na maszynie do pisania, komputerze lub ręcznie długopisem lub nieścieralnym atramentem. Oferta musi być czytelna. </w:t>
      </w:r>
    </w:p>
    <w:p w:rsidR="00422420" w:rsidRPr="00060C61" w:rsidRDefault="00422420" w:rsidP="00422420">
      <w:pPr>
        <w:pStyle w:val="Tekstpodstawowywcity"/>
        <w:numPr>
          <w:ilvl w:val="0"/>
          <w:numId w:val="8"/>
        </w:numPr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 xml:space="preserve">Wykonawca winien umieścić ofertę w kopercie, która będzie zaadresowana do Zamawiającego, opieczętowana pieczątką firmową Wykonawcy </w:t>
      </w:r>
      <w:r w:rsidR="00DC2219">
        <w:rPr>
          <w:rFonts w:ascii="Century Gothic" w:hAnsi="Century Gothic" w:cs="Arial Narrow"/>
          <w:sz w:val="22"/>
          <w:szCs w:val="22"/>
        </w:rPr>
        <w:t xml:space="preserve">                              </w:t>
      </w:r>
      <w:r w:rsidRPr="00D165DE">
        <w:rPr>
          <w:rFonts w:ascii="Century Gothic" w:hAnsi="Century Gothic" w:cs="Arial Narrow"/>
          <w:sz w:val="22"/>
          <w:szCs w:val="22"/>
        </w:rPr>
        <w:t>i posiadać oznaczenia: &lt;&lt;Oferta na udział w przetargu nieograniczonym pn</w:t>
      </w:r>
      <w:r w:rsidRPr="00D165DE">
        <w:rPr>
          <w:rFonts w:ascii="Century Gothic" w:hAnsi="Century Gothic" w:cs="Arial Narrow"/>
          <w:b/>
          <w:sz w:val="22"/>
          <w:szCs w:val="22"/>
        </w:rPr>
        <w:t>:</w:t>
      </w:r>
      <w:r w:rsidRPr="00D165DE">
        <w:rPr>
          <w:rFonts w:ascii="Century Gothic" w:hAnsi="Century Gothic" w:cs="Arial Narrow"/>
          <w:b/>
          <w:i/>
          <w:iCs/>
          <w:sz w:val="22"/>
          <w:szCs w:val="22"/>
        </w:rPr>
        <w:t xml:space="preserve"> </w:t>
      </w:r>
      <w:r w:rsidRPr="00FD1CAF">
        <w:rPr>
          <w:rFonts w:ascii="Century Gothic" w:hAnsi="Century Gothic" w:cs="Arial Narrow"/>
          <w:b/>
          <w:i/>
          <w:iCs/>
          <w:color w:val="000000"/>
          <w:sz w:val="22"/>
          <w:szCs w:val="22"/>
        </w:rPr>
        <w:t>„</w:t>
      </w:r>
      <w:r w:rsidR="00D86DA3">
        <w:rPr>
          <w:rFonts w:ascii="Century Gothic" w:hAnsi="Century Gothic" w:cs="Arial Narrow"/>
          <w:b/>
          <w:i/>
          <w:iCs/>
          <w:color w:val="000000"/>
          <w:sz w:val="22"/>
          <w:szCs w:val="22"/>
        </w:rPr>
        <w:t>Zarządzanie i utrzymanie cmentarzy komunalnych w Żarach</w:t>
      </w:r>
      <w:r w:rsidRPr="00FD1CAF">
        <w:rPr>
          <w:rFonts w:ascii="Century Gothic" w:hAnsi="Century Gothic" w:cs="Arial Narrow"/>
          <w:b/>
          <w:i/>
          <w:iCs/>
          <w:color w:val="000000"/>
          <w:sz w:val="22"/>
          <w:szCs w:val="22"/>
        </w:rPr>
        <w:t>”</w:t>
      </w:r>
      <w:r w:rsidRPr="00D165DE">
        <w:rPr>
          <w:rFonts w:ascii="Century Gothic" w:hAnsi="Century Gothic" w:cs="Arial Narrow"/>
          <w:b/>
          <w:i/>
          <w:iCs/>
          <w:sz w:val="22"/>
          <w:szCs w:val="22"/>
        </w:rPr>
        <w:t xml:space="preserve"> </w:t>
      </w:r>
      <w:r w:rsidRPr="00D165DE">
        <w:rPr>
          <w:rFonts w:ascii="Century Gothic" w:hAnsi="Century Gothic" w:cs="Arial Narrow"/>
          <w:sz w:val="22"/>
          <w:szCs w:val="22"/>
        </w:rPr>
        <w:t xml:space="preserve"> nie otwierać przed </w:t>
      </w:r>
      <w:r w:rsidR="00223FD6">
        <w:rPr>
          <w:rFonts w:ascii="Century Gothic" w:hAnsi="Century Gothic" w:cs="Arial Narrow"/>
          <w:sz w:val="22"/>
          <w:szCs w:val="22"/>
        </w:rPr>
        <w:t xml:space="preserve"> </w:t>
      </w:r>
      <w:r w:rsidR="00FE21D5">
        <w:rPr>
          <w:rFonts w:ascii="Century Gothic" w:hAnsi="Century Gothic"/>
          <w:b/>
          <w:bCs/>
          <w:sz w:val="22"/>
          <w:szCs w:val="22"/>
        </w:rPr>
        <w:t>29.</w:t>
      </w:r>
      <w:r w:rsidR="00961A5E">
        <w:rPr>
          <w:rFonts w:ascii="Century Gothic" w:hAnsi="Century Gothic"/>
          <w:b/>
          <w:bCs/>
          <w:sz w:val="22"/>
          <w:szCs w:val="22"/>
        </w:rPr>
        <w:t>12</w:t>
      </w:r>
      <w:r w:rsidR="00E40D0C">
        <w:rPr>
          <w:rFonts w:ascii="Century Gothic" w:hAnsi="Century Gothic"/>
          <w:b/>
          <w:bCs/>
          <w:sz w:val="22"/>
          <w:szCs w:val="22"/>
        </w:rPr>
        <w:t>.</w:t>
      </w:r>
      <w:r w:rsidR="007229BB">
        <w:rPr>
          <w:rFonts w:ascii="Century Gothic" w:hAnsi="Century Gothic"/>
          <w:b/>
          <w:bCs/>
          <w:sz w:val="22"/>
          <w:szCs w:val="22"/>
        </w:rPr>
        <w:t>2014</w:t>
      </w:r>
      <w:r w:rsidR="00FB64A6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 xml:space="preserve">r. godz. </w:t>
      </w:r>
      <w:r w:rsidR="00403F69">
        <w:rPr>
          <w:rFonts w:ascii="Century Gothic" w:hAnsi="Century Gothic" w:cs="Arial Narrow"/>
          <w:b/>
          <w:bCs/>
          <w:sz w:val="22"/>
          <w:szCs w:val="22"/>
        </w:rPr>
        <w:t>1</w:t>
      </w:r>
      <w:r w:rsidR="0005497B">
        <w:rPr>
          <w:rFonts w:ascii="Century Gothic" w:hAnsi="Century Gothic" w:cs="Arial Narrow"/>
          <w:b/>
          <w:bCs/>
          <w:sz w:val="22"/>
          <w:szCs w:val="22"/>
        </w:rPr>
        <w:t>0</w:t>
      </w:r>
      <w:r w:rsidRPr="00D165DE">
        <w:rPr>
          <w:rFonts w:ascii="Century Gothic" w:hAnsi="Century Gothic" w:cs="Arial Narrow"/>
          <w:b/>
          <w:bCs/>
          <w:sz w:val="22"/>
          <w:szCs w:val="22"/>
          <w:vertAlign w:val="superscript"/>
        </w:rPr>
        <w:t>00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 xml:space="preserve"> </w:t>
      </w:r>
      <w:r w:rsidRPr="00D165DE">
        <w:rPr>
          <w:rFonts w:ascii="Century Gothic" w:hAnsi="Century Gothic" w:cs="Arial Narrow"/>
          <w:sz w:val="22"/>
          <w:szCs w:val="22"/>
        </w:rPr>
        <w:t>&gt;&gt;.</w:t>
      </w:r>
    </w:p>
    <w:p w:rsidR="00422420" w:rsidRPr="00D165DE" w:rsidRDefault="00422420" w:rsidP="001C7C77">
      <w:pPr>
        <w:numPr>
          <w:ilvl w:val="0"/>
          <w:numId w:val="8"/>
        </w:numPr>
        <w:jc w:val="both"/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 xml:space="preserve">Wykonawca może wprowadzić zmiany lub wycofać złożoną przez siebie ofertę pod warunkiem, że Zamawiający otrzyma pisemne powiadomienie o wprowadzeniu zmian lub wycofaniu oferty przed upływem terminu składania ofert. Powiadomienie o wprowadzeniu zmian lub wycofaniu oferty </w:t>
      </w:r>
      <w:r w:rsidR="00AE05DE">
        <w:rPr>
          <w:rFonts w:ascii="Century Gothic" w:hAnsi="Century Gothic" w:cs="Arial Narrow"/>
          <w:sz w:val="22"/>
          <w:szCs w:val="22"/>
        </w:rPr>
        <w:t>musi być oznaczone jak w pkt. 14</w:t>
      </w:r>
      <w:r w:rsidRPr="00D165DE">
        <w:rPr>
          <w:rFonts w:ascii="Century Gothic" w:hAnsi="Century Gothic" w:cs="Arial Narrow"/>
          <w:sz w:val="22"/>
          <w:szCs w:val="22"/>
        </w:rPr>
        <w:t xml:space="preserve">) oraz dodatkowo podpisane 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>„zmiana”</w:t>
      </w:r>
      <w:r w:rsidRPr="00D165DE">
        <w:rPr>
          <w:rFonts w:ascii="Century Gothic" w:hAnsi="Century Gothic" w:cs="Arial Narrow"/>
          <w:sz w:val="22"/>
          <w:szCs w:val="22"/>
        </w:rPr>
        <w:t xml:space="preserve"> lub 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>„wycofanie”</w:t>
      </w:r>
      <w:r w:rsidRPr="00D165DE">
        <w:rPr>
          <w:rFonts w:ascii="Century Gothic" w:hAnsi="Century Gothic" w:cs="Arial Narrow"/>
          <w:sz w:val="22"/>
          <w:szCs w:val="22"/>
        </w:rPr>
        <w:t xml:space="preserve">. </w:t>
      </w:r>
    </w:p>
    <w:p w:rsidR="00422420" w:rsidRPr="00D165DE" w:rsidRDefault="00422420" w:rsidP="00422420">
      <w:pPr>
        <w:tabs>
          <w:tab w:val="left" w:pos="748"/>
        </w:tabs>
        <w:ind w:left="705" w:hanging="705"/>
        <w:jc w:val="both"/>
        <w:rPr>
          <w:rFonts w:ascii="Century Gothic" w:hAnsi="Century Gothic" w:cs="Arial Narrow"/>
          <w:sz w:val="22"/>
          <w:szCs w:val="22"/>
        </w:rPr>
      </w:pPr>
    </w:p>
    <w:p w:rsidR="00422420" w:rsidRPr="00CC53A6" w:rsidRDefault="00422420" w:rsidP="00422420">
      <w:pPr>
        <w:pStyle w:val="Tekstpodstawowywcity"/>
        <w:numPr>
          <w:ilvl w:val="0"/>
          <w:numId w:val="4"/>
        </w:numPr>
        <w:spacing w:before="120" w:after="120"/>
        <w:rPr>
          <w:rFonts w:ascii="Century Gothic" w:hAnsi="Century Gothic" w:cs="Arial Narrow"/>
          <w:b/>
          <w:bCs/>
          <w:color w:val="000000"/>
          <w:sz w:val="22"/>
          <w:szCs w:val="22"/>
        </w:rPr>
      </w:pPr>
      <w:r w:rsidRPr="00CC53A6">
        <w:rPr>
          <w:rFonts w:ascii="Century Gothic" w:hAnsi="Century Gothic" w:cs="Arial Narrow"/>
          <w:b/>
          <w:bCs/>
          <w:color w:val="000000"/>
          <w:sz w:val="22"/>
          <w:szCs w:val="22"/>
        </w:rPr>
        <w:lastRenderedPageBreak/>
        <w:t>WARUNKI, KTÓRYCH SPEŁNIENIE WYMAGANE JEST OD WYKONAWCÓW</w:t>
      </w:r>
      <w:r w:rsidR="0025499C" w:rsidRPr="0025499C">
        <w:rPr>
          <w:rFonts w:ascii="Century Gothic" w:hAnsi="Century Gothic"/>
          <w:b/>
          <w:bCs/>
          <w:color w:val="000000"/>
          <w:sz w:val="22"/>
          <w:szCs w:val="22"/>
        </w:rPr>
        <w:t xml:space="preserve"> </w:t>
      </w:r>
      <w:r w:rsidR="0025499C">
        <w:rPr>
          <w:rFonts w:ascii="Century Gothic" w:hAnsi="Century Gothic"/>
          <w:b/>
          <w:bCs/>
          <w:color w:val="000000"/>
          <w:sz w:val="22"/>
          <w:szCs w:val="22"/>
        </w:rPr>
        <w:t xml:space="preserve">WRAZ </w:t>
      </w:r>
      <w:r w:rsidR="00DC2219">
        <w:rPr>
          <w:rFonts w:ascii="Century Gothic" w:hAnsi="Century Gothic"/>
          <w:b/>
          <w:bCs/>
          <w:color w:val="000000"/>
          <w:sz w:val="22"/>
          <w:szCs w:val="22"/>
        </w:rPr>
        <w:t xml:space="preserve">                  </w:t>
      </w:r>
      <w:r w:rsidR="0025499C">
        <w:rPr>
          <w:rFonts w:ascii="Century Gothic" w:hAnsi="Century Gothic"/>
          <w:b/>
          <w:bCs/>
          <w:color w:val="000000"/>
          <w:sz w:val="22"/>
          <w:szCs w:val="22"/>
        </w:rPr>
        <w:t xml:space="preserve">Z </w:t>
      </w:r>
      <w:r w:rsidR="0025499C" w:rsidRPr="00CC53A6">
        <w:rPr>
          <w:rFonts w:ascii="Century Gothic" w:hAnsi="Century Gothic"/>
          <w:b/>
          <w:bCs/>
          <w:color w:val="000000"/>
          <w:sz w:val="22"/>
          <w:szCs w:val="22"/>
        </w:rPr>
        <w:t>OPIS</w:t>
      </w:r>
      <w:r w:rsidR="0025499C">
        <w:rPr>
          <w:rFonts w:ascii="Century Gothic" w:hAnsi="Century Gothic"/>
          <w:b/>
          <w:bCs/>
          <w:color w:val="000000"/>
          <w:sz w:val="22"/>
          <w:szCs w:val="22"/>
        </w:rPr>
        <w:t>EM</w:t>
      </w:r>
      <w:r w:rsidR="0025499C" w:rsidRPr="00CC53A6">
        <w:rPr>
          <w:rFonts w:ascii="Century Gothic" w:hAnsi="Century Gothic"/>
          <w:b/>
          <w:bCs/>
          <w:color w:val="000000"/>
          <w:sz w:val="22"/>
          <w:szCs w:val="22"/>
        </w:rPr>
        <w:t xml:space="preserve"> SPOSOBU DOKONANIA PRZEZ  ZAMAWIAJĄCEGO OCENY </w:t>
      </w:r>
      <w:r w:rsidR="0025499C">
        <w:rPr>
          <w:rFonts w:ascii="Century Gothic" w:hAnsi="Century Gothic"/>
          <w:b/>
          <w:bCs/>
          <w:color w:val="000000"/>
          <w:sz w:val="22"/>
          <w:szCs w:val="22"/>
        </w:rPr>
        <w:t>ICH SPEŁNIENIA</w:t>
      </w:r>
      <w:r w:rsidR="00486CA7" w:rsidRPr="00CC53A6">
        <w:rPr>
          <w:rFonts w:ascii="Century Gothic" w:hAnsi="Century Gothic" w:cs="Arial Narrow"/>
          <w:b/>
          <w:bCs/>
          <w:color w:val="000000"/>
          <w:sz w:val="22"/>
          <w:szCs w:val="22"/>
        </w:rPr>
        <w:t>:</w:t>
      </w:r>
    </w:p>
    <w:p w:rsidR="00486CA7" w:rsidRPr="00CC53A6" w:rsidRDefault="00486CA7" w:rsidP="00486CA7">
      <w:pPr>
        <w:pStyle w:val="Tekstpodstawowywcity"/>
        <w:ind w:left="1094" w:firstLine="0"/>
        <w:rPr>
          <w:rFonts w:ascii="Century Gothic" w:hAnsi="Century Gothic"/>
          <w:color w:val="000000"/>
          <w:sz w:val="22"/>
          <w:szCs w:val="22"/>
        </w:rPr>
      </w:pPr>
      <w:r w:rsidRPr="00CC53A6">
        <w:rPr>
          <w:rFonts w:ascii="Century Gothic" w:hAnsi="Century Gothic"/>
          <w:color w:val="000000"/>
          <w:sz w:val="22"/>
          <w:szCs w:val="22"/>
        </w:rPr>
        <w:t>O udzielenie zamówienia mogą ubiegać się Wykonawcy, którzy:</w:t>
      </w:r>
    </w:p>
    <w:p w:rsidR="00486CA7" w:rsidRPr="00CC53A6" w:rsidRDefault="00486CA7" w:rsidP="001C7C77">
      <w:pPr>
        <w:pStyle w:val="Tekstpodstawowywcity"/>
        <w:numPr>
          <w:ilvl w:val="0"/>
          <w:numId w:val="11"/>
        </w:numPr>
        <w:ind w:left="357" w:hanging="357"/>
        <w:rPr>
          <w:rFonts w:ascii="Century Gothic" w:hAnsi="Century Gothic"/>
          <w:color w:val="000000"/>
          <w:sz w:val="22"/>
          <w:szCs w:val="22"/>
        </w:rPr>
      </w:pPr>
      <w:r w:rsidRPr="00CC53A6">
        <w:rPr>
          <w:rFonts w:ascii="Century Gothic" w:hAnsi="Century Gothic"/>
          <w:b/>
          <w:color w:val="000000"/>
          <w:sz w:val="22"/>
          <w:szCs w:val="22"/>
        </w:rPr>
        <w:t xml:space="preserve">Spełniają warunki </w:t>
      </w:r>
      <w:r w:rsidRPr="00CC53A6">
        <w:rPr>
          <w:rFonts w:ascii="Century Gothic" w:hAnsi="Century Gothic"/>
          <w:color w:val="000000"/>
          <w:sz w:val="22"/>
          <w:szCs w:val="22"/>
        </w:rPr>
        <w:t>określone w art. 22 ust. 1 pkt. 1 - 4 ustawy Prawo zamówień publicznych</w:t>
      </w:r>
      <w:r w:rsidR="00584FFE" w:rsidRPr="00CC53A6">
        <w:rPr>
          <w:rFonts w:ascii="Century Gothic" w:hAnsi="Century Gothic"/>
          <w:color w:val="000000"/>
          <w:sz w:val="22"/>
          <w:szCs w:val="22"/>
        </w:rPr>
        <w:t>, tj</w:t>
      </w:r>
      <w:r w:rsidR="00615230" w:rsidRPr="00CC53A6">
        <w:rPr>
          <w:rFonts w:ascii="Century Gothic" w:hAnsi="Century Gothic"/>
          <w:color w:val="000000"/>
          <w:sz w:val="22"/>
          <w:szCs w:val="22"/>
        </w:rPr>
        <w:t>.</w:t>
      </w:r>
      <w:r w:rsidRPr="00CC53A6">
        <w:rPr>
          <w:rFonts w:ascii="Century Gothic" w:hAnsi="Century Gothic"/>
          <w:color w:val="000000"/>
          <w:sz w:val="22"/>
          <w:szCs w:val="22"/>
        </w:rPr>
        <w:t xml:space="preserve">: </w:t>
      </w:r>
    </w:p>
    <w:p w:rsidR="007E43AA" w:rsidRDefault="007E43AA" w:rsidP="007E43AA">
      <w:pPr>
        <w:pStyle w:val="Tekstpodstawowywcity"/>
        <w:numPr>
          <w:ilvl w:val="0"/>
          <w:numId w:val="10"/>
        </w:numPr>
        <w:tabs>
          <w:tab w:val="left" w:pos="709"/>
        </w:tabs>
        <w:suppressAutoHyphens/>
        <w:ind w:left="709" w:hanging="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posiadają uprawnienia</w:t>
      </w:r>
      <w:r>
        <w:rPr>
          <w:rFonts w:ascii="Century Gothic" w:hAnsi="Century Gothic"/>
          <w:sz w:val="22"/>
          <w:szCs w:val="22"/>
        </w:rPr>
        <w:t xml:space="preserve"> do wykonywania określonej działalności lub czynności, jeżeli przepisy prawa nakładają obowiązek posiadania takich uprawnień.</w:t>
      </w:r>
    </w:p>
    <w:p w:rsidR="00F638AB" w:rsidRPr="00786627" w:rsidRDefault="00486CA7" w:rsidP="007E43AA">
      <w:pPr>
        <w:pStyle w:val="Tekstpodstawowywcity"/>
        <w:numPr>
          <w:ilvl w:val="0"/>
          <w:numId w:val="10"/>
        </w:numPr>
        <w:tabs>
          <w:tab w:val="left" w:pos="709"/>
        </w:tabs>
        <w:ind w:left="714" w:hanging="425"/>
        <w:rPr>
          <w:rFonts w:ascii="Century Gothic" w:hAnsi="Century Gothic"/>
          <w:sz w:val="22"/>
          <w:szCs w:val="22"/>
        </w:rPr>
      </w:pPr>
      <w:r w:rsidRPr="000822BD">
        <w:rPr>
          <w:rFonts w:ascii="Century Gothic" w:hAnsi="Century Gothic"/>
          <w:b/>
          <w:sz w:val="22"/>
          <w:szCs w:val="22"/>
        </w:rPr>
        <w:t xml:space="preserve">posiadają niezbędną wiedzę i doświadczenie, </w:t>
      </w:r>
      <w:r w:rsidR="00041C7C" w:rsidRPr="000822BD">
        <w:rPr>
          <w:rFonts w:ascii="Century Gothic" w:hAnsi="Century Gothic"/>
          <w:bCs/>
          <w:sz w:val="22"/>
          <w:szCs w:val="22"/>
        </w:rPr>
        <w:t>tj. w okresie ostatnich</w:t>
      </w:r>
      <w:r w:rsidR="00041C7C" w:rsidRPr="000822BD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041C7C" w:rsidRPr="000822BD">
        <w:rPr>
          <w:rFonts w:ascii="Century Gothic" w:hAnsi="Century Gothic"/>
          <w:sz w:val="22"/>
          <w:szCs w:val="22"/>
        </w:rPr>
        <w:t xml:space="preserve">3 lat przed upływem terminu składania ofert w przedmiotowym postępowaniu </w:t>
      </w:r>
      <w:r w:rsidR="00085436">
        <w:rPr>
          <w:rFonts w:ascii="Century Gothic" w:hAnsi="Century Gothic"/>
          <w:sz w:val="22"/>
          <w:szCs w:val="22"/>
        </w:rPr>
        <w:t xml:space="preserve">                   </w:t>
      </w:r>
      <w:r w:rsidR="00041C7C" w:rsidRPr="000822BD">
        <w:rPr>
          <w:rFonts w:ascii="Century Gothic" w:hAnsi="Century Gothic"/>
          <w:sz w:val="22"/>
          <w:szCs w:val="22"/>
        </w:rPr>
        <w:t>o udzielenie zamówienia, a jeżeli okres prowadzenia działalności jest krótszy to w tym okresie</w:t>
      </w:r>
      <w:r w:rsidR="00041C7C" w:rsidRPr="000822BD">
        <w:rPr>
          <w:rFonts w:ascii="Century Gothic" w:hAnsi="Century Gothic"/>
          <w:b/>
          <w:sz w:val="22"/>
          <w:szCs w:val="22"/>
        </w:rPr>
        <w:t xml:space="preserve">, </w:t>
      </w:r>
      <w:r w:rsidR="000E481F">
        <w:rPr>
          <w:rFonts w:ascii="Century Gothic" w:hAnsi="Century Gothic"/>
          <w:bCs/>
          <w:sz w:val="22"/>
          <w:szCs w:val="22"/>
        </w:rPr>
        <w:t>wykon</w:t>
      </w:r>
      <w:r w:rsidR="00C113D1" w:rsidRPr="000822BD">
        <w:rPr>
          <w:rFonts w:ascii="Century Gothic" w:hAnsi="Century Gothic"/>
          <w:bCs/>
          <w:sz w:val="22"/>
          <w:szCs w:val="22"/>
        </w:rPr>
        <w:t>a</w:t>
      </w:r>
      <w:r w:rsidR="00F26CF4" w:rsidRPr="000822BD">
        <w:rPr>
          <w:rFonts w:ascii="Century Gothic" w:hAnsi="Century Gothic"/>
          <w:bCs/>
          <w:sz w:val="22"/>
          <w:szCs w:val="22"/>
        </w:rPr>
        <w:t>li lub wykonują</w:t>
      </w:r>
      <w:r w:rsidR="00134322" w:rsidRPr="000822BD">
        <w:rPr>
          <w:rFonts w:ascii="Century Gothic" w:hAnsi="Century Gothic"/>
          <w:bCs/>
          <w:sz w:val="22"/>
          <w:szCs w:val="22"/>
        </w:rPr>
        <w:t xml:space="preserve"> </w:t>
      </w:r>
      <w:r w:rsidR="00D86DA3">
        <w:rPr>
          <w:rFonts w:ascii="Century Gothic" w:hAnsi="Century Gothic"/>
          <w:bCs/>
          <w:sz w:val="22"/>
          <w:szCs w:val="22"/>
        </w:rPr>
        <w:t xml:space="preserve"> </w:t>
      </w:r>
      <w:r w:rsidR="00857F03">
        <w:rPr>
          <w:rFonts w:ascii="Century Gothic" w:hAnsi="Century Gothic"/>
          <w:bCs/>
          <w:sz w:val="22"/>
          <w:szCs w:val="22"/>
        </w:rPr>
        <w:t xml:space="preserve">w sposób należyty </w:t>
      </w:r>
      <w:r w:rsidR="00D86DA3">
        <w:rPr>
          <w:rFonts w:ascii="Century Gothic" w:hAnsi="Century Gothic"/>
          <w:bCs/>
          <w:sz w:val="22"/>
          <w:szCs w:val="22"/>
        </w:rPr>
        <w:t>co najmniej 1 usługę polegającą na administrowaniu lub zarządzaniu cmentarzami komunalnymi o liczbie gr</w:t>
      </w:r>
      <w:r w:rsidR="00951C9F">
        <w:rPr>
          <w:rFonts w:ascii="Century Gothic" w:hAnsi="Century Gothic"/>
          <w:bCs/>
          <w:sz w:val="22"/>
          <w:szCs w:val="22"/>
        </w:rPr>
        <w:t>obów nie mniejszej niż 15.000 szt</w:t>
      </w:r>
      <w:r w:rsidR="00041C7C" w:rsidRPr="000822BD">
        <w:rPr>
          <w:rFonts w:ascii="Century Gothic" w:hAnsi="Century Gothic"/>
          <w:sz w:val="22"/>
          <w:szCs w:val="22"/>
        </w:rPr>
        <w:t>.</w:t>
      </w:r>
    </w:p>
    <w:p w:rsidR="00486CA7" w:rsidRPr="005337DF" w:rsidRDefault="00486CA7" w:rsidP="007E43AA">
      <w:pPr>
        <w:pStyle w:val="Tekstpodstawowywcity"/>
        <w:numPr>
          <w:ilvl w:val="0"/>
          <w:numId w:val="10"/>
        </w:numPr>
        <w:tabs>
          <w:tab w:val="left" w:pos="709"/>
        </w:tabs>
        <w:suppressAutoHyphens/>
        <w:ind w:left="709" w:hanging="425"/>
        <w:rPr>
          <w:rFonts w:ascii="Century Gothic" w:hAnsi="Century Gothic"/>
          <w:sz w:val="22"/>
          <w:szCs w:val="22"/>
        </w:rPr>
      </w:pPr>
      <w:r w:rsidRPr="000822BD">
        <w:rPr>
          <w:rFonts w:ascii="Century Gothic" w:hAnsi="Century Gothic"/>
          <w:b/>
          <w:sz w:val="22"/>
          <w:szCs w:val="22"/>
        </w:rPr>
        <w:t>dysponują odpowiednim potencjałem technicznym</w:t>
      </w:r>
      <w:r w:rsidR="00AC615E" w:rsidRPr="000822BD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AC615E" w:rsidRPr="000822BD">
        <w:rPr>
          <w:rFonts w:ascii="Century Gothic" w:hAnsi="Century Gothic"/>
          <w:sz w:val="22"/>
          <w:szCs w:val="22"/>
        </w:rPr>
        <w:t>gwarantującym wykonanie zamówienia</w:t>
      </w:r>
    </w:p>
    <w:p w:rsidR="00486CA7" w:rsidRPr="00CC53A6" w:rsidRDefault="00486CA7" w:rsidP="007E43AA">
      <w:pPr>
        <w:pStyle w:val="Tekstpodstawowywcity"/>
        <w:numPr>
          <w:ilvl w:val="0"/>
          <w:numId w:val="10"/>
        </w:numPr>
        <w:tabs>
          <w:tab w:val="left" w:pos="709"/>
        </w:tabs>
        <w:ind w:left="714" w:hanging="425"/>
        <w:rPr>
          <w:rFonts w:ascii="Century Gothic" w:hAnsi="Century Gothic"/>
          <w:color w:val="000000"/>
          <w:sz w:val="22"/>
          <w:szCs w:val="22"/>
        </w:rPr>
      </w:pPr>
      <w:r w:rsidRPr="00CC53A6">
        <w:rPr>
          <w:rFonts w:ascii="Century Gothic" w:hAnsi="Century Gothic"/>
          <w:b/>
          <w:color w:val="000000"/>
          <w:sz w:val="22"/>
          <w:szCs w:val="22"/>
        </w:rPr>
        <w:t>dysponują osobami zdolnymi do wykonania zamówienia,</w:t>
      </w:r>
    </w:p>
    <w:p w:rsidR="00486CA7" w:rsidRPr="00CC53A6" w:rsidRDefault="00486CA7" w:rsidP="007E43AA">
      <w:pPr>
        <w:pStyle w:val="Tekstpodstawowywcity"/>
        <w:numPr>
          <w:ilvl w:val="0"/>
          <w:numId w:val="10"/>
        </w:numPr>
        <w:tabs>
          <w:tab w:val="left" w:pos="709"/>
        </w:tabs>
        <w:ind w:left="714" w:hanging="425"/>
        <w:rPr>
          <w:rFonts w:ascii="Century Gothic" w:hAnsi="Century Gothic"/>
          <w:color w:val="000000"/>
          <w:sz w:val="22"/>
          <w:szCs w:val="22"/>
        </w:rPr>
      </w:pPr>
      <w:r w:rsidRPr="00CC53A6">
        <w:rPr>
          <w:rFonts w:ascii="Century Gothic" w:hAnsi="Century Gothic"/>
          <w:b/>
          <w:color w:val="000000"/>
          <w:sz w:val="22"/>
          <w:szCs w:val="22"/>
        </w:rPr>
        <w:t>znajdują się</w:t>
      </w:r>
      <w:r w:rsidRPr="00CC53A6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CC53A6">
        <w:rPr>
          <w:rFonts w:ascii="Century Gothic" w:hAnsi="Century Gothic"/>
          <w:b/>
          <w:color w:val="000000"/>
          <w:sz w:val="22"/>
          <w:szCs w:val="22"/>
        </w:rPr>
        <w:t xml:space="preserve">w sytuacji ekonomicznej i finansowej </w:t>
      </w:r>
      <w:r w:rsidRPr="00CC53A6">
        <w:rPr>
          <w:rFonts w:ascii="Century Gothic" w:hAnsi="Century Gothic"/>
          <w:color w:val="000000"/>
          <w:sz w:val="22"/>
          <w:szCs w:val="22"/>
        </w:rPr>
        <w:t>zapewniającej wykonanie zamówienia.</w:t>
      </w:r>
    </w:p>
    <w:p w:rsidR="00486CA7" w:rsidRPr="00CC53A6" w:rsidRDefault="00486CA7" w:rsidP="001C7C77">
      <w:pPr>
        <w:pStyle w:val="Tekstpodstawowywcity"/>
        <w:numPr>
          <w:ilvl w:val="0"/>
          <w:numId w:val="11"/>
        </w:numPr>
        <w:tabs>
          <w:tab w:val="left" w:pos="357"/>
          <w:tab w:val="left" w:pos="1134"/>
        </w:tabs>
        <w:rPr>
          <w:rFonts w:ascii="Century Gothic" w:hAnsi="Century Gothic"/>
          <w:color w:val="000000"/>
          <w:sz w:val="22"/>
          <w:szCs w:val="22"/>
        </w:rPr>
      </w:pPr>
      <w:r w:rsidRPr="00CC53A6">
        <w:rPr>
          <w:rFonts w:ascii="Century Gothic" w:hAnsi="Century Gothic"/>
          <w:b/>
          <w:color w:val="000000"/>
          <w:sz w:val="22"/>
          <w:szCs w:val="22"/>
        </w:rPr>
        <w:t>Nie podlegają wykluczeniu</w:t>
      </w:r>
      <w:r w:rsidRPr="00CC53A6">
        <w:rPr>
          <w:rFonts w:ascii="Century Gothic" w:hAnsi="Century Gothic"/>
          <w:color w:val="000000"/>
          <w:sz w:val="22"/>
          <w:szCs w:val="22"/>
        </w:rPr>
        <w:t xml:space="preserve"> z postępowania o udzielenie zamówienia na podstawie art. 24 ust. 1 ustawy Prawo zamówień publicznych.</w:t>
      </w:r>
    </w:p>
    <w:p w:rsidR="00041C7C" w:rsidRPr="00CC53A6" w:rsidRDefault="00041C7C" w:rsidP="00041C7C">
      <w:pPr>
        <w:pStyle w:val="Tekstpodstawowywcity"/>
        <w:tabs>
          <w:tab w:val="left" w:pos="357"/>
          <w:tab w:val="left" w:pos="709"/>
        </w:tabs>
        <w:ind w:left="360" w:firstLine="0"/>
        <w:rPr>
          <w:rFonts w:ascii="Century Gothic" w:hAnsi="Century Gothic"/>
          <w:b/>
          <w:color w:val="000000"/>
          <w:sz w:val="22"/>
          <w:szCs w:val="22"/>
        </w:rPr>
      </w:pPr>
      <w:bookmarkStart w:id="0" w:name="OLE_LINK14"/>
      <w:bookmarkStart w:id="1" w:name="OLE_LINK15"/>
    </w:p>
    <w:bookmarkEnd w:id="0"/>
    <w:bookmarkEnd w:id="1"/>
    <w:p w:rsidR="001F4280" w:rsidRPr="00CC53A6" w:rsidRDefault="001F4280" w:rsidP="00E1548C">
      <w:pPr>
        <w:pStyle w:val="Tekstpodstawowywcity"/>
        <w:numPr>
          <w:ilvl w:val="0"/>
          <w:numId w:val="4"/>
        </w:numPr>
        <w:rPr>
          <w:rFonts w:ascii="Century Gothic" w:hAnsi="Century Gothic"/>
          <w:color w:val="000000"/>
          <w:sz w:val="22"/>
          <w:szCs w:val="22"/>
        </w:rPr>
      </w:pPr>
      <w:r w:rsidRPr="00CC53A6">
        <w:rPr>
          <w:rFonts w:ascii="Century Gothic" w:hAnsi="Century Gothic"/>
          <w:b/>
          <w:bCs/>
          <w:color w:val="000000"/>
          <w:sz w:val="22"/>
          <w:szCs w:val="22"/>
        </w:rPr>
        <w:t>Ocena spełnienia w/w warunków dokonana zostanie zgodnie z formułą „spełnia/nie spełnia”</w:t>
      </w:r>
      <w:r w:rsidRPr="00CC53A6">
        <w:rPr>
          <w:rFonts w:ascii="Century Gothic" w:hAnsi="Century Gothic"/>
          <w:color w:val="000000"/>
          <w:sz w:val="22"/>
          <w:szCs w:val="22"/>
        </w:rPr>
        <w:t xml:space="preserve"> w oparciu o informacje zawarte w dokumentach określonych w ust. 5 niniejszej Instrukcji dla Wykonawców. Z treści załączonych dokumentów musi wynikać jednoznacznie, iż w/w warunki Wykonawca spełnił. </w:t>
      </w:r>
      <w:r w:rsidRPr="00CC53A6">
        <w:rPr>
          <w:rFonts w:ascii="Century Gothic" w:hAnsi="Century Gothic"/>
          <w:bCs/>
          <w:color w:val="000000"/>
          <w:sz w:val="22"/>
          <w:szCs w:val="22"/>
          <w:u w:val="single"/>
        </w:rPr>
        <w:t>Niespełnienie któregokolwiek z warunków udziału w postępowaniu, o których mowa w ust. 3 pkt. 1) i 2)  spowoduje wykluczenie Wykonawcy.</w:t>
      </w:r>
    </w:p>
    <w:p w:rsidR="001F4280" w:rsidRPr="00CC53A6" w:rsidRDefault="001F4280" w:rsidP="001F4280">
      <w:pPr>
        <w:pStyle w:val="Tekstpodstawowywcity"/>
        <w:ind w:left="360" w:firstLine="0"/>
        <w:rPr>
          <w:rFonts w:ascii="Century Gothic" w:hAnsi="Century Gothic"/>
          <w:color w:val="000000"/>
          <w:sz w:val="10"/>
          <w:szCs w:val="10"/>
        </w:rPr>
      </w:pPr>
    </w:p>
    <w:p w:rsidR="001F4280" w:rsidRPr="00CC53A6" w:rsidRDefault="001F4280" w:rsidP="001F4280">
      <w:pPr>
        <w:pStyle w:val="Tekstpodstawowy"/>
        <w:tabs>
          <w:tab w:val="left" w:pos="748"/>
        </w:tabs>
        <w:spacing w:after="0"/>
        <w:ind w:left="748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CC53A6">
        <w:rPr>
          <w:rFonts w:ascii="Century Gothic" w:hAnsi="Century Gothic"/>
          <w:b/>
          <w:bCs/>
          <w:color w:val="000000"/>
          <w:sz w:val="22"/>
          <w:szCs w:val="22"/>
        </w:rPr>
        <w:t>Ofertę Wykonawcy wykluczonego uznaje się za odrzuconą.</w:t>
      </w:r>
    </w:p>
    <w:p w:rsidR="001F4280" w:rsidRPr="00437942" w:rsidRDefault="001F4280" w:rsidP="001F4280">
      <w:pPr>
        <w:pStyle w:val="Tekstpodstawowy"/>
        <w:tabs>
          <w:tab w:val="left" w:pos="748"/>
        </w:tabs>
        <w:spacing w:after="0"/>
        <w:ind w:left="748"/>
        <w:rPr>
          <w:rFonts w:ascii="Century Gothic" w:hAnsi="Century Gothic"/>
          <w:b/>
          <w:bCs/>
          <w:color w:val="000000"/>
          <w:sz w:val="10"/>
          <w:szCs w:val="10"/>
        </w:rPr>
      </w:pPr>
    </w:p>
    <w:p w:rsidR="00470DA5" w:rsidRPr="00786627" w:rsidRDefault="001F4280" w:rsidP="00786627">
      <w:pPr>
        <w:pStyle w:val="Tekstpodstawowywcity"/>
        <w:numPr>
          <w:ilvl w:val="0"/>
          <w:numId w:val="4"/>
        </w:numPr>
        <w:spacing w:after="120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437942">
        <w:rPr>
          <w:rFonts w:ascii="Century Gothic" w:hAnsi="Century Gothic"/>
          <w:b/>
          <w:bCs/>
          <w:color w:val="000000"/>
          <w:sz w:val="22"/>
          <w:szCs w:val="22"/>
        </w:rPr>
        <w:t>D</w:t>
      </w:r>
      <w:r w:rsidR="001A2320" w:rsidRPr="00437942">
        <w:rPr>
          <w:rFonts w:ascii="Century Gothic" w:hAnsi="Century Gothic"/>
          <w:b/>
          <w:bCs/>
          <w:color w:val="000000"/>
          <w:sz w:val="22"/>
          <w:szCs w:val="22"/>
        </w:rPr>
        <w:t>OKUMENTY I OŚWIADCZENIA JAKIE WINIEN DOSTARCZYĆ WYKONAWCA W CELU POTWIERDZENIA SPEŁNIENIA WARUNKÓW</w:t>
      </w:r>
      <w:r w:rsidR="00CB30C3" w:rsidRPr="00437942">
        <w:rPr>
          <w:rFonts w:ascii="Century Gothic" w:hAnsi="Century Gothic"/>
          <w:b/>
          <w:bCs/>
          <w:color w:val="000000"/>
          <w:sz w:val="22"/>
          <w:szCs w:val="22"/>
        </w:rPr>
        <w:t xml:space="preserve"> </w:t>
      </w:r>
      <w:r w:rsidR="001A2320" w:rsidRPr="00437942">
        <w:rPr>
          <w:rFonts w:ascii="Century Gothic" w:hAnsi="Century Gothic"/>
          <w:b/>
          <w:bCs/>
          <w:color w:val="000000"/>
          <w:sz w:val="22"/>
          <w:szCs w:val="22"/>
        </w:rPr>
        <w:t>UDZIAŁU W NINIEJSZYM POSTĘPOWANIU</w:t>
      </w:r>
      <w:r w:rsidRPr="00437942">
        <w:rPr>
          <w:rFonts w:ascii="Century Gothic" w:hAnsi="Century Gothic"/>
          <w:b/>
          <w:bCs/>
          <w:color w:val="000000"/>
          <w:sz w:val="22"/>
          <w:szCs w:val="22"/>
        </w:rPr>
        <w:t>:</w:t>
      </w:r>
    </w:p>
    <w:p w:rsidR="00241708" w:rsidRPr="001533FD" w:rsidRDefault="001F4280" w:rsidP="00786627">
      <w:pPr>
        <w:pStyle w:val="Tekstpodstawowywcity"/>
        <w:numPr>
          <w:ilvl w:val="0"/>
          <w:numId w:val="12"/>
        </w:numPr>
        <w:ind w:left="357" w:hanging="357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437942">
        <w:rPr>
          <w:rFonts w:ascii="Century Gothic" w:hAnsi="Century Gothic"/>
          <w:b/>
          <w:bCs/>
          <w:color w:val="000000"/>
          <w:sz w:val="22"/>
          <w:szCs w:val="22"/>
        </w:rPr>
        <w:t>Oświadczenie Wykonawcy</w:t>
      </w:r>
      <w:r w:rsidRPr="00437942">
        <w:rPr>
          <w:rFonts w:ascii="Century Gothic" w:hAnsi="Century Gothic"/>
          <w:color w:val="000000"/>
          <w:sz w:val="22"/>
          <w:szCs w:val="22"/>
        </w:rPr>
        <w:t xml:space="preserve"> o spełnieniu warunków określonych w art. 22 ust. 1 ustawy Prawo zamówień publicznych wg Załącznika nr 2 do oferty.</w:t>
      </w:r>
    </w:p>
    <w:p w:rsidR="001F4280" w:rsidRPr="00437942" w:rsidRDefault="001F4280" w:rsidP="00786627">
      <w:pPr>
        <w:pStyle w:val="Tekstpodstawowywcity"/>
        <w:numPr>
          <w:ilvl w:val="0"/>
          <w:numId w:val="12"/>
        </w:numPr>
        <w:rPr>
          <w:rFonts w:ascii="Century Gothic" w:hAnsi="Century Gothic"/>
          <w:color w:val="000000"/>
          <w:sz w:val="22"/>
          <w:szCs w:val="22"/>
        </w:rPr>
      </w:pPr>
      <w:r w:rsidRPr="00437942">
        <w:rPr>
          <w:rFonts w:ascii="Century Gothic" w:hAnsi="Century Gothic"/>
          <w:b/>
          <w:color w:val="000000"/>
          <w:sz w:val="22"/>
          <w:szCs w:val="22"/>
        </w:rPr>
        <w:t>Oświadczenie Wykonawcy</w:t>
      </w:r>
      <w:r w:rsidRPr="00437942">
        <w:rPr>
          <w:rFonts w:ascii="Century Gothic" w:hAnsi="Century Gothic"/>
          <w:color w:val="000000"/>
          <w:sz w:val="22"/>
          <w:szCs w:val="22"/>
        </w:rPr>
        <w:t xml:space="preserve"> o braku podstaw do wykluczenia, wg Załącznika nr </w:t>
      </w:r>
      <w:r w:rsidR="009F38FD" w:rsidRPr="00437942">
        <w:rPr>
          <w:rFonts w:ascii="Century Gothic" w:hAnsi="Century Gothic"/>
          <w:color w:val="000000"/>
          <w:sz w:val="22"/>
          <w:szCs w:val="22"/>
        </w:rPr>
        <w:t xml:space="preserve">3 </w:t>
      </w:r>
      <w:r w:rsidRPr="00437942">
        <w:rPr>
          <w:rFonts w:ascii="Century Gothic" w:hAnsi="Century Gothic"/>
          <w:color w:val="000000"/>
          <w:sz w:val="22"/>
          <w:szCs w:val="22"/>
        </w:rPr>
        <w:t>do oferty.</w:t>
      </w:r>
    </w:p>
    <w:p w:rsidR="001F4280" w:rsidRPr="005337DF" w:rsidRDefault="001F4280" w:rsidP="00F753CB">
      <w:pPr>
        <w:pStyle w:val="Tekstpodstawowywcity"/>
        <w:numPr>
          <w:ilvl w:val="0"/>
          <w:numId w:val="12"/>
        </w:numPr>
        <w:ind w:left="357" w:hanging="357"/>
        <w:rPr>
          <w:rFonts w:ascii="Century Gothic" w:hAnsi="Century Gothic"/>
          <w:color w:val="000000"/>
          <w:sz w:val="22"/>
          <w:szCs w:val="22"/>
        </w:rPr>
      </w:pPr>
      <w:r w:rsidRPr="00437942">
        <w:rPr>
          <w:rFonts w:ascii="Century Gothic" w:hAnsi="Century Gothic"/>
          <w:b/>
          <w:bCs/>
          <w:color w:val="000000"/>
          <w:sz w:val="22"/>
          <w:szCs w:val="22"/>
        </w:rPr>
        <w:t xml:space="preserve">Aktualny odpis </w:t>
      </w:r>
      <w:r w:rsidR="001533FD">
        <w:rPr>
          <w:rFonts w:ascii="Century Gothic" w:hAnsi="Century Gothic"/>
          <w:bCs/>
          <w:color w:val="000000"/>
          <w:sz w:val="22"/>
          <w:szCs w:val="22"/>
        </w:rPr>
        <w:t>z właściwego rejestru</w:t>
      </w:r>
      <w:r w:rsidR="00973EFC">
        <w:rPr>
          <w:rFonts w:ascii="Century Gothic" w:hAnsi="Century Gothic"/>
          <w:bCs/>
          <w:color w:val="000000"/>
          <w:sz w:val="22"/>
          <w:szCs w:val="22"/>
        </w:rPr>
        <w:t xml:space="preserve"> lub z centralnej ewidencji i informacji </w:t>
      </w:r>
      <w:r w:rsidR="00DC2219">
        <w:rPr>
          <w:rFonts w:ascii="Century Gothic" w:hAnsi="Century Gothic"/>
          <w:bCs/>
          <w:color w:val="000000"/>
          <w:sz w:val="22"/>
          <w:szCs w:val="22"/>
        </w:rPr>
        <w:t xml:space="preserve">                       </w:t>
      </w:r>
      <w:r w:rsidR="00973EFC">
        <w:rPr>
          <w:rFonts w:ascii="Century Gothic" w:hAnsi="Century Gothic"/>
          <w:bCs/>
          <w:color w:val="000000"/>
          <w:sz w:val="22"/>
          <w:szCs w:val="22"/>
        </w:rPr>
        <w:t>o działalności gospodarczej</w:t>
      </w:r>
      <w:r w:rsidR="001533FD">
        <w:rPr>
          <w:rFonts w:ascii="Century Gothic" w:hAnsi="Century Gothic"/>
          <w:bCs/>
          <w:color w:val="000000"/>
          <w:sz w:val="22"/>
          <w:szCs w:val="22"/>
        </w:rPr>
        <w:t xml:space="preserve">, </w:t>
      </w:r>
      <w:r w:rsidRPr="00437942">
        <w:rPr>
          <w:rFonts w:ascii="Century Gothic" w:hAnsi="Century Gothic"/>
          <w:bCs/>
          <w:color w:val="000000"/>
          <w:sz w:val="22"/>
          <w:szCs w:val="22"/>
        </w:rPr>
        <w:t xml:space="preserve">jeżeli </w:t>
      </w:r>
      <w:r w:rsidR="001533FD">
        <w:rPr>
          <w:rFonts w:ascii="Century Gothic" w:hAnsi="Century Gothic"/>
          <w:bCs/>
          <w:color w:val="000000"/>
          <w:sz w:val="22"/>
          <w:szCs w:val="22"/>
        </w:rPr>
        <w:t>odrębne przepisy wymagają wpisu do rejestru</w:t>
      </w:r>
      <w:r w:rsidR="00973EFC">
        <w:rPr>
          <w:rFonts w:ascii="Century Gothic" w:hAnsi="Century Gothic"/>
          <w:bCs/>
          <w:color w:val="000000"/>
          <w:sz w:val="22"/>
          <w:szCs w:val="22"/>
        </w:rPr>
        <w:t xml:space="preserve"> lub ewidencji</w:t>
      </w:r>
      <w:r w:rsidR="001533FD">
        <w:rPr>
          <w:rFonts w:ascii="Century Gothic" w:hAnsi="Century Gothic"/>
          <w:bCs/>
          <w:color w:val="000000"/>
          <w:sz w:val="22"/>
          <w:szCs w:val="22"/>
        </w:rPr>
        <w:t xml:space="preserve">, w celu wykazania braku podstaw do wykluczenia w oparciu o art. 24 ust. </w:t>
      </w:r>
      <w:r w:rsidR="009F5253">
        <w:rPr>
          <w:rFonts w:ascii="Century Gothic" w:hAnsi="Century Gothic"/>
          <w:bCs/>
          <w:color w:val="000000"/>
          <w:sz w:val="22"/>
          <w:szCs w:val="22"/>
        </w:rPr>
        <w:t>1 pkt 2 ustawy, wystawiony</w:t>
      </w:r>
      <w:r w:rsidR="001533FD">
        <w:rPr>
          <w:rFonts w:ascii="Century Gothic" w:hAnsi="Century Gothic"/>
          <w:bCs/>
          <w:color w:val="000000"/>
          <w:sz w:val="22"/>
          <w:szCs w:val="22"/>
        </w:rPr>
        <w:t xml:space="preserve"> nie wcześniej niż 6 miesięcy przed </w:t>
      </w:r>
      <w:r w:rsidR="00973EFC">
        <w:rPr>
          <w:rFonts w:ascii="Century Gothic" w:hAnsi="Century Gothic"/>
          <w:bCs/>
          <w:color w:val="000000"/>
          <w:sz w:val="22"/>
          <w:szCs w:val="22"/>
        </w:rPr>
        <w:t>upływem terminu składania ofert</w:t>
      </w:r>
      <w:r w:rsidR="001533FD">
        <w:rPr>
          <w:rFonts w:ascii="Century Gothic" w:hAnsi="Century Gothic"/>
          <w:bCs/>
          <w:color w:val="000000"/>
          <w:sz w:val="22"/>
          <w:szCs w:val="22"/>
        </w:rPr>
        <w:t>.</w:t>
      </w:r>
    </w:p>
    <w:p w:rsidR="005337DF" w:rsidRDefault="005337DF" w:rsidP="005337DF">
      <w:pPr>
        <w:pStyle w:val="Tekstpodstawowywcity"/>
        <w:numPr>
          <w:ilvl w:val="0"/>
          <w:numId w:val="12"/>
        </w:numPr>
        <w:suppressAutoHyphens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Wykaz usług </w:t>
      </w:r>
      <w:r>
        <w:rPr>
          <w:rFonts w:ascii="Century Gothic" w:hAnsi="Century Gothic"/>
          <w:sz w:val="22"/>
          <w:szCs w:val="22"/>
        </w:rPr>
        <w:t xml:space="preserve">wykonanych, a w przypadku świadczeń ciągłych również wykonywanych w okresie ostatnich 3 lat przed upływem terminu składania ofert, a jeżeli okres prowadzenia działalności jest krótszy to w tym okresie, wraz z podaniem ich wartości, przedmiotu, dat wykonania i podmiotów, na rzecz których usługi zostały wykonane oraz </w:t>
      </w:r>
      <w:r>
        <w:rPr>
          <w:rFonts w:ascii="Century Gothic" w:hAnsi="Century Gothic"/>
          <w:sz w:val="22"/>
          <w:szCs w:val="22"/>
          <w:u w:val="single"/>
        </w:rPr>
        <w:t>z załączeniem dowodów</w:t>
      </w:r>
      <w:r>
        <w:rPr>
          <w:rFonts w:ascii="Century Gothic" w:hAnsi="Century Gothic"/>
          <w:sz w:val="22"/>
          <w:szCs w:val="22"/>
        </w:rPr>
        <w:t xml:space="preserve"> czy zostały wykonane należycie, wg załącznika nr 4 do oferty. </w:t>
      </w:r>
    </w:p>
    <w:p w:rsidR="005337DF" w:rsidRDefault="005337DF" w:rsidP="005337DF">
      <w:pPr>
        <w:pStyle w:val="Tekstpodstawowywcity"/>
        <w:ind w:left="360" w:firstLine="0"/>
        <w:rPr>
          <w:rFonts w:ascii="Century Gothic" w:hAnsi="Century Gothic"/>
          <w:sz w:val="22"/>
          <w:szCs w:val="22"/>
        </w:rPr>
      </w:pPr>
    </w:p>
    <w:p w:rsidR="005337DF" w:rsidRDefault="005337DF" w:rsidP="005337DF">
      <w:pPr>
        <w:pStyle w:val="Tekstpodstawowywcity"/>
        <w:ind w:left="360" w:firstLine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Dowodami, o których mowa są poświadczenia lub oświadczenia wykonawcy, jeżeli z uzasadnionych przyczyn o obiektywnym charakterze wykonawca nie jest w stanie uzyskać poświadczenia. </w:t>
      </w:r>
    </w:p>
    <w:p w:rsidR="005337DF" w:rsidRDefault="005337DF" w:rsidP="005337DF">
      <w:pPr>
        <w:pStyle w:val="Tekstpodstawowywcity"/>
        <w:ind w:left="360" w:firstLine="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</w:t>
      </w:r>
      <w:r>
        <w:rPr>
          <w:rFonts w:ascii="Century Gothic" w:hAnsi="Century Gothic"/>
          <w:i/>
          <w:sz w:val="22"/>
          <w:szCs w:val="22"/>
        </w:rPr>
        <w:t>W przypadku gdy Zamawiający jest podmiotem, na rzecz którego usługi wskazane w wykazie zostały wcześniej wykonane, Wykonawca nie ma obowiązku przedkładania dowodów.</w:t>
      </w:r>
    </w:p>
    <w:p w:rsidR="005337DF" w:rsidRPr="00023856" w:rsidRDefault="00951C9F" w:rsidP="005337DF">
      <w:pPr>
        <w:pStyle w:val="Tekstpodstawowywcity"/>
        <w:ind w:left="357" w:firstLine="0"/>
        <w:rPr>
          <w:rFonts w:ascii="Century Gothic" w:hAnsi="Century Gothic"/>
          <w:color w:val="000000"/>
          <w:sz w:val="22"/>
          <w:szCs w:val="22"/>
        </w:rPr>
      </w:pPr>
      <w:r w:rsidRPr="0050196E">
        <w:rPr>
          <w:rFonts w:ascii="Century Gothic" w:hAnsi="Century Gothic"/>
          <w:b/>
          <w:bCs/>
          <w:i/>
          <w:color w:val="000000"/>
          <w:sz w:val="22"/>
          <w:szCs w:val="22"/>
        </w:rPr>
        <w:t xml:space="preserve">Uwaga ! </w:t>
      </w:r>
      <w:r w:rsidRPr="0050196E">
        <w:rPr>
          <w:rFonts w:ascii="Century Gothic" w:hAnsi="Century Gothic"/>
          <w:i/>
          <w:color w:val="000000"/>
          <w:sz w:val="22"/>
          <w:szCs w:val="22"/>
        </w:rPr>
        <w:t xml:space="preserve">W przypadku, gdy wykonawca, wykazując spełnienie warunków, </w:t>
      </w:r>
      <w:r>
        <w:rPr>
          <w:rFonts w:ascii="Century Gothic" w:hAnsi="Century Gothic"/>
          <w:i/>
          <w:color w:val="000000"/>
          <w:sz w:val="22"/>
          <w:szCs w:val="22"/>
        </w:rPr>
        <w:t xml:space="preserve">                     </w:t>
      </w:r>
      <w:r w:rsidRPr="0050196E">
        <w:rPr>
          <w:rFonts w:ascii="Century Gothic" w:hAnsi="Century Gothic"/>
          <w:i/>
          <w:color w:val="000000"/>
          <w:sz w:val="22"/>
          <w:szCs w:val="22"/>
        </w:rPr>
        <w:t xml:space="preserve">o których mowa w ust. </w:t>
      </w:r>
      <w:r>
        <w:rPr>
          <w:rFonts w:ascii="Century Gothic" w:hAnsi="Century Gothic"/>
          <w:i/>
          <w:color w:val="000000"/>
          <w:sz w:val="22"/>
          <w:szCs w:val="22"/>
        </w:rPr>
        <w:t>3 pkt 1) lit. b)</w:t>
      </w:r>
      <w:r w:rsidRPr="0050196E">
        <w:rPr>
          <w:rFonts w:ascii="Century Gothic" w:hAnsi="Century Gothic"/>
          <w:i/>
          <w:color w:val="000000"/>
          <w:sz w:val="22"/>
          <w:szCs w:val="22"/>
        </w:rPr>
        <w:t>,</w:t>
      </w:r>
      <w:r>
        <w:rPr>
          <w:rFonts w:ascii="Century Gothic" w:hAnsi="Century Gothic"/>
          <w:i/>
          <w:color w:val="000000"/>
          <w:sz w:val="22"/>
          <w:szCs w:val="22"/>
        </w:rPr>
        <w:t xml:space="preserve"> polegać będzie na wiedzy i</w:t>
      </w:r>
      <w:r w:rsidRPr="0050196E">
        <w:rPr>
          <w:rFonts w:ascii="Century Gothic" w:hAnsi="Century Gothic"/>
          <w:i/>
          <w:color w:val="000000"/>
          <w:sz w:val="22"/>
          <w:szCs w:val="22"/>
        </w:rPr>
        <w:t xml:space="preserve"> doświadczeniu innych podmiotów, zobowiązany jest udowodnić zamawiającemu, iż będzie dysponował tymi zasobami, w szczególności załączając do oferty pisemne zobowiązanie tych podmiotów do oddania mu do dyspozycji niezbędnych zasobów na okres korzystania z nich przy wykonaniu zamówienia będącego przedmiotem niniejszego postępowania.</w:t>
      </w:r>
    </w:p>
    <w:p w:rsidR="00023856" w:rsidRPr="00074B68" w:rsidRDefault="00023856" w:rsidP="00023856">
      <w:pPr>
        <w:pStyle w:val="Tekstpodstawowywcity"/>
        <w:numPr>
          <w:ilvl w:val="0"/>
          <w:numId w:val="12"/>
        </w:numPr>
        <w:rPr>
          <w:rFonts w:ascii="Century Gothic" w:hAnsi="Century Gothic"/>
          <w:color w:val="000000"/>
          <w:sz w:val="22"/>
          <w:szCs w:val="22"/>
        </w:rPr>
      </w:pPr>
      <w:r w:rsidRPr="003D7210">
        <w:rPr>
          <w:rFonts w:ascii="Century Gothic" w:hAnsi="Century Gothic" w:cs="Arial Narrow"/>
          <w:b/>
          <w:color w:val="000000"/>
          <w:sz w:val="22"/>
          <w:szCs w:val="22"/>
        </w:rPr>
        <w:t>Listę podmiotów</w:t>
      </w:r>
      <w:r w:rsidRPr="003D7210">
        <w:rPr>
          <w:rFonts w:ascii="Century Gothic" w:hAnsi="Century Gothic" w:cs="Arial Narrow"/>
          <w:color w:val="000000"/>
          <w:sz w:val="22"/>
          <w:szCs w:val="22"/>
        </w:rPr>
        <w:t xml:space="preserve"> należących do tej samej grupy kapitałowej, o której mowa</w:t>
      </w:r>
      <w:r w:rsidR="00DC2219">
        <w:rPr>
          <w:rFonts w:ascii="Century Gothic" w:hAnsi="Century Gothic" w:cs="Arial Narrow"/>
          <w:color w:val="000000"/>
          <w:sz w:val="22"/>
          <w:szCs w:val="22"/>
        </w:rPr>
        <w:t xml:space="preserve">                    </w:t>
      </w:r>
      <w:r w:rsidRPr="003D7210">
        <w:rPr>
          <w:rFonts w:ascii="Century Gothic" w:hAnsi="Century Gothic" w:cs="Arial Narrow"/>
          <w:color w:val="000000"/>
          <w:sz w:val="22"/>
          <w:szCs w:val="22"/>
        </w:rPr>
        <w:t xml:space="preserve"> w art. 24 ust. 2 pkt 5 ustawy Pzp , </w:t>
      </w:r>
      <w:r w:rsidRPr="003D7210">
        <w:rPr>
          <w:rFonts w:ascii="Century Gothic" w:hAnsi="Century Gothic" w:cs="Arial Narrow"/>
          <w:b/>
          <w:color w:val="000000"/>
          <w:sz w:val="22"/>
          <w:szCs w:val="22"/>
        </w:rPr>
        <w:t>albo informację</w:t>
      </w:r>
      <w:r w:rsidRPr="003D7210">
        <w:rPr>
          <w:rFonts w:ascii="Century Gothic" w:hAnsi="Century Gothic" w:cs="Arial Narrow"/>
          <w:color w:val="000000"/>
          <w:sz w:val="22"/>
          <w:szCs w:val="22"/>
        </w:rPr>
        <w:t xml:space="preserve"> o tym, że Wykonawca nie należy do grupy kapitałowej, </w:t>
      </w:r>
      <w:r w:rsidR="005337DF">
        <w:rPr>
          <w:rFonts w:ascii="Century Gothic" w:hAnsi="Century Gothic" w:cs="Arial Narrow"/>
          <w:b/>
          <w:color w:val="000000"/>
          <w:sz w:val="22"/>
          <w:szCs w:val="22"/>
        </w:rPr>
        <w:t>wg Załącznika nr 5</w:t>
      </w:r>
      <w:r w:rsidRPr="003D7210">
        <w:rPr>
          <w:rFonts w:ascii="Century Gothic" w:hAnsi="Century Gothic" w:cs="Arial Narrow"/>
          <w:b/>
          <w:color w:val="000000"/>
          <w:sz w:val="22"/>
          <w:szCs w:val="22"/>
        </w:rPr>
        <w:t xml:space="preserve"> do oferty</w:t>
      </w:r>
      <w:r w:rsidRPr="003D7210">
        <w:rPr>
          <w:rFonts w:ascii="Century Gothic" w:hAnsi="Century Gothic" w:cs="Arial Narrow"/>
          <w:color w:val="000000"/>
          <w:sz w:val="22"/>
          <w:szCs w:val="22"/>
        </w:rPr>
        <w:t>.</w:t>
      </w:r>
    </w:p>
    <w:p w:rsidR="00074B68" w:rsidRDefault="00074B68" w:rsidP="00074B68">
      <w:pPr>
        <w:pStyle w:val="Tekstpodstawowywcity"/>
        <w:ind w:left="360" w:firstLine="0"/>
        <w:rPr>
          <w:rFonts w:ascii="Century Gothic" w:hAnsi="Century Gothic"/>
          <w:i/>
          <w:sz w:val="22"/>
          <w:szCs w:val="22"/>
        </w:rPr>
      </w:pPr>
    </w:p>
    <w:p w:rsidR="00074B68" w:rsidRPr="00786627" w:rsidRDefault="00074B68" w:rsidP="00786627">
      <w:pPr>
        <w:pStyle w:val="Tekstpodstawowywcity"/>
        <w:ind w:left="360" w:firstLine="0"/>
        <w:rPr>
          <w:rFonts w:ascii="Century Gothic" w:hAnsi="Century Gothic"/>
          <w:i/>
          <w:sz w:val="22"/>
          <w:szCs w:val="22"/>
        </w:rPr>
      </w:pPr>
      <w:r w:rsidRPr="003D7210">
        <w:rPr>
          <w:rFonts w:ascii="Century Gothic" w:hAnsi="Century Gothic"/>
          <w:i/>
          <w:sz w:val="22"/>
          <w:szCs w:val="22"/>
        </w:rPr>
        <w:t>Przez grupę kapitałową, w rozumieniu ustawy z dnia 16 lutego 2007 r. o ochronie konkurencji i konsumentów (Dz. U. Nr 50, poz. 331, ze zm.) - rozumie się wszystkich przedsiębiorców, którzy są kontrolowani w sposób bezpośredni lub pośredni przez jednego przedsiębiorcę, w tym również tego przedsiębiorcę</w:t>
      </w:r>
    </w:p>
    <w:p w:rsidR="00074B68" w:rsidRPr="00074B68" w:rsidRDefault="00074B68" w:rsidP="00074B68">
      <w:pPr>
        <w:pStyle w:val="Tekstpodstawowywcity"/>
        <w:ind w:firstLine="0"/>
        <w:rPr>
          <w:rFonts w:ascii="Century Gothic" w:hAnsi="Century Gothic"/>
          <w:color w:val="000000"/>
          <w:sz w:val="22"/>
          <w:szCs w:val="22"/>
        </w:rPr>
      </w:pPr>
    </w:p>
    <w:p w:rsidR="00271409" w:rsidRPr="00710C21" w:rsidRDefault="00271409" w:rsidP="00710C21">
      <w:pPr>
        <w:pStyle w:val="Tekstpodstawowywcity"/>
        <w:ind w:left="357" w:firstLine="0"/>
        <w:rPr>
          <w:rFonts w:ascii="Century Gothic" w:hAnsi="Century Gothic"/>
          <w:color w:val="000000"/>
          <w:sz w:val="22"/>
          <w:szCs w:val="22"/>
        </w:rPr>
      </w:pPr>
    </w:p>
    <w:p w:rsidR="001F4280" w:rsidRPr="00470DA5" w:rsidRDefault="001F4280" w:rsidP="00786627">
      <w:pPr>
        <w:pStyle w:val="Tekstpodstawowywcity"/>
        <w:numPr>
          <w:ilvl w:val="0"/>
          <w:numId w:val="4"/>
        </w:numPr>
        <w:spacing w:after="120"/>
        <w:rPr>
          <w:rFonts w:ascii="Century Gothic" w:hAnsi="Century Gothic"/>
          <w:sz w:val="22"/>
          <w:szCs w:val="22"/>
        </w:rPr>
      </w:pPr>
      <w:r w:rsidRPr="00470DA5">
        <w:rPr>
          <w:rFonts w:ascii="Century Gothic" w:hAnsi="Century Gothic"/>
          <w:b/>
          <w:bCs/>
          <w:sz w:val="22"/>
          <w:szCs w:val="22"/>
        </w:rPr>
        <w:t>W</w:t>
      </w:r>
      <w:r w:rsidR="001A2320">
        <w:rPr>
          <w:rFonts w:ascii="Century Gothic" w:hAnsi="Century Gothic"/>
          <w:b/>
          <w:bCs/>
          <w:sz w:val="22"/>
          <w:szCs w:val="22"/>
        </w:rPr>
        <w:t>RAZ Z FORMULARZEM OFERTY</w:t>
      </w:r>
      <w:r w:rsidRPr="00470DA5">
        <w:rPr>
          <w:rFonts w:ascii="Century Gothic" w:hAnsi="Century Gothic"/>
          <w:b/>
          <w:bCs/>
          <w:sz w:val="22"/>
          <w:szCs w:val="22"/>
        </w:rPr>
        <w:t>,</w:t>
      </w:r>
      <w:r w:rsidR="001A2320">
        <w:rPr>
          <w:rFonts w:ascii="Century Gothic" w:hAnsi="Century Gothic"/>
          <w:b/>
          <w:bCs/>
          <w:sz w:val="22"/>
          <w:szCs w:val="22"/>
        </w:rPr>
        <w:t xml:space="preserve"> SPORZĄDZONYM ZGODNIE Z ROZDZIAŁEM II SIWZ, WYKONAWCA SKŁADA RÓWNIEŻ NASTĘPUJĄCE DOKUMENTY</w:t>
      </w:r>
      <w:r w:rsidRPr="00470DA5">
        <w:rPr>
          <w:rFonts w:ascii="Century Gothic" w:hAnsi="Century Gothic"/>
          <w:b/>
          <w:bCs/>
          <w:sz w:val="22"/>
          <w:szCs w:val="22"/>
        </w:rPr>
        <w:t>:</w:t>
      </w:r>
    </w:p>
    <w:p w:rsidR="001F4280" w:rsidRPr="00470DA5" w:rsidRDefault="001F4280" w:rsidP="00786627">
      <w:pPr>
        <w:pStyle w:val="Tekstpodstawowywcity"/>
        <w:numPr>
          <w:ilvl w:val="0"/>
          <w:numId w:val="13"/>
        </w:numPr>
        <w:ind w:left="357" w:hanging="357"/>
        <w:rPr>
          <w:rFonts w:ascii="Century Gothic" w:hAnsi="Century Gothic"/>
          <w:sz w:val="22"/>
          <w:szCs w:val="22"/>
        </w:rPr>
      </w:pPr>
      <w:r w:rsidRPr="00470DA5">
        <w:rPr>
          <w:rFonts w:ascii="Century Gothic" w:hAnsi="Century Gothic"/>
          <w:bCs/>
          <w:sz w:val="22"/>
          <w:szCs w:val="22"/>
        </w:rPr>
        <w:t xml:space="preserve">Informacja ogólna </w:t>
      </w:r>
      <w:r w:rsidRPr="00470DA5">
        <w:rPr>
          <w:rFonts w:ascii="Century Gothic" w:hAnsi="Century Gothic"/>
          <w:sz w:val="22"/>
          <w:szCs w:val="22"/>
        </w:rPr>
        <w:t>o Wykonawcy wg Załącznika nr 1 do oferty,</w:t>
      </w:r>
    </w:p>
    <w:p w:rsidR="00060CDA" w:rsidRPr="00060CDA" w:rsidRDefault="001F4280" w:rsidP="00786627">
      <w:pPr>
        <w:pStyle w:val="Tekstpodstawowywcity"/>
        <w:numPr>
          <w:ilvl w:val="0"/>
          <w:numId w:val="13"/>
        </w:numPr>
        <w:ind w:left="357" w:hanging="357"/>
        <w:rPr>
          <w:rFonts w:ascii="Century Gothic" w:hAnsi="Century Gothic"/>
          <w:sz w:val="22"/>
          <w:szCs w:val="22"/>
        </w:rPr>
      </w:pPr>
      <w:r w:rsidRPr="00470DA5">
        <w:rPr>
          <w:rFonts w:ascii="Century Gothic" w:hAnsi="Century Gothic"/>
          <w:sz w:val="22"/>
          <w:szCs w:val="22"/>
        </w:rPr>
        <w:t>Pełnomocnictwo do reprezentowania Wykonawcy – jeżeli dotyczy</w:t>
      </w:r>
      <w:r w:rsidR="00060CDA">
        <w:rPr>
          <w:rFonts w:ascii="Century Gothic" w:hAnsi="Century Gothic"/>
          <w:bCs/>
          <w:sz w:val="22"/>
          <w:szCs w:val="22"/>
        </w:rPr>
        <w:t>,</w:t>
      </w:r>
    </w:p>
    <w:p w:rsidR="001F4280" w:rsidRPr="00DA73DC" w:rsidRDefault="001F4280" w:rsidP="001F4280">
      <w:pPr>
        <w:pStyle w:val="Tekstpodstawowywcity"/>
        <w:ind w:left="360" w:firstLine="0"/>
        <w:rPr>
          <w:rFonts w:ascii="Century Gothic" w:hAnsi="Century Gothic"/>
          <w:sz w:val="20"/>
        </w:rPr>
      </w:pPr>
    </w:p>
    <w:p w:rsidR="001A2320" w:rsidRPr="001A2320" w:rsidRDefault="001A2320" w:rsidP="00A65C8F">
      <w:pPr>
        <w:pStyle w:val="Tekstpodstawowywcity"/>
        <w:numPr>
          <w:ilvl w:val="0"/>
          <w:numId w:val="14"/>
        </w:numPr>
        <w:spacing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UZUPEŁNIANIE DOKUMENTÓW:</w:t>
      </w:r>
    </w:p>
    <w:p w:rsidR="001F4280" w:rsidRPr="00470DA5" w:rsidRDefault="001F4280" w:rsidP="00A65C8F">
      <w:pPr>
        <w:pStyle w:val="Tekstpodstawowywcity"/>
        <w:spacing w:after="120"/>
        <w:ind w:left="360" w:firstLine="0"/>
        <w:rPr>
          <w:rFonts w:ascii="Century Gothic" w:hAnsi="Century Gothic"/>
          <w:sz w:val="22"/>
          <w:szCs w:val="22"/>
        </w:rPr>
      </w:pPr>
      <w:r w:rsidRPr="00470DA5">
        <w:rPr>
          <w:rFonts w:ascii="Century Gothic" w:hAnsi="Century Gothic"/>
          <w:b/>
          <w:sz w:val="22"/>
          <w:szCs w:val="22"/>
        </w:rPr>
        <w:t>Zamawiający wzywa Wykonawców</w:t>
      </w:r>
      <w:r w:rsidRPr="00470DA5">
        <w:rPr>
          <w:rFonts w:ascii="Century Gothic" w:hAnsi="Century Gothic"/>
          <w:sz w:val="22"/>
          <w:szCs w:val="22"/>
        </w:rPr>
        <w:t xml:space="preserve">, którzy w terminie przewidzianym na złożenie ofert nie złożyli dokumentów i oświadczeń, o których mowa w ust. 5, lub którzy nie złożyli pełnomocnictw, albo którzy złożyli dokumenty i oświadczenia zawierające błędy, lub którzy złożyli wadliwe pełnomocnictwa do ich uzupełnienia w wyznaczonym terminie, chyba że mimo ich uzupełnienia oferta Wykonawcy podlega  odrzuceniu albo konieczne byłoby unieważnienie postępowania. </w:t>
      </w:r>
    </w:p>
    <w:p w:rsidR="001F4280" w:rsidRDefault="001F4280" w:rsidP="001F4280">
      <w:pPr>
        <w:pStyle w:val="Tekstpodstawowywcity"/>
        <w:ind w:firstLine="0"/>
        <w:rPr>
          <w:rFonts w:ascii="Century Gothic" w:hAnsi="Century Gothic"/>
          <w:sz w:val="20"/>
          <w:u w:val="single"/>
        </w:rPr>
      </w:pPr>
    </w:p>
    <w:p w:rsidR="001F4280" w:rsidRPr="00DD2663" w:rsidRDefault="001F4280" w:rsidP="00DD2663">
      <w:pPr>
        <w:pStyle w:val="Tekstpodstawowy"/>
        <w:tabs>
          <w:tab w:val="num" w:pos="0"/>
        </w:tabs>
        <w:spacing w:after="0"/>
        <w:jc w:val="both"/>
        <w:rPr>
          <w:rFonts w:ascii="Century Gothic" w:hAnsi="Century Gothic"/>
          <w:b/>
          <w:sz w:val="22"/>
          <w:szCs w:val="22"/>
        </w:rPr>
      </w:pPr>
      <w:r w:rsidRPr="00DD2663">
        <w:rPr>
          <w:rFonts w:ascii="Century Gothic" w:hAnsi="Century Gothic"/>
          <w:b/>
          <w:sz w:val="22"/>
          <w:szCs w:val="22"/>
        </w:rPr>
        <w:t>Uwaga !</w:t>
      </w:r>
    </w:p>
    <w:p w:rsidR="001F4280" w:rsidRPr="00DD2663" w:rsidRDefault="001F4280" w:rsidP="00DD2663">
      <w:pPr>
        <w:pStyle w:val="Tekstpodstawowy"/>
        <w:tabs>
          <w:tab w:val="num" w:pos="0"/>
        </w:tabs>
        <w:spacing w:after="0"/>
        <w:jc w:val="both"/>
        <w:rPr>
          <w:rFonts w:ascii="Century Gothic" w:hAnsi="Century Gothic"/>
          <w:i/>
          <w:sz w:val="22"/>
          <w:szCs w:val="22"/>
        </w:rPr>
      </w:pPr>
      <w:r w:rsidRPr="00DD2663">
        <w:rPr>
          <w:rFonts w:ascii="Century Gothic" w:hAnsi="Century Gothic"/>
          <w:i/>
          <w:sz w:val="22"/>
          <w:szCs w:val="22"/>
        </w:rPr>
        <w:t>Złożone na wezwanie Zamawiającego dokumenty i oświadczenia powinny potwierdzać spełnienie przez Wykonawcę warunków udziału w postępowaniu, określonych przez Zamawiającego nie później niż w dniu, w którym upłynął termin składania ofert.</w:t>
      </w:r>
    </w:p>
    <w:p w:rsidR="001F4280" w:rsidRPr="00DD2663" w:rsidRDefault="001F4280" w:rsidP="00DD2663">
      <w:pPr>
        <w:pStyle w:val="Tekstpodstawowy"/>
        <w:tabs>
          <w:tab w:val="num" w:pos="0"/>
        </w:tabs>
        <w:spacing w:after="0"/>
        <w:jc w:val="both"/>
        <w:rPr>
          <w:rFonts w:ascii="Century Gothic" w:hAnsi="Century Gothic"/>
          <w:bCs/>
          <w:i/>
          <w:iCs/>
          <w:color w:val="FF0000"/>
          <w:sz w:val="22"/>
          <w:szCs w:val="22"/>
        </w:rPr>
      </w:pPr>
      <w:r w:rsidRPr="00DD2663">
        <w:rPr>
          <w:rFonts w:ascii="Century Gothic" w:hAnsi="Century Gothic"/>
          <w:i/>
          <w:sz w:val="22"/>
          <w:szCs w:val="22"/>
        </w:rPr>
        <w:t xml:space="preserve">Dokumenty winny być złożone w oryginale lub kopii poświadczonej za zgodność </w:t>
      </w:r>
      <w:r w:rsidR="00DC2219">
        <w:rPr>
          <w:rFonts w:ascii="Century Gothic" w:hAnsi="Century Gothic"/>
          <w:i/>
          <w:sz w:val="22"/>
          <w:szCs w:val="22"/>
        </w:rPr>
        <w:t xml:space="preserve">                     </w:t>
      </w:r>
      <w:r w:rsidRPr="00DD2663">
        <w:rPr>
          <w:rFonts w:ascii="Century Gothic" w:hAnsi="Century Gothic"/>
          <w:i/>
          <w:sz w:val="22"/>
          <w:szCs w:val="22"/>
        </w:rPr>
        <w:t>z oryginałem przez Wykonawcę, za wyjątkiem pełnomocnictwa, które</w:t>
      </w:r>
      <w:r w:rsidRPr="00DD2663">
        <w:rPr>
          <w:rFonts w:ascii="Century Gothic" w:hAnsi="Century Gothic"/>
          <w:bCs/>
          <w:i/>
          <w:iCs/>
          <w:sz w:val="22"/>
          <w:szCs w:val="22"/>
        </w:rPr>
        <w:t xml:space="preserve"> powinno być złożone w formie oryginału lub kopii poświadczonej notarialnie, a treść pełnomocnictwa powinna dokładnie określać zakres umocowania.</w:t>
      </w:r>
    </w:p>
    <w:p w:rsidR="00334832" w:rsidRDefault="00334832" w:rsidP="001F4280">
      <w:pPr>
        <w:pStyle w:val="Tekstpodstawowywcity"/>
        <w:ind w:firstLine="0"/>
        <w:rPr>
          <w:rFonts w:ascii="Century Gothic" w:hAnsi="Century Gothic"/>
          <w:sz w:val="20"/>
          <w:u w:val="single"/>
        </w:rPr>
      </w:pPr>
    </w:p>
    <w:p w:rsidR="001A2320" w:rsidRPr="001A2320" w:rsidRDefault="001A2320" w:rsidP="00A65C8F">
      <w:pPr>
        <w:pStyle w:val="Tekstpodstawowywcity"/>
        <w:numPr>
          <w:ilvl w:val="0"/>
          <w:numId w:val="15"/>
        </w:numPr>
        <w:spacing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PODMIOTY WYSTEPUJĄCE WSPÓLNIE:</w:t>
      </w:r>
    </w:p>
    <w:p w:rsidR="001F4280" w:rsidRPr="00470DA5" w:rsidRDefault="001F4280" w:rsidP="00A65C8F">
      <w:pPr>
        <w:pStyle w:val="Tekstpodstawowywcity"/>
        <w:ind w:left="360" w:firstLine="0"/>
        <w:rPr>
          <w:rFonts w:ascii="Century Gothic" w:hAnsi="Century Gothic"/>
          <w:sz w:val="22"/>
          <w:szCs w:val="22"/>
        </w:rPr>
      </w:pPr>
      <w:r w:rsidRPr="00470DA5">
        <w:rPr>
          <w:rFonts w:ascii="Century Gothic" w:hAnsi="Century Gothic"/>
          <w:b/>
          <w:bCs/>
          <w:sz w:val="22"/>
          <w:szCs w:val="22"/>
        </w:rPr>
        <w:t>W przypadku składania oferty przez podmioty występujące wspólnie:</w:t>
      </w:r>
    </w:p>
    <w:p w:rsidR="001F4280" w:rsidRPr="00470DA5" w:rsidRDefault="001F4280" w:rsidP="00A65C8F">
      <w:pPr>
        <w:pStyle w:val="Tekstpodstawowy"/>
        <w:numPr>
          <w:ilvl w:val="0"/>
          <w:numId w:val="16"/>
        </w:numPr>
        <w:spacing w:after="0"/>
        <w:ind w:hanging="357"/>
        <w:jc w:val="both"/>
        <w:rPr>
          <w:rFonts w:ascii="Century Gothic" w:hAnsi="Century Gothic"/>
          <w:sz w:val="22"/>
          <w:szCs w:val="22"/>
        </w:rPr>
      </w:pPr>
      <w:r w:rsidRPr="00470DA5">
        <w:rPr>
          <w:rFonts w:ascii="Century Gothic" w:hAnsi="Century Gothic"/>
          <w:sz w:val="22"/>
          <w:szCs w:val="22"/>
        </w:rPr>
        <w:lastRenderedPageBreak/>
        <w:t>Każdy z Wykonawców oddzielnie musi udokumentować, iż nie podlega wykluczeniu z postępowania na podst. art. 24 ust. 1 ustawy Prawo zamówień publicznych.</w:t>
      </w:r>
    </w:p>
    <w:p w:rsidR="001F4280" w:rsidRPr="00470DA5" w:rsidRDefault="001F4280" w:rsidP="00F753CB">
      <w:pPr>
        <w:pStyle w:val="Tekstpodstawowy"/>
        <w:numPr>
          <w:ilvl w:val="0"/>
          <w:numId w:val="16"/>
        </w:numPr>
        <w:spacing w:after="0"/>
        <w:ind w:hanging="357"/>
        <w:jc w:val="both"/>
        <w:rPr>
          <w:rFonts w:ascii="Century Gothic" w:hAnsi="Century Gothic"/>
          <w:sz w:val="22"/>
          <w:szCs w:val="22"/>
        </w:rPr>
      </w:pPr>
      <w:r w:rsidRPr="00470DA5">
        <w:rPr>
          <w:rFonts w:ascii="Century Gothic" w:hAnsi="Century Gothic"/>
          <w:sz w:val="22"/>
          <w:szCs w:val="22"/>
        </w:rPr>
        <w:t>Każdy z Wykonawców zobowiązany jest przedstawić:</w:t>
      </w:r>
    </w:p>
    <w:p w:rsidR="001F4280" w:rsidRPr="00470DA5" w:rsidRDefault="001F4280" w:rsidP="00F753CB">
      <w:pPr>
        <w:pStyle w:val="Tekstpodstawowy"/>
        <w:numPr>
          <w:ilvl w:val="0"/>
          <w:numId w:val="19"/>
        </w:numPr>
        <w:spacing w:after="0"/>
        <w:ind w:hanging="357"/>
        <w:jc w:val="both"/>
        <w:rPr>
          <w:rFonts w:ascii="Century Gothic" w:hAnsi="Century Gothic"/>
          <w:sz w:val="22"/>
          <w:szCs w:val="22"/>
        </w:rPr>
      </w:pPr>
      <w:r w:rsidRPr="00470DA5">
        <w:rPr>
          <w:rFonts w:ascii="Century Gothic" w:hAnsi="Century Gothic"/>
          <w:sz w:val="22"/>
          <w:szCs w:val="22"/>
        </w:rPr>
        <w:t xml:space="preserve">Oświadczenie Wykonawcy o braku podstaw do wykluczenia, wg Załącznika nr </w:t>
      </w:r>
      <w:r w:rsidR="000853E9">
        <w:rPr>
          <w:rFonts w:ascii="Century Gothic" w:hAnsi="Century Gothic"/>
          <w:sz w:val="22"/>
          <w:szCs w:val="22"/>
        </w:rPr>
        <w:t>3</w:t>
      </w:r>
      <w:r w:rsidRPr="00470DA5">
        <w:rPr>
          <w:rFonts w:ascii="Century Gothic" w:hAnsi="Century Gothic"/>
          <w:sz w:val="22"/>
          <w:szCs w:val="22"/>
        </w:rPr>
        <w:t xml:space="preserve"> do oferty, </w:t>
      </w:r>
    </w:p>
    <w:p w:rsidR="001F4280" w:rsidRPr="00D54505" w:rsidRDefault="001F4280" w:rsidP="00F753CB">
      <w:pPr>
        <w:pStyle w:val="Tekstpodstawowy"/>
        <w:numPr>
          <w:ilvl w:val="0"/>
          <w:numId w:val="19"/>
        </w:numPr>
        <w:spacing w:after="0"/>
        <w:ind w:hanging="357"/>
        <w:jc w:val="both"/>
        <w:rPr>
          <w:rFonts w:ascii="Century Gothic" w:hAnsi="Century Gothic"/>
          <w:sz w:val="22"/>
          <w:szCs w:val="22"/>
        </w:rPr>
      </w:pPr>
      <w:r w:rsidRPr="00470DA5">
        <w:rPr>
          <w:rFonts w:ascii="Century Gothic" w:hAnsi="Century Gothic"/>
          <w:bCs/>
          <w:sz w:val="22"/>
          <w:szCs w:val="22"/>
        </w:rPr>
        <w:t>Aktualny odpis</w:t>
      </w:r>
      <w:r w:rsidRPr="00470DA5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7E76C8">
        <w:rPr>
          <w:rFonts w:ascii="Century Gothic" w:hAnsi="Century Gothic"/>
          <w:bCs/>
          <w:color w:val="000000"/>
          <w:sz w:val="22"/>
          <w:szCs w:val="22"/>
        </w:rPr>
        <w:t xml:space="preserve">z właściwego rejestru lub z centralnej ewidencji i informacji </w:t>
      </w:r>
      <w:r w:rsidR="00DC2219">
        <w:rPr>
          <w:rFonts w:ascii="Century Gothic" w:hAnsi="Century Gothic"/>
          <w:bCs/>
          <w:color w:val="000000"/>
          <w:sz w:val="22"/>
          <w:szCs w:val="22"/>
        </w:rPr>
        <w:t xml:space="preserve">                  </w:t>
      </w:r>
      <w:r w:rsidR="007E76C8">
        <w:rPr>
          <w:rFonts w:ascii="Century Gothic" w:hAnsi="Century Gothic"/>
          <w:bCs/>
          <w:color w:val="000000"/>
          <w:sz w:val="22"/>
          <w:szCs w:val="22"/>
        </w:rPr>
        <w:t xml:space="preserve">o działalności gospodarczej, </w:t>
      </w:r>
      <w:r w:rsidR="007E76C8" w:rsidRPr="00437942">
        <w:rPr>
          <w:rFonts w:ascii="Century Gothic" w:hAnsi="Century Gothic"/>
          <w:bCs/>
          <w:color w:val="000000"/>
          <w:sz w:val="22"/>
          <w:szCs w:val="22"/>
        </w:rPr>
        <w:t xml:space="preserve">jeżeli </w:t>
      </w:r>
      <w:r w:rsidR="007E76C8">
        <w:rPr>
          <w:rFonts w:ascii="Century Gothic" w:hAnsi="Century Gothic"/>
          <w:bCs/>
          <w:color w:val="000000"/>
          <w:sz w:val="22"/>
          <w:szCs w:val="22"/>
        </w:rPr>
        <w:t xml:space="preserve">odrębne przepisy wymagają wpisu do rejestru lub ewidencji, w celu wykazania braku podstaw do wykluczenia </w:t>
      </w:r>
      <w:r w:rsidR="00DC2219">
        <w:rPr>
          <w:rFonts w:ascii="Century Gothic" w:hAnsi="Century Gothic"/>
          <w:bCs/>
          <w:color w:val="000000"/>
          <w:sz w:val="22"/>
          <w:szCs w:val="22"/>
        </w:rPr>
        <w:t xml:space="preserve">                     </w:t>
      </w:r>
      <w:r w:rsidR="007E76C8">
        <w:rPr>
          <w:rFonts w:ascii="Century Gothic" w:hAnsi="Century Gothic"/>
          <w:bCs/>
          <w:color w:val="000000"/>
          <w:sz w:val="22"/>
          <w:szCs w:val="22"/>
        </w:rPr>
        <w:t xml:space="preserve">w oparciu o art. 24 ust. 1 pkt 2 ustawy, wystawiony nie wcześniej niż </w:t>
      </w:r>
      <w:r w:rsidR="00DC2219">
        <w:rPr>
          <w:rFonts w:ascii="Century Gothic" w:hAnsi="Century Gothic"/>
          <w:bCs/>
          <w:color w:val="000000"/>
          <w:sz w:val="22"/>
          <w:szCs w:val="22"/>
        </w:rPr>
        <w:t xml:space="preserve">                               </w:t>
      </w:r>
      <w:r w:rsidR="007E76C8">
        <w:rPr>
          <w:rFonts w:ascii="Century Gothic" w:hAnsi="Century Gothic"/>
          <w:bCs/>
          <w:color w:val="000000"/>
          <w:sz w:val="22"/>
          <w:szCs w:val="22"/>
        </w:rPr>
        <w:t>6 miesięcy przed upływem terminu składania ofert.</w:t>
      </w:r>
    </w:p>
    <w:p w:rsidR="00D54505" w:rsidRPr="00D54505" w:rsidRDefault="00D54505" w:rsidP="00D54505">
      <w:pPr>
        <w:pStyle w:val="Tekstpodstawowywcity"/>
        <w:numPr>
          <w:ilvl w:val="0"/>
          <w:numId w:val="19"/>
        </w:numPr>
        <w:rPr>
          <w:rFonts w:ascii="Century Gothic" w:hAnsi="Century Gothic"/>
          <w:color w:val="000000"/>
          <w:sz w:val="22"/>
          <w:szCs w:val="22"/>
        </w:rPr>
      </w:pPr>
      <w:r w:rsidRPr="00D54505">
        <w:rPr>
          <w:rFonts w:ascii="Century Gothic" w:hAnsi="Century Gothic" w:cs="Arial Narrow"/>
          <w:color w:val="000000"/>
          <w:sz w:val="22"/>
          <w:szCs w:val="22"/>
        </w:rPr>
        <w:t>Listę podmiotów</w:t>
      </w:r>
      <w:r w:rsidRPr="003D7210">
        <w:rPr>
          <w:rFonts w:ascii="Century Gothic" w:hAnsi="Century Gothic" w:cs="Arial Narrow"/>
          <w:color w:val="000000"/>
          <w:sz w:val="22"/>
          <w:szCs w:val="22"/>
        </w:rPr>
        <w:t xml:space="preserve"> należących do tej samej grupy kapitałowej, o której mowa w art. 24 ust. 2 pkt 5 ustawy Pzp , </w:t>
      </w:r>
      <w:r w:rsidRPr="00D54505">
        <w:rPr>
          <w:rFonts w:ascii="Century Gothic" w:hAnsi="Century Gothic" w:cs="Arial Narrow"/>
          <w:color w:val="000000"/>
          <w:sz w:val="22"/>
          <w:szCs w:val="22"/>
        </w:rPr>
        <w:t>albo informację</w:t>
      </w:r>
      <w:r w:rsidRPr="003D7210">
        <w:rPr>
          <w:rFonts w:ascii="Century Gothic" w:hAnsi="Century Gothic" w:cs="Arial Narrow"/>
          <w:color w:val="000000"/>
          <w:sz w:val="22"/>
          <w:szCs w:val="22"/>
        </w:rPr>
        <w:t xml:space="preserve"> o tym, że Wykonawca nie należy do grupy kapitałowej, </w:t>
      </w:r>
      <w:r w:rsidRPr="00D54505">
        <w:rPr>
          <w:rFonts w:ascii="Century Gothic" w:hAnsi="Century Gothic" w:cs="Arial Narrow"/>
          <w:color w:val="000000"/>
          <w:sz w:val="22"/>
          <w:szCs w:val="22"/>
        </w:rPr>
        <w:t xml:space="preserve">wg Załącznika nr </w:t>
      </w:r>
      <w:r w:rsidR="007E43AA">
        <w:rPr>
          <w:rFonts w:ascii="Century Gothic" w:hAnsi="Century Gothic" w:cs="Arial Narrow"/>
          <w:color w:val="000000"/>
          <w:sz w:val="22"/>
          <w:szCs w:val="22"/>
        </w:rPr>
        <w:t>5</w:t>
      </w:r>
      <w:r w:rsidRPr="00D54505">
        <w:rPr>
          <w:rFonts w:ascii="Century Gothic" w:hAnsi="Century Gothic" w:cs="Arial Narrow"/>
          <w:color w:val="000000"/>
          <w:sz w:val="22"/>
          <w:szCs w:val="22"/>
        </w:rPr>
        <w:t xml:space="preserve"> do oferty.</w:t>
      </w:r>
    </w:p>
    <w:p w:rsidR="001F4280" w:rsidRPr="00470DA5" w:rsidRDefault="001F4280" w:rsidP="00F753CB">
      <w:pPr>
        <w:pStyle w:val="Tekstpodstawowy"/>
        <w:numPr>
          <w:ilvl w:val="0"/>
          <w:numId w:val="16"/>
        </w:numPr>
        <w:spacing w:after="0"/>
        <w:ind w:hanging="357"/>
        <w:jc w:val="both"/>
        <w:rPr>
          <w:rFonts w:ascii="Century Gothic" w:hAnsi="Century Gothic"/>
          <w:sz w:val="22"/>
          <w:szCs w:val="22"/>
        </w:rPr>
      </w:pPr>
      <w:r w:rsidRPr="00470DA5">
        <w:rPr>
          <w:rFonts w:ascii="Century Gothic" w:hAnsi="Century Gothic"/>
          <w:sz w:val="22"/>
          <w:szCs w:val="22"/>
        </w:rPr>
        <w:t>Oferta musi być podpisana w taki sposób, by prawnie zobowiązywała wszystkich Wykonawców występujących wspólnie.</w:t>
      </w:r>
    </w:p>
    <w:p w:rsidR="001F4280" w:rsidRPr="00470DA5" w:rsidRDefault="001F4280" w:rsidP="00F753CB">
      <w:pPr>
        <w:pStyle w:val="Tekstpodstawowy"/>
        <w:numPr>
          <w:ilvl w:val="0"/>
          <w:numId w:val="16"/>
        </w:numPr>
        <w:spacing w:after="0"/>
        <w:ind w:hanging="357"/>
        <w:jc w:val="both"/>
        <w:rPr>
          <w:rFonts w:ascii="Century Gothic" w:hAnsi="Century Gothic"/>
          <w:sz w:val="22"/>
          <w:szCs w:val="22"/>
        </w:rPr>
      </w:pPr>
      <w:r w:rsidRPr="00470DA5">
        <w:rPr>
          <w:rFonts w:ascii="Century Gothic" w:hAnsi="Century Gothic"/>
          <w:sz w:val="22"/>
          <w:szCs w:val="22"/>
        </w:rPr>
        <w:t>Wykonawcy ustanawiają pełnomocnika do reprezentowania ich w postępowaniu o udzielenie zamówienia albo reprezentowania ich w postępowaniu o udzielenie zamówienia i zawarcia umowy w sprawie zamówienia publicznego. Umocowanie musi wynikać z treści pełnomocnictwa.</w:t>
      </w:r>
    </w:p>
    <w:p w:rsidR="001F4280" w:rsidRPr="00470DA5" w:rsidRDefault="001F4280" w:rsidP="001F4280">
      <w:pPr>
        <w:pStyle w:val="Tekstpodstawowy"/>
        <w:tabs>
          <w:tab w:val="num" w:pos="0"/>
        </w:tabs>
        <w:spacing w:after="0"/>
        <w:rPr>
          <w:rFonts w:ascii="Century Gothic" w:hAnsi="Century Gothic"/>
          <w:b/>
          <w:bCs/>
          <w:i/>
          <w:iCs/>
          <w:sz w:val="22"/>
          <w:szCs w:val="22"/>
        </w:rPr>
      </w:pPr>
    </w:p>
    <w:p w:rsidR="001F4280" w:rsidRPr="008627B1" w:rsidRDefault="001F4280" w:rsidP="001F4280">
      <w:pPr>
        <w:pStyle w:val="Tekstpodstawowy"/>
        <w:tabs>
          <w:tab w:val="num" w:pos="0"/>
        </w:tabs>
        <w:spacing w:after="0"/>
        <w:rPr>
          <w:rFonts w:ascii="Century Gothic" w:hAnsi="Century Gothic"/>
          <w:b/>
          <w:bCs/>
          <w:i/>
          <w:iCs/>
          <w:sz w:val="22"/>
          <w:szCs w:val="22"/>
        </w:rPr>
      </w:pPr>
      <w:r w:rsidRPr="008627B1">
        <w:rPr>
          <w:rFonts w:ascii="Century Gothic" w:hAnsi="Century Gothic"/>
          <w:b/>
          <w:bCs/>
          <w:i/>
          <w:iCs/>
          <w:sz w:val="22"/>
          <w:szCs w:val="22"/>
        </w:rPr>
        <w:t>Uwaga !</w:t>
      </w:r>
    </w:p>
    <w:p w:rsidR="001F4280" w:rsidRPr="008627B1" w:rsidRDefault="001F4280" w:rsidP="001F4280">
      <w:pPr>
        <w:pStyle w:val="Tekstpodstawowy"/>
        <w:tabs>
          <w:tab w:val="num" w:pos="0"/>
        </w:tabs>
        <w:spacing w:after="0"/>
        <w:rPr>
          <w:rFonts w:ascii="Century Gothic" w:hAnsi="Century Gothic"/>
          <w:bCs/>
          <w:i/>
          <w:iCs/>
          <w:sz w:val="22"/>
          <w:szCs w:val="22"/>
        </w:rPr>
      </w:pPr>
      <w:r w:rsidRPr="008627B1">
        <w:rPr>
          <w:rFonts w:ascii="Century Gothic" w:hAnsi="Century Gothic"/>
          <w:bCs/>
          <w:i/>
          <w:iCs/>
          <w:sz w:val="22"/>
          <w:szCs w:val="22"/>
        </w:rPr>
        <w:t>Pełnomocnictwo powinno być złożone w formie oryginału lub kopii poświadczonej notarialnie, a jego treść powinna dokładnie określać zakres umocowania.</w:t>
      </w:r>
    </w:p>
    <w:p w:rsidR="001F4280" w:rsidRPr="00470DA5" w:rsidRDefault="001F4280" w:rsidP="001F4280">
      <w:pPr>
        <w:pStyle w:val="Tekstpodstawowy"/>
        <w:tabs>
          <w:tab w:val="num" w:pos="0"/>
        </w:tabs>
        <w:spacing w:after="0"/>
        <w:rPr>
          <w:rFonts w:ascii="Century Gothic" w:hAnsi="Century Gothic"/>
          <w:bCs/>
          <w:iCs/>
          <w:sz w:val="22"/>
          <w:szCs w:val="22"/>
        </w:rPr>
      </w:pPr>
      <w:r w:rsidRPr="008627B1">
        <w:rPr>
          <w:rFonts w:ascii="Century Gothic" w:hAnsi="Century Gothic"/>
          <w:bCs/>
          <w:i/>
          <w:iCs/>
          <w:sz w:val="22"/>
          <w:szCs w:val="22"/>
        </w:rPr>
        <w:t>Wszelka korespondencja dokonywana będzie wyłącznie z pełnomocnikiem.</w:t>
      </w:r>
    </w:p>
    <w:p w:rsidR="001F4280" w:rsidRPr="00470DA5" w:rsidRDefault="001F4280" w:rsidP="001F4280">
      <w:pPr>
        <w:pStyle w:val="Tekstpodstawowy"/>
        <w:tabs>
          <w:tab w:val="num" w:pos="748"/>
          <w:tab w:val="num" w:pos="1122"/>
        </w:tabs>
        <w:spacing w:after="0"/>
        <w:ind w:left="748"/>
        <w:rPr>
          <w:rFonts w:ascii="Century Gothic" w:hAnsi="Century Gothic"/>
          <w:sz w:val="22"/>
          <w:szCs w:val="22"/>
        </w:rPr>
      </w:pPr>
    </w:p>
    <w:p w:rsidR="001F4280" w:rsidRPr="00470DA5" w:rsidRDefault="001F4280" w:rsidP="00F753CB">
      <w:pPr>
        <w:pStyle w:val="Tekstpodstawowy"/>
        <w:numPr>
          <w:ilvl w:val="0"/>
          <w:numId w:val="20"/>
        </w:numPr>
        <w:spacing w:after="0"/>
        <w:jc w:val="both"/>
        <w:rPr>
          <w:rFonts w:ascii="Century Gothic" w:hAnsi="Century Gothic"/>
          <w:sz w:val="22"/>
          <w:szCs w:val="22"/>
        </w:rPr>
      </w:pPr>
      <w:r w:rsidRPr="00470DA5">
        <w:rPr>
          <w:rFonts w:ascii="Century Gothic" w:hAnsi="Century Gothic"/>
          <w:sz w:val="22"/>
          <w:szCs w:val="22"/>
        </w:rPr>
        <w:t xml:space="preserve">Wypełniając formularz ofertowy, jak również inne dokumenty powołujące się na Wykonawcę: w miejscu np.: „nazwa i adres Wykonawcy” należy wpisać dane dotyczące </w:t>
      </w:r>
      <w:r w:rsidRPr="00470DA5">
        <w:rPr>
          <w:rFonts w:ascii="Century Gothic" w:hAnsi="Century Gothic"/>
          <w:bCs/>
          <w:sz w:val="22"/>
          <w:szCs w:val="22"/>
          <w:u w:val="single"/>
        </w:rPr>
        <w:t>wszystkich podmiotów</w:t>
      </w:r>
      <w:r w:rsidRPr="00470DA5">
        <w:rPr>
          <w:rFonts w:ascii="Century Gothic" w:hAnsi="Century Gothic"/>
          <w:sz w:val="22"/>
          <w:szCs w:val="22"/>
        </w:rPr>
        <w:t xml:space="preserve"> występujących wspólnie, a nie tylko pełnomocnika.</w:t>
      </w:r>
    </w:p>
    <w:p w:rsidR="001F4280" w:rsidRPr="00470DA5" w:rsidRDefault="001F4280" w:rsidP="00F753CB">
      <w:pPr>
        <w:pStyle w:val="Tekstpodstawowy"/>
        <w:numPr>
          <w:ilvl w:val="0"/>
          <w:numId w:val="20"/>
        </w:numPr>
        <w:spacing w:after="0"/>
        <w:jc w:val="both"/>
        <w:rPr>
          <w:rFonts w:ascii="Century Gothic" w:hAnsi="Century Gothic"/>
          <w:sz w:val="22"/>
          <w:szCs w:val="22"/>
        </w:rPr>
      </w:pPr>
      <w:r w:rsidRPr="00470DA5">
        <w:rPr>
          <w:rFonts w:ascii="Century Gothic" w:hAnsi="Century Gothic"/>
          <w:sz w:val="22"/>
          <w:szCs w:val="22"/>
        </w:rPr>
        <w:t>Wykonawcy występujący wspólnie, których oferta została wybrana zobowiązani są przed zawarciem umowy, do przedstawienia Zamawiającemu umowy regulującej ich współpracę.</w:t>
      </w:r>
    </w:p>
    <w:p w:rsidR="001F4280" w:rsidRPr="00470DA5" w:rsidRDefault="001F4280" w:rsidP="001F4280">
      <w:pPr>
        <w:pStyle w:val="Tekstpodstawowy"/>
        <w:spacing w:after="0"/>
        <w:rPr>
          <w:rFonts w:ascii="Century Gothic" w:hAnsi="Century Gothic"/>
          <w:sz w:val="22"/>
          <w:szCs w:val="22"/>
        </w:rPr>
      </w:pPr>
    </w:p>
    <w:p w:rsidR="001F4280" w:rsidRPr="00470DA5" w:rsidRDefault="001F4280" w:rsidP="00A65C8F">
      <w:pPr>
        <w:pStyle w:val="Tekstpodstawowywcity"/>
        <w:numPr>
          <w:ilvl w:val="0"/>
          <w:numId w:val="17"/>
        </w:numPr>
        <w:spacing w:after="120"/>
        <w:rPr>
          <w:rFonts w:ascii="Century Gothic" w:hAnsi="Century Gothic"/>
          <w:b/>
          <w:bCs/>
          <w:sz w:val="22"/>
          <w:szCs w:val="22"/>
        </w:rPr>
      </w:pPr>
      <w:r w:rsidRPr="00470DA5">
        <w:rPr>
          <w:rFonts w:ascii="Century Gothic" w:hAnsi="Century Gothic"/>
          <w:b/>
          <w:sz w:val="22"/>
          <w:szCs w:val="22"/>
        </w:rPr>
        <w:t xml:space="preserve">W </w:t>
      </w:r>
      <w:r w:rsidR="00C76A73">
        <w:rPr>
          <w:rFonts w:ascii="Century Gothic" w:hAnsi="Century Gothic"/>
          <w:b/>
          <w:sz w:val="22"/>
          <w:szCs w:val="22"/>
        </w:rPr>
        <w:t xml:space="preserve">PRZYPADKU OFERTY SKŁADANEJ PRZEZ WYKONAWCĘ POSIADAJĄCEGO SIEDZIBĘ LUB MIEJSCE ZAMIESZKANIA POZA TERYTORIUM </w:t>
      </w:r>
      <w:r w:rsidRPr="00470DA5">
        <w:rPr>
          <w:rFonts w:ascii="Century Gothic" w:hAnsi="Century Gothic"/>
          <w:b/>
          <w:sz w:val="22"/>
          <w:szCs w:val="22"/>
        </w:rPr>
        <w:t>R</w:t>
      </w:r>
      <w:r w:rsidR="00C76A73">
        <w:rPr>
          <w:rFonts w:ascii="Century Gothic" w:hAnsi="Century Gothic"/>
          <w:b/>
          <w:sz w:val="22"/>
          <w:szCs w:val="22"/>
        </w:rPr>
        <w:t>ZECZYPOSPOLITEJ POLSKIEJ:</w:t>
      </w:r>
    </w:p>
    <w:p w:rsidR="001F4280" w:rsidRPr="00470DA5" w:rsidRDefault="001F4280" w:rsidP="00A65C8F">
      <w:pPr>
        <w:pStyle w:val="Tekstpodstawowywcity"/>
        <w:numPr>
          <w:ilvl w:val="0"/>
          <w:numId w:val="18"/>
        </w:numPr>
        <w:spacing w:after="120"/>
        <w:ind w:left="357" w:hanging="357"/>
        <w:rPr>
          <w:rFonts w:ascii="Century Gothic" w:hAnsi="Century Gothic"/>
          <w:b/>
          <w:bCs/>
          <w:sz w:val="22"/>
          <w:szCs w:val="22"/>
        </w:rPr>
      </w:pPr>
      <w:r w:rsidRPr="00470DA5">
        <w:rPr>
          <w:rFonts w:ascii="Century Gothic" w:hAnsi="Century Gothic"/>
          <w:sz w:val="22"/>
          <w:szCs w:val="22"/>
        </w:rPr>
        <w:t xml:space="preserve">Zamiast dokumentu, o którym mowa w ust. 5 pkt. </w:t>
      </w:r>
      <w:r w:rsidR="000853E9">
        <w:rPr>
          <w:rFonts w:ascii="Century Gothic" w:hAnsi="Century Gothic"/>
          <w:sz w:val="22"/>
          <w:szCs w:val="22"/>
        </w:rPr>
        <w:t>3</w:t>
      </w:r>
      <w:r w:rsidRPr="00470DA5">
        <w:rPr>
          <w:rFonts w:ascii="Century Gothic" w:hAnsi="Century Gothic"/>
          <w:sz w:val="22"/>
          <w:szCs w:val="22"/>
        </w:rPr>
        <w:t>)</w:t>
      </w:r>
      <w:r w:rsidRPr="00470DA5">
        <w:rPr>
          <w:rFonts w:ascii="Century Gothic" w:hAnsi="Century Gothic"/>
          <w:color w:val="FF0000"/>
          <w:sz w:val="22"/>
          <w:szCs w:val="22"/>
        </w:rPr>
        <w:t xml:space="preserve"> </w:t>
      </w:r>
      <w:r w:rsidRPr="00470DA5">
        <w:rPr>
          <w:rFonts w:ascii="Century Gothic" w:hAnsi="Century Gothic"/>
          <w:sz w:val="22"/>
          <w:szCs w:val="22"/>
        </w:rPr>
        <w:t>należy załączyć dokument lub dokumenty wystawione w kraju, w którym Wykonawca ma siedzibę lub miejsce zamieszkania, potwierdzające odpowiednio, że: nie otwarto jego likwidacji, ani nie ogłoszono upadłości – wystawione nie wcześniej niż 6 miesięcy przed upływem terminu składania ofert,</w:t>
      </w:r>
    </w:p>
    <w:p w:rsidR="001F4280" w:rsidRPr="00470DA5" w:rsidRDefault="001F4280" w:rsidP="00F753CB">
      <w:pPr>
        <w:pStyle w:val="Tekstpodstawowywcity"/>
        <w:numPr>
          <w:ilvl w:val="0"/>
          <w:numId w:val="18"/>
        </w:numPr>
        <w:ind w:left="357" w:hanging="357"/>
        <w:rPr>
          <w:rFonts w:ascii="Century Gothic" w:hAnsi="Century Gothic"/>
          <w:b/>
          <w:bCs/>
          <w:sz w:val="22"/>
          <w:szCs w:val="22"/>
        </w:rPr>
      </w:pPr>
      <w:r w:rsidRPr="00470DA5">
        <w:rPr>
          <w:rFonts w:ascii="Century Gothic" w:hAnsi="Century Gothic"/>
          <w:sz w:val="22"/>
          <w:szCs w:val="22"/>
        </w:rPr>
        <w:t>J</w:t>
      </w:r>
      <w:r w:rsidR="00174D5C">
        <w:rPr>
          <w:rFonts w:ascii="Century Gothic" w:hAnsi="Century Gothic"/>
          <w:sz w:val="22"/>
          <w:szCs w:val="22"/>
        </w:rPr>
        <w:t xml:space="preserve">eżeli w </w:t>
      </w:r>
      <w:r w:rsidR="00973EFC">
        <w:rPr>
          <w:rFonts w:ascii="Century Gothic" w:hAnsi="Century Gothic"/>
          <w:sz w:val="22"/>
          <w:szCs w:val="22"/>
        </w:rPr>
        <w:t>kraju miejsca</w:t>
      </w:r>
      <w:r w:rsidRPr="00470DA5">
        <w:rPr>
          <w:rFonts w:ascii="Century Gothic" w:hAnsi="Century Gothic"/>
          <w:sz w:val="22"/>
          <w:szCs w:val="22"/>
        </w:rPr>
        <w:t xml:space="preserve"> zamieszkan</w:t>
      </w:r>
      <w:r w:rsidR="00973EFC">
        <w:rPr>
          <w:rFonts w:ascii="Century Gothic" w:hAnsi="Century Gothic"/>
          <w:sz w:val="22"/>
          <w:szCs w:val="22"/>
        </w:rPr>
        <w:t>ia osoby lub w kraju, w którym w</w:t>
      </w:r>
      <w:r w:rsidRPr="00470DA5">
        <w:rPr>
          <w:rFonts w:ascii="Century Gothic" w:hAnsi="Century Gothic"/>
          <w:sz w:val="22"/>
          <w:szCs w:val="22"/>
        </w:rPr>
        <w:t>ykonawca ma siedzibę lub miejsce zamieszkania nie wydaje się dokumentu, o którym mowa  wyżej zastępuje się je dokumentem zawierającym oświadczenie</w:t>
      </w:r>
      <w:r w:rsidR="00973EFC">
        <w:rPr>
          <w:rFonts w:ascii="Century Gothic" w:hAnsi="Century Gothic"/>
          <w:sz w:val="22"/>
          <w:szCs w:val="22"/>
        </w:rPr>
        <w:t xml:space="preserve">, w którym określa się także osoby uprawnione do reprezentacji wykonawcy, </w:t>
      </w:r>
      <w:r w:rsidRPr="00470DA5">
        <w:rPr>
          <w:rFonts w:ascii="Century Gothic" w:hAnsi="Century Gothic"/>
          <w:sz w:val="22"/>
          <w:szCs w:val="22"/>
        </w:rPr>
        <w:t xml:space="preserve"> złożone przed właściwym organem sądowym, administracyjnym albo organem samorządu zawodowego lub gospodarczego odpowiednio miejsca zamieszkania osoby lub kraju, w którym Wykonawca ma si</w:t>
      </w:r>
      <w:r w:rsidR="00973EFC">
        <w:rPr>
          <w:rFonts w:ascii="Century Gothic" w:hAnsi="Century Gothic"/>
          <w:sz w:val="22"/>
          <w:szCs w:val="22"/>
        </w:rPr>
        <w:t xml:space="preserve">edzibę lub miejsce zamieszkania, lub przed </w:t>
      </w:r>
      <w:r w:rsidR="00973EFC" w:rsidRPr="00470DA5">
        <w:rPr>
          <w:rFonts w:ascii="Century Gothic" w:hAnsi="Century Gothic"/>
          <w:sz w:val="22"/>
          <w:szCs w:val="22"/>
        </w:rPr>
        <w:t>notariuszem,</w:t>
      </w:r>
      <w:r w:rsidR="0050334A">
        <w:rPr>
          <w:rFonts w:ascii="Century Gothic" w:hAnsi="Century Gothic"/>
          <w:sz w:val="22"/>
          <w:szCs w:val="22"/>
        </w:rPr>
        <w:t xml:space="preserve"> </w:t>
      </w:r>
      <w:r w:rsidRPr="00470DA5">
        <w:rPr>
          <w:rFonts w:ascii="Century Gothic" w:hAnsi="Century Gothic"/>
          <w:sz w:val="22"/>
          <w:szCs w:val="22"/>
        </w:rPr>
        <w:t>z zachowaniem terminów, o których mowa w ust. 9 pkt. 1)</w:t>
      </w:r>
    </w:p>
    <w:p w:rsidR="001F4280" w:rsidRPr="00470DA5" w:rsidRDefault="001F4280" w:rsidP="00F753CB">
      <w:pPr>
        <w:pStyle w:val="Tekstpodstawowywcity"/>
        <w:numPr>
          <w:ilvl w:val="0"/>
          <w:numId w:val="18"/>
        </w:numPr>
        <w:ind w:left="357" w:hanging="357"/>
        <w:rPr>
          <w:rFonts w:ascii="Century Gothic" w:hAnsi="Century Gothic"/>
          <w:b/>
          <w:bCs/>
          <w:sz w:val="22"/>
          <w:szCs w:val="22"/>
        </w:rPr>
      </w:pPr>
      <w:r w:rsidRPr="00470DA5">
        <w:rPr>
          <w:rFonts w:ascii="Century Gothic" w:hAnsi="Century Gothic"/>
          <w:sz w:val="22"/>
          <w:szCs w:val="22"/>
        </w:rPr>
        <w:lastRenderedPageBreak/>
        <w:t>Dokumenty sporządzone w języku obcym są składane wraz z tłumaczeniem na język polski.</w:t>
      </w:r>
    </w:p>
    <w:p w:rsidR="001C5444" w:rsidRDefault="001C5444" w:rsidP="001F4280">
      <w:pPr>
        <w:pStyle w:val="Tekstpodstawowywcity"/>
        <w:ind w:firstLine="0"/>
        <w:rPr>
          <w:rFonts w:ascii="Century Gothic" w:hAnsi="Century Gothic"/>
          <w:b/>
          <w:bCs/>
          <w:sz w:val="22"/>
          <w:szCs w:val="22"/>
        </w:rPr>
      </w:pPr>
    </w:p>
    <w:p w:rsidR="00B109AB" w:rsidRPr="002F291D" w:rsidRDefault="00B109AB" w:rsidP="00440E10">
      <w:pPr>
        <w:pStyle w:val="Tekstpodstawowywcity"/>
        <w:numPr>
          <w:ilvl w:val="0"/>
          <w:numId w:val="32"/>
        </w:numPr>
        <w:rPr>
          <w:rFonts w:ascii="Century Gothic" w:hAnsi="Century Gothic"/>
          <w:b/>
          <w:bCs/>
          <w:color w:val="000000"/>
          <w:sz w:val="22"/>
          <w:szCs w:val="22"/>
        </w:rPr>
      </w:pPr>
      <w:r w:rsidRPr="002F291D">
        <w:rPr>
          <w:rFonts w:ascii="Century Gothic" w:hAnsi="Century Gothic"/>
          <w:b/>
          <w:bCs/>
          <w:color w:val="000000"/>
          <w:sz w:val="22"/>
          <w:szCs w:val="22"/>
        </w:rPr>
        <w:t>PODWYKONAWCY:</w:t>
      </w:r>
    </w:p>
    <w:p w:rsidR="00B109AB" w:rsidRPr="002F291D" w:rsidRDefault="00B109AB" w:rsidP="00B109AB">
      <w:pPr>
        <w:pStyle w:val="Tekstpodstawowywcity"/>
        <w:ind w:left="360" w:firstLine="0"/>
        <w:rPr>
          <w:rFonts w:ascii="Century Gothic" w:hAnsi="Century Gothic"/>
          <w:b/>
          <w:bCs/>
          <w:color w:val="000000"/>
          <w:sz w:val="8"/>
          <w:szCs w:val="8"/>
        </w:rPr>
      </w:pPr>
    </w:p>
    <w:p w:rsidR="004D44AC" w:rsidRPr="000822BD" w:rsidRDefault="004D44AC" w:rsidP="00440E10">
      <w:pPr>
        <w:pStyle w:val="Tekstpodstawowywcity"/>
        <w:numPr>
          <w:ilvl w:val="0"/>
          <w:numId w:val="33"/>
        </w:numPr>
        <w:tabs>
          <w:tab w:val="left" w:pos="426"/>
        </w:tabs>
        <w:ind w:left="426" w:hanging="426"/>
        <w:rPr>
          <w:rFonts w:ascii="Century Gothic" w:hAnsi="Century Gothic"/>
          <w:sz w:val="22"/>
          <w:szCs w:val="22"/>
        </w:rPr>
      </w:pPr>
      <w:r w:rsidRPr="000822BD">
        <w:rPr>
          <w:rFonts w:ascii="Century Gothic" w:hAnsi="Century Gothic"/>
          <w:bCs/>
          <w:sz w:val="22"/>
          <w:szCs w:val="22"/>
        </w:rPr>
        <w:t xml:space="preserve">W przypadku, gdy Wykonawca zamierza powierzyć wykonanie części </w:t>
      </w:r>
      <w:r w:rsidR="006A253F" w:rsidRPr="000822BD">
        <w:rPr>
          <w:rFonts w:ascii="Century Gothic" w:hAnsi="Century Gothic"/>
          <w:bCs/>
          <w:sz w:val="22"/>
          <w:szCs w:val="22"/>
        </w:rPr>
        <w:t>zamówienia</w:t>
      </w:r>
      <w:r w:rsidRPr="000822BD">
        <w:rPr>
          <w:rFonts w:ascii="Century Gothic" w:hAnsi="Century Gothic"/>
          <w:bCs/>
          <w:sz w:val="22"/>
          <w:szCs w:val="22"/>
        </w:rPr>
        <w:t xml:space="preserve"> podwykonawcom</w:t>
      </w:r>
      <w:r w:rsidRPr="000822BD">
        <w:rPr>
          <w:rFonts w:ascii="Century Gothic" w:hAnsi="Century Gothic"/>
          <w:sz w:val="22"/>
          <w:szCs w:val="22"/>
        </w:rPr>
        <w:t>, zobo</w:t>
      </w:r>
      <w:r w:rsidR="00840BB2" w:rsidRPr="000822BD">
        <w:rPr>
          <w:rFonts w:ascii="Century Gothic" w:hAnsi="Century Gothic"/>
          <w:sz w:val="22"/>
          <w:szCs w:val="22"/>
        </w:rPr>
        <w:t xml:space="preserve">wiązany jest do podania w pkt. </w:t>
      </w:r>
      <w:r w:rsidR="00BE7B35">
        <w:rPr>
          <w:rFonts w:ascii="Century Gothic" w:hAnsi="Century Gothic"/>
          <w:sz w:val="22"/>
          <w:szCs w:val="22"/>
        </w:rPr>
        <w:t>9</w:t>
      </w:r>
      <w:r w:rsidR="006A253F" w:rsidRPr="000822BD">
        <w:rPr>
          <w:rFonts w:ascii="Century Gothic" w:hAnsi="Century Gothic"/>
          <w:sz w:val="22"/>
          <w:szCs w:val="22"/>
        </w:rPr>
        <w:t>) Formularza oferty zakresu usług</w:t>
      </w:r>
      <w:r w:rsidRPr="000822BD">
        <w:rPr>
          <w:rFonts w:ascii="Century Gothic" w:hAnsi="Century Gothic"/>
          <w:sz w:val="22"/>
          <w:szCs w:val="22"/>
        </w:rPr>
        <w:t>, przewidzianych do wykonania przez podwykonawców,</w:t>
      </w:r>
    </w:p>
    <w:p w:rsidR="004D44AC" w:rsidRPr="000822BD" w:rsidRDefault="004D44AC" w:rsidP="00440E10">
      <w:pPr>
        <w:pStyle w:val="Tekstpodstawowywcity"/>
        <w:numPr>
          <w:ilvl w:val="0"/>
          <w:numId w:val="33"/>
        </w:numPr>
        <w:tabs>
          <w:tab w:val="left" w:pos="426"/>
        </w:tabs>
        <w:ind w:left="426" w:hanging="426"/>
        <w:rPr>
          <w:rFonts w:ascii="Century Gothic" w:hAnsi="Century Gothic"/>
          <w:sz w:val="22"/>
          <w:szCs w:val="22"/>
        </w:rPr>
      </w:pPr>
      <w:r w:rsidRPr="000822BD">
        <w:rPr>
          <w:rFonts w:ascii="Century Gothic" w:hAnsi="Century Gothic"/>
          <w:sz w:val="22"/>
          <w:szCs w:val="22"/>
        </w:rPr>
        <w:t>Wykonawca zobowiązany jest po podpisaniu umowy do złożenia wniosku</w:t>
      </w:r>
      <w:r w:rsidRPr="000822BD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0822BD">
        <w:rPr>
          <w:rFonts w:ascii="Century Gothic" w:hAnsi="Century Gothic"/>
          <w:bCs/>
          <w:sz w:val="22"/>
          <w:szCs w:val="22"/>
        </w:rPr>
        <w:t>do Zamawiającego o wyrażenie zgody na Podwykonawców, którym Wykonawc</w:t>
      </w:r>
      <w:r w:rsidR="006A253F" w:rsidRPr="000822BD">
        <w:rPr>
          <w:rFonts w:ascii="Century Gothic" w:hAnsi="Century Gothic"/>
          <w:bCs/>
          <w:sz w:val="22"/>
          <w:szCs w:val="22"/>
        </w:rPr>
        <w:t>a zamierza powierzyć zakres usług</w:t>
      </w:r>
      <w:r w:rsidRPr="000822BD">
        <w:rPr>
          <w:rFonts w:ascii="Century Gothic" w:hAnsi="Century Gothic"/>
          <w:bCs/>
          <w:sz w:val="22"/>
          <w:szCs w:val="22"/>
        </w:rPr>
        <w:t xml:space="preserve"> objętych przedmiotem umowy, wskazany w ofercie. Wraz z wnios</w:t>
      </w:r>
      <w:r w:rsidR="00840BB2" w:rsidRPr="000822BD">
        <w:rPr>
          <w:rFonts w:ascii="Century Gothic" w:hAnsi="Century Gothic"/>
          <w:bCs/>
          <w:sz w:val="22"/>
          <w:szCs w:val="22"/>
        </w:rPr>
        <w:t>kiem Wykonawca przedstawia umowę z podwykonawcą</w:t>
      </w:r>
      <w:r w:rsidRPr="000822BD">
        <w:rPr>
          <w:rFonts w:ascii="Century Gothic" w:hAnsi="Century Gothic"/>
          <w:bCs/>
          <w:sz w:val="22"/>
          <w:szCs w:val="22"/>
        </w:rPr>
        <w:t xml:space="preserve"> lub jej projekt</w:t>
      </w:r>
      <w:r w:rsidR="006A253F" w:rsidRPr="000822BD">
        <w:rPr>
          <w:rFonts w:ascii="Century Gothic" w:hAnsi="Century Gothic"/>
          <w:bCs/>
          <w:sz w:val="22"/>
          <w:szCs w:val="22"/>
        </w:rPr>
        <w:t>.</w:t>
      </w:r>
    </w:p>
    <w:p w:rsidR="004D44AC" w:rsidRPr="000822BD" w:rsidRDefault="004D44AC" w:rsidP="00440E10">
      <w:pPr>
        <w:pStyle w:val="Tekstpodstawowywcity"/>
        <w:numPr>
          <w:ilvl w:val="0"/>
          <w:numId w:val="33"/>
        </w:numPr>
        <w:tabs>
          <w:tab w:val="left" w:pos="426"/>
        </w:tabs>
        <w:ind w:left="426" w:hanging="426"/>
        <w:rPr>
          <w:rFonts w:ascii="Century Gothic" w:hAnsi="Century Gothic"/>
          <w:sz w:val="22"/>
          <w:szCs w:val="22"/>
        </w:rPr>
      </w:pPr>
      <w:r w:rsidRPr="000822BD">
        <w:rPr>
          <w:rFonts w:ascii="Century Gothic" w:hAnsi="Century Gothic"/>
          <w:sz w:val="22"/>
          <w:szCs w:val="22"/>
        </w:rPr>
        <w:t>Zamawiający dokona wypłaty wynagrodzenia Wykonawcy dopiero po uzyskaniu od niego pisemnego oświadczenia Podwykonawcy o zrealizowaniu względem niego płatności przez Wykonawcę.</w:t>
      </w:r>
    </w:p>
    <w:p w:rsidR="004D44AC" w:rsidRPr="000822BD" w:rsidRDefault="004D44AC" w:rsidP="00440E10">
      <w:pPr>
        <w:pStyle w:val="Tekstpodstawowywcity"/>
        <w:numPr>
          <w:ilvl w:val="0"/>
          <w:numId w:val="33"/>
        </w:numPr>
        <w:tabs>
          <w:tab w:val="left" w:pos="426"/>
        </w:tabs>
        <w:ind w:left="426" w:hanging="426"/>
        <w:rPr>
          <w:rFonts w:ascii="Century Gothic" w:hAnsi="Century Gothic"/>
          <w:sz w:val="22"/>
          <w:szCs w:val="22"/>
        </w:rPr>
      </w:pPr>
      <w:r w:rsidRPr="000822BD">
        <w:rPr>
          <w:rFonts w:ascii="Century Gothic" w:hAnsi="Century Gothic"/>
          <w:sz w:val="22"/>
          <w:szCs w:val="22"/>
        </w:rPr>
        <w:t>Zmiana Podwykonawcy w trakcie realizacji i</w:t>
      </w:r>
      <w:r w:rsidR="007C0271" w:rsidRPr="000822BD">
        <w:rPr>
          <w:rFonts w:ascii="Century Gothic" w:hAnsi="Century Gothic"/>
          <w:sz w:val="22"/>
          <w:szCs w:val="22"/>
        </w:rPr>
        <w:t xml:space="preserve"> umowy</w:t>
      </w:r>
      <w:r w:rsidRPr="000822BD">
        <w:rPr>
          <w:rFonts w:ascii="Century Gothic" w:hAnsi="Century Gothic"/>
          <w:sz w:val="22"/>
          <w:szCs w:val="22"/>
        </w:rPr>
        <w:t xml:space="preserve"> będzie wymagała pisemnej zgody Zamawiającego.</w:t>
      </w:r>
    </w:p>
    <w:p w:rsidR="00271409" w:rsidRPr="00357FC6" w:rsidRDefault="00271409" w:rsidP="00271409">
      <w:pPr>
        <w:pStyle w:val="Tekstpodstawowywcity"/>
        <w:tabs>
          <w:tab w:val="left" w:pos="426"/>
        </w:tabs>
        <w:ind w:left="426" w:firstLine="0"/>
        <w:rPr>
          <w:rFonts w:ascii="Century Gothic" w:hAnsi="Century Gothic"/>
          <w:sz w:val="22"/>
          <w:szCs w:val="22"/>
          <w:highlight w:val="yellow"/>
        </w:rPr>
      </w:pPr>
    </w:p>
    <w:p w:rsidR="001F4280" w:rsidRPr="00470DA5" w:rsidRDefault="001F4280" w:rsidP="001F4280">
      <w:pPr>
        <w:pStyle w:val="Tekstpodstawowywcity"/>
        <w:ind w:firstLine="0"/>
        <w:rPr>
          <w:rFonts w:ascii="Century Gothic" w:hAnsi="Century Gothic"/>
          <w:sz w:val="22"/>
          <w:szCs w:val="22"/>
        </w:rPr>
      </w:pPr>
    </w:p>
    <w:p w:rsidR="001F4280" w:rsidRPr="00A65C8F" w:rsidRDefault="00241708" w:rsidP="00440E10">
      <w:pPr>
        <w:pStyle w:val="Tekstpodstawowy"/>
        <w:numPr>
          <w:ilvl w:val="0"/>
          <w:numId w:val="32"/>
        </w:numPr>
        <w:tabs>
          <w:tab w:val="left" w:pos="426"/>
        </w:tabs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TERMIN REALIZACJI ZAMÓWIENIA.</w:t>
      </w:r>
    </w:p>
    <w:p w:rsidR="001F4280" w:rsidRDefault="00971552" w:rsidP="00A65C8F">
      <w:pPr>
        <w:spacing w:after="120"/>
        <w:jc w:val="both"/>
        <w:rPr>
          <w:rFonts w:ascii="Century Gothic" w:hAnsi="Century Gothic"/>
          <w:b/>
          <w:sz w:val="22"/>
          <w:szCs w:val="22"/>
        </w:rPr>
      </w:pPr>
      <w:r w:rsidRPr="00971552">
        <w:rPr>
          <w:rFonts w:ascii="Century Gothic" w:hAnsi="Century Gothic"/>
          <w:sz w:val="22"/>
          <w:szCs w:val="22"/>
        </w:rPr>
        <w:t xml:space="preserve">Przedmiot zamówienia będzie realizowany w okresie </w:t>
      </w:r>
      <w:r w:rsidRPr="00971552">
        <w:rPr>
          <w:rFonts w:ascii="Century Gothic" w:hAnsi="Century Gothic"/>
          <w:b/>
          <w:sz w:val="22"/>
          <w:szCs w:val="22"/>
        </w:rPr>
        <w:t xml:space="preserve">od dnia </w:t>
      </w:r>
      <w:r w:rsidR="007E43AA">
        <w:rPr>
          <w:rFonts w:ascii="Century Gothic" w:hAnsi="Century Gothic"/>
          <w:b/>
          <w:sz w:val="22"/>
          <w:szCs w:val="22"/>
        </w:rPr>
        <w:t xml:space="preserve">podpisania umowy (jednak nie wcześniej niż od </w:t>
      </w:r>
      <w:r w:rsidR="006E00B0">
        <w:rPr>
          <w:rFonts w:ascii="Century Gothic" w:hAnsi="Century Gothic"/>
          <w:b/>
          <w:sz w:val="22"/>
          <w:szCs w:val="22"/>
        </w:rPr>
        <w:t>01.01.2015</w:t>
      </w:r>
      <w:r w:rsidR="00F118A4">
        <w:rPr>
          <w:rFonts w:ascii="Century Gothic" w:hAnsi="Century Gothic"/>
          <w:b/>
          <w:sz w:val="22"/>
          <w:szCs w:val="22"/>
        </w:rPr>
        <w:t>r.</w:t>
      </w:r>
      <w:r w:rsidR="007E43AA">
        <w:rPr>
          <w:rFonts w:ascii="Century Gothic" w:hAnsi="Century Gothic"/>
          <w:b/>
          <w:sz w:val="22"/>
          <w:szCs w:val="22"/>
        </w:rPr>
        <w:t>)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971552">
        <w:rPr>
          <w:rFonts w:ascii="Century Gothic" w:hAnsi="Century Gothic"/>
          <w:b/>
          <w:sz w:val="22"/>
          <w:szCs w:val="22"/>
        </w:rPr>
        <w:t xml:space="preserve">do </w:t>
      </w:r>
      <w:r>
        <w:rPr>
          <w:rFonts w:ascii="Century Gothic" w:hAnsi="Century Gothic"/>
          <w:b/>
          <w:sz w:val="22"/>
          <w:szCs w:val="22"/>
        </w:rPr>
        <w:t>dnia 31.12</w:t>
      </w:r>
      <w:r w:rsidR="006E00B0">
        <w:rPr>
          <w:rFonts w:ascii="Century Gothic" w:hAnsi="Century Gothic"/>
          <w:b/>
          <w:sz w:val="22"/>
          <w:szCs w:val="22"/>
        </w:rPr>
        <w:t>.201</w:t>
      </w:r>
      <w:r w:rsidR="00526B78">
        <w:rPr>
          <w:rFonts w:ascii="Century Gothic" w:hAnsi="Century Gothic"/>
          <w:b/>
          <w:sz w:val="22"/>
          <w:szCs w:val="22"/>
        </w:rPr>
        <w:t>8</w:t>
      </w:r>
      <w:r w:rsidRPr="00971552">
        <w:rPr>
          <w:rFonts w:ascii="Century Gothic" w:hAnsi="Century Gothic"/>
          <w:b/>
          <w:sz w:val="22"/>
          <w:szCs w:val="22"/>
        </w:rPr>
        <w:t>r.</w:t>
      </w:r>
    </w:p>
    <w:p w:rsidR="00271409" w:rsidRPr="00971552" w:rsidRDefault="00271409" w:rsidP="00AD576A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:rsidR="006164A4" w:rsidRPr="00A65C8F" w:rsidRDefault="00241708" w:rsidP="00440E10">
      <w:pPr>
        <w:pStyle w:val="Akapitzlist"/>
        <w:numPr>
          <w:ilvl w:val="0"/>
          <w:numId w:val="32"/>
        </w:numPr>
        <w:spacing w:after="120"/>
        <w:jc w:val="both"/>
        <w:rPr>
          <w:rFonts w:ascii="Century Gothic" w:hAnsi="Century Gothic"/>
          <w:b/>
          <w:bCs/>
          <w:sz w:val="22"/>
          <w:szCs w:val="22"/>
        </w:rPr>
      </w:pPr>
      <w:r w:rsidRPr="00976574">
        <w:rPr>
          <w:rFonts w:ascii="Century Gothic" w:hAnsi="Century Gothic"/>
          <w:b/>
          <w:bCs/>
          <w:sz w:val="22"/>
          <w:szCs w:val="22"/>
        </w:rPr>
        <w:t>OPIS SPOSOBU OBLICZENIA CENY.</w:t>
      </w:r>
    </w:p>
    <w:p w:rsidR="005337DF" w:rsidRDefault="005337DF" w:rsidP="00EC3343">
      <w:pPr>
        <w:pStyle w:val="Tekstpodstawowywcity"/>
        <w:numPr>
          <w:ilvl w:val="2"/>
          <w:numId w:val="4"/>
        </w:numPr>
        <w:tabs>
          <w:tab w:val="clear" w:pos="720"/>
          <w:tab w:val="num" w:pos="426"/>
        </w:tabs>
        <w:spacing w:before="40" w:after="40"/>
        <w:ind w:left="426" w:hanging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Przyjętą przez Zamawiającego formą wynagrodzenia Wykonawcy jest wynagrodzenie ryczałtowe.</w:t>
      </w:r>
      <w:r w:rsidR="00044100" w:rsidRPr="00044100">
        <w:rPr>
          <w:rFonts w:ascii="Century Gothic" w:hAnsi="Century Gothic"/>
          <w:sz w:val="22"/>
          <w:szCs w:val="22"/>
        </w:rPr>
        <w:t xml:space="preserve"> </w:t>
      </w:r>
    </w:p>
    <w:p w:rsidR="005337DF" w:rsidRDefault="005337DF" w:rsidP="00EC3343">
      <w:pPr>
        <w:pStyle w:val="Tekstpodstawowywcity"/>
        <w:numPr>
          <w:ilvl w:val="2"/>
          <w:numId w:val="4"/>
        </w:numPr>
        <w:tabs>
          <w:tab w:val="clear" w:pos="720"/>
          <w:tab w:val="num" w:pos="426"/>
        </w:tabs>
        <w:spacing w:before="40" w:after="40"/>
        <w:ind w:left="426" w:hanging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Wykonawca zobowiązany jest podać w pkt. 1 formularza oferty cenę ryczałtową brutto za wykonanie przedmiotu zamówienia w </w:t>
      </w:r>
      <w:r w:rsidR="0049181C">
        <w:rPr>
          <w:rFonts w:ascii="Century Gothic" w:hAnsi="Century Gothic"/>
          <w:sz w:val="22"/>
          <w:szCs w:val="22"/>
        </w:rPr>
        <w:t>okresie od 01.01.2015r. do 31.12.2015r.</w:t>
      </w:r>
    </w:p>
    <w:p w:rsidR="005337DF" w:rsidRDefault="005337DF" w:rsidP="005337DF">
      <w:pPr>
        <w:pStyle w:val="Tekstpodstawowywcity"/>
        <w:tabs>
          <w:tab w:val="left" w:pos="426"/>
        </w:tabs>
        <w:spacing w:before="40" w:after="40"/>
        <w:ind w:left="426" w:hanging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ab/>
      </w:r>
      <w:r w:rsidRPr="005013C8">
        <w:rPr>
          <w:rFonts w:ascii="Century Gothic" w:hAnsi="Century Gothic"/>
          <w:color w:val="000000" w:themeColor="text1"/>
          <w:sz w:val="22"/>
          <w:szCs w:val="22"/>
        </w:rPr>
        <w:t xml:space="preserve">Cena ryczałtowa brutto za wykonanie  przedmiotu zamówienia 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w </w:t>
      </w:r>
      <w:r w:rsidR="0049181C">
        <w:rPr>
          <w:rFonts w:ascii="Century Gothic" w:hAnsi="Century Gothic"/>
          <w:color w:val="000000" w:themeColor="text1"/>
          <w:sz w:val="22"/>
          <w:szCs w:val="22"/>
        </w:rPr>
        <w:t>okresie od 01.01.2015r. do 31.12.2015r.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5013C8">
        <w:rPr>
          <w:rFonts w:ascii="Century Gothic" w:hAnsi="Century Gothic"/>
          <w:color w:val="000000" w:themeColor="text1"/>
          <w:sz w:val="22"/>
          <w:szCs w:val="22"/>
        </w:rPr>
        <w:t xml:space="preserve">stanowi sumę wynagrodzenia należnego </w:t>
      </w:r>
      <w:r w:rsidRPr="005013C8">
        <w:rPr>
          <w:rFonts w:ascii="Century Gothic" w:hAnsi="Century Gothic"/>
          <w:bCs/>
          <w:color w:val="000000" w:themeColor="text1"/>
          <w:sz w:val="22"/>
          <w:szCs w:val="22"/>
        </w:rPr>
        <w:t xml:space="preserve">w terminach i za realizację zakresu </w:t>
      </w:r>
      <w:r w:rsidRPr="005013C8">
        <w:rPr>
          <w:rFonts w:ascii="Century Gothic" w:hAnsi="Century Gothic"/>
          <w:color w:val="000000" w:themeColor="text1"/>
          <w:sz w:val="22"/>
          <w:szCs w:val="22"/>
        </w:rPr>
        <w:t>określonego w ust. 3 pkt 1</w:t>
      </w:r>
      <w:r>
        <w:rPr>
          <w:rFonts w:ascii="Century Gothic" w:hAnsi="Century Gothic"/>
          <w:color w:val="000000" w:themeColor="text1"/>
          <w:sz w:val="22"/>
          <w:szCs w:val="22"/>
        </w:rPr>
        <w:t>2</w:t>
      </w:r>
      <w:r w:rsidRPr="005013C8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5013C8">
        <w:rPr>
          <w:rFonts w:ascii="Century Gothic" w:hAnsi="Century Gothic"/>
          <w:bCs/>
          <w:color w:val="000000" w:themeColor="text1"/>
          <w:sz w:val="22"/>
          <w:szCs w:val="22"/>
        </w:rPr>
        <w:t>Opisu przedmiotu zamówienia</w:t>
      </w:r>
      <w:r w:rsidRPr="005013C8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7E43AA">
        <w:rPr>
          <w:rFonts w:ascii="Century Gothic" w:hAnsi="Century Gothic"/>
          <w:color w:val="000000" w:themeColor="text1"/>
          <w:sz w:val="22"/>
          <w:szCs w:val="22"/>
        </w:rPr>
        <w:t xml:space="preserve">(rozdział III SIWZ) </w:t>
      </w:r>
      <w:r w:rsidRPr="005013C8">
        <w:rPr>
          <w:rFonts w:ascii="Century Gothic" w:hAnsi="Century Gothic"/>
          <w:color w:val="000000" w:themeColor="text1"/>
          <w:sz w:val="22"/>
          <w:szCs w:val="22"/>
        </w:rPr>
        <w:t xml:space="preserve">oraz wynagrodzenia należnego </w:t>
      </w:r>
      <w:r w:rsidRPr="005013C8">
        <w:rPr>
          <w:rFonts w:ascii="Century Gothic" w:hAnsi="Century Gothic"/>
          <w:bCs/>
          <w:color w:val="000000" w:themeColor="text1"/>
          <w:sz w:val="22"/>
          <w:szCs w:val="22"/>
        </w:rPr>
        <w:t xml:space="preserve">za realizację zakresu </w:t>
      </w:r>
      <w:r>
        <w:rPr>
          <w:rFonts w:ascii="Century Gothic" w:hAnsi="Century Gothic"/>
          <w:color w:val="000000" w:themeColor="text1"/>
          <w:sz w:val="22"/>
          <w:szCs w:val="22"/>
        </w:rPr>
        <w:t>określonego w ust. 3 pkt 13</w:t>
      </w:r>
      <w:r w:rsidRPr="005013C8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5013C8">
        <w:rPr>
          <w:rFonts w:ascii="Century Gothic" w:hAnsi="Century Gothic"/>
          <w:bCs/>
          <w:color w:val="000000" w:themeColor="text1"/>
          <w:sz w:val="22"/>
          <w:szCs w:val="22"/>
        </w:rPr>
        <w:t>Opisu przedmiotu zamówienia</w:t>
      </w:r>
      <w:r w:rsidR="007E43AA">
        <w:rPr>
          <w:rFonts w:ascii="Century Gothic" w:hAnsi="Century Gothic"/>
          <w:bCs/>
          <w:color w:val="000000" w:themeColor="text1"/>
          <w:sz w:val="22"/>
          <w:szCs w:val="22"/>
        </w:rPr>
        <w:t xml:space="preserve"> (rozdział III SIWZ) w 2015r.</w:t>
      </w:r>
      <w:r w:rsidRPr="005013C8">
        <w:rPr>
          <w:rFonts w:ascii="Century Gothic" w:hAnsi="Century Gothic"/>
          <w:bCs/>
          <w:color w:val="000000" w:themeColor="text1"/>
          <w:sz w:val="22"/>
          <w:szCs w:val="22"/>
        </w:rPr>
        <w:t>.</w:t>
      </w:r>
    </w:p>
    <w:p w:rsidR="005337DF" w:rsidRDefault="005337DF" w:rsidP="00EC3343">
      <w:pPr>
        <w:pStyle w:val="Tekstpodstawowywcity"/>
        <w:numPr>
          <w:ilvl w:val="2"/>
          <w:numId w:val="4"/>
        </w:numPr>
        <w:tabs>
          <w:tab w:val="left" w:pos="426"/>
        </w:tabs>
        <w:spacing w:before="40" w:after="40"/>
        <w:ind w:left="426" w:hanging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Podana przez wykonawcą cena ryczałtowa brutto za wykonanie przedmiotu zam</w:t>
      </w:r>
      <w:r w:rsidR="00044100">
        <w:rPr>
          <w:rFonts w:ascii="Century Gothic" w:hAnsi="Century Gothic"/>
          <w:sz w:val="22"/>
          <w:szCs w:val="22"/>
        </w:rPr>
        <w:t>ó</w:t>
      </w:r>
      <w:r>
        <w:rPr>
          <w:rFonts w:ascii="Century Gothic" w:hAnsi="Century Gothic"/>
          <w:sz w:val="22"/>
          <w:szCs w:val="22"/>
        </w:rPr>
        <w:t xml:space="preserve">wienia w </w:t>
      </w:r>
      <w:r w:rsidR="0049181C">
        <w:rPr>
          <w:rFonts w:ascii="Century Gothic" w:hAnsi="Century Gothic"/>
          <w:sz w:val="22"/>
          <w:szCs w:val="22"/>
        </w:rPr>
        <w:t>okresie od 01.01.2015r. do 31.12.2015r.</w:t>
      </w:r>
      <w:r>
        <w:rPr>
          <w:rFonts w:ascii="Century Gothic" w:hAnsi="Century Gothic"/>
          <w:sz w:val="22"/>
          <w:szCs w:val="22"/>
        </w:rPr>
        <w:t xml:space="preserve"> zostanie przeniesiona do umowy w sprawie zamówienia publicznego, zawartej z wyłonionym w drodze niniejszego postępowania wykonawcą i stanowiła będzie bazę wyjściową dla waloryzacji kwot wynagrodzenia przysługującego wykonawcy w kolejnych latach obowiązywania umowy w sprawie przedmiotowego zamówienia.</w:t>
      </w:r>
    </w:p>
    <w:p w:rsidR="00526B78" w:rsidRDefault="00044100" w:rsidP="0049181C">
      <w:pPr>
        <w:pStyle w:val="Tekstpodstawowywcity"/>
        <w:tabs>
          <w:tab w:val="left" w:pos="426"/>
        </w:tabs>
        <w:spacing w:before="40" w:after="40"/>
        <w:ind w:left="426" w:hanging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526B78">
        <w:rPr>
          <w:rFonts w:ascii="Century Gothic" w:hAnsi="Century Gothic"/>
          <w:bCs/>
          <w:sz w:val="22"/>
          <w:szCs w:val="22"/>
        </w:rPr>
        <w:t>Zaoferowana w pkt</w:t>
      </w:r>
      <w:r w:rsidR="0049181C">
        <w:rPr>
          <w:rFonts w:ascii="Century Gothic" w:hAnsi="Century Gothic"/>
          <w:bCs/>
          <w:sz w:val="22"/>
          <w:szCs w:val="22"/>
        </w:rPr>
        <w:t>.</w:t>
      </w:r>
      <w:r w:rsidR="00526B78">
        <w:rPr>
          <w:rFonts w:ascii="Century Gothic" w:hAnsi="Century Gothic"/>
          <w:bCs/>
          <w:sz w:val="22"/>
          <w:szCs w:val="22"/>
        </w:rPr>
        <w:t xml:space="preserve"> 1 formularza oferty cena winna uwzględniać wszystkie koszty niezbędne do wykonania całego zakresu rzeczowego przedmiotu zamówienia </w:t>
      </w:r>
      <w:r w:rsidR="0049181C">
        <w:rPr>
          <w:rFonts w:ascii="Century Gothic" w:hAnsi="Century Gothic"/>
          <w:bCs/>
          <w:sz w:val="22"/>
          <w:szCs w:val="22"/>
        </w:rPr>
        <w:t xml:space="preserve">w okresie </w:t>
      </w:r>
      <w:r w:rsidR="00526B78">
        <w:rPr>
          <w:rFonts w:ascii="Century Gothic" w:hAnsi="Century Gothic"/>
          <w:bCs/>
          <w:sz w:val="22"/>
          <w:szCs w:val="22"/>
        </w:rPr>
        <w:t xml:space="preserve">od 01.01.2015 do 31.12.2015 r. </w:t>
      </w:r>
      <w:r w:rsidR="00526B78">
        <w:rPr>
          <w:rFonts w:ascii="Century Gothic" w:hAnsi="Century Gothic"/>
          <w:sz w:val="22"/>
          <w:szCs w:val="22"/>
        </w:rPr>
        <w:t>W cenie ryczałtowej Wykonawca uwzględnia również wszystkie koszty wynikające z obowiązków Wykonawcy określonych w umowie, stanowiącej Rozdział IV SIWZ.</w:t>
      </w:r>
    </w:p>
    <w:p w:rsidR="0049181C" w:rsidRPr="005013C8" w:rsidRDefault="0049181C" w:rsidP="00EC3343">
      <w:pPr>
        <w:pStyle w:val="Tekstpodstawowywcity"/>
        <w:numPr>
          <w:ilvl w:val="2"/>
          <w:numId w:val="4"/>
        </w:numPr>
        <w:tabs>
          <w:tab w:val="clear" w:pos="720"/>
          <w:tab w:val="num" w:pos="426"/>
        </w:tabs>
        <w:ind w:left="426" w:hanging="426"/>
        <w:rPr>
          <w:rFonts w:ascii="Century Gothic" w:hAnsi="Century Gothic"/>
          <w:bCs/>
          <w:color w:val="000000" w:themeColor="text1"/>
          <w:sz w:val="22"/>
          <w:szCs w:val="22"/>
        </w:rPr>
      </w:pPr>
      <w:r w:rsidRPr="005013C8">
        <w:rPr>
          <w:rFonts w:ascii="Century Gothic" w:hAnsi="Century Gothic"/>
          <w:bCs/>
          <w:color w:val="000000" w:themeColor="text1"/>
          <w:sz w:val="22"/>
          <w:szCs w:val="22"/>
        </w:rPr>
        <w:lastRenderedPageBreak/>
        <w:t>Zaoferowane przez Wykonawcę wynagrodzenie ryczałtowe brutto, odpowiednio za realizację zakresu określonego w ust. 3 pkt 1</w:t>
      </w:r>
      <w:r>
        <w:rPr>
          <w:rFonts w:ascii="Century Gothic" w:hAnsi="Century Gothic"/>
          <w:bCs/>
          <w:color w:val="000000" w:themeColor="text1"/>
          <w:sz w:val="22"/>
          <w:szCs w:val="22"/>
        </w:rPr>
        <w:t>2</w:t>
      </w:r>
      <w:r w:rsidRPr="005013C8">
        <w:rPr>
          <w:rFonts w:ascii="Century Gothic" w:hAnsi="Century Gothic"/>
          <w:bCs/>
          <w:color w:val="000000" w:themeColor="text1"/>
          <w:sz w:val="22"/>
          <w:szCs w:val="22"/>
        </w:rPr>
        <w:t xml:space="preserve"> opisu przedmiotu zamówienia oraz zak</w:t>
      </w:r>
      <w:r>
        <w:rPr>
          <w:rFonts w:ascii="Century Gothic" w:hAnsi="Century Gothic"/>
          <w:bCs/>
          <w:color w:val="000000" w:themeColor="text1"/>
          <w:sz w:val="22"/>
          <w:szCs w:val="22"/>
        </w:rPr>
        <w:t>resu określonego w ust. 3 pkt. 13</w:t>
      </w:r>
      <w:r w:rsidRPr="005013C8">
        <w:rPr>
          <w:rFonts w:ascii="Century Gothic" w:hAnsi="Century Gothic"/>
          <w:bCs/>
          <w:color w:val="000000" w:themeColor="text1"/>
          <w:sz w:val="22"/>
          <w:szCs w:val="22"/>
        </w:rPr>
        <w:t xml:space="preserve"> opisu przedmiotu zamówienia płatne będzie w równych ratach miesięcznych, w wysokości wynikającej z podziału zaoferowanego wynagrodzenia dla</w:t>
      </w:r>
      <w:r>
        <w:rPr>
          <w:rFonts w:ascii="Century Gothic" w:hAnsi="Century Gothic"/>
          <w:bCs/>
          <w:color w:val="000000" w:themeColor="text1"/>
          <w:sz w:val="22"/>
          <w:szCs w:val="22"/>
        </w:rPr>
        <w:t xml:space="preserve"> danego zakresu </w:t>
      </w:r>
      <w:r w:rsidR="007E43AA">
        <w:rPr>
          <w:rFonts w:ascii="Century Gothic" w:hAnsi="Century Gothic"/>
          <w:bCs/>
          <w:color w:val="000000" w:themeColor="text1"/>
          <w:sz w:val="22"/>
          <w:szCs w:val="22"/>
        </w:rPr>
        <w:t xml:space="preserve">w 2015r. </w:t>
      </w:r>
      <w:r>
        <w:rPr>
          <w:rFonts w:ascii="Century Gothic" w:hAnsi="Century Gothic"/>
          <w:bCs/>
          <w:color w:val="000000" w:themeColor="text1"/>
          <w:sz w:val="22"/>
          <w:szCs w:val="22"/>
        </w:rPr>
        <w:t>odpowiednio na 3</w:t>
      </w:r>
      <w:r w:rsidRPr="005013C8">
        <w:rPr>
          <w:rFonts w:ascii="Century Gothic" w:hAnsi="Century Gothic"/>
          <w:bCs/>
          <w:color w:val="000000" w:themeColor="text1"/>
          <w:sz w:val="22"/>
          <w:szCs w:val="22"/>
        </w:rPr>
        <w:t xml:space="preserve"> transze (dla zakresu określonego w ust. 3 pkt 1</w:t>
      </w:r>
      <w:r>
        <w:rPr>
          <w:rFonts w:ascii="Century Gothic" w:hAnsi="Century Gothic"/>
          <w:bCs/>
          <w:color w:val="000000" w:themeColor="text1"/>
          <w:sz w:val="22"/>
          <w:szCs w:val="22"/>
        </w:rPr>
        <w:t>2</w:t>
      </w:r>
      <w:r w:rsidRPr="005013C8">
        <w:rPr>
          <w:rFonts w:ascii="Century Gothic" w:hAnsi="Century Gothic"/>
          <w:bCs/>
          <w:color w:val="000000" w:themeColor="text1"/>
          <w:sz w:val="22"/>
          <w:szCs w:val="22"/>
        </w:rPr>
        <w:t xml:space="preserve"> o</w:t>
      </w:r>
      <w:r>
        <w:rPr>
          <w:rFonts w:ascii="Century Gothic" w:hAnsi="Century Gothic"/>
          <w:bCs/>
          <w:color w:val="000000" w:themeColor="text1"/>
          <w:sz w:val="22"/>
          <w:szCs w:val="22"/>
        </w:rPr>
        <w:t>pisu przedmiotu zamówienia) i 9</w:t>
      </w:r>
      <w:r w:rsidRPr="005013C8">
        <w:rPr>
          <w:rFonts w:ascii="Century Gothic" w:hAnsi="Century Gothic"/>
          <w:bCs/>
          <w:color w:val="000000" w:themeColor="text1"/>
          <w:sz w:val="22"/>
          <w:szCs w:val="22"/>
        </w:rPr>
        <w:t xml:space="preserve"> transz (dla za</w:t>
      </w:r>
      <w:r>
        <w:rPr>
          <w:rFonts w:ascii="Century Gothic" w:hAnsi="Century Gothic"/>
          <w:bCs/>
          <w:color w:val="000000" w:themeColor="text1"/>
          <w:sz w:val="22"/>
          <w:szCs w:val="22"/>
        </w:rPr>
        <w:t>kresu określonego w ust. 3 pkt 13</w:t>
      </w:r>
      <w:r w:rsidRPr="005013C8">
        <w:rPr>
          <w:rFonts w:ascii="Century Gothic" w:hAnsi="Century Gothic"/>
          <w:bCs/>
          <w:color w:val="000000" w:themeColor="text1"/>
          <w:sz w:val="22"/>
          <w:szCs w:val="22"/>
        </w:rPr>
        <w:t xml:space="preserve"> opisu przedmiotu zamówienia). W przypadku braku możliwości podziału zao</w:t>
      </w:r>
      <w:r>
        <w:rPr>
          <w:rFonts w:ascii="Century Gothic" w:hAnsi="Century Gothic"/>
          <w:bCs/>
          <w:color w:val="000000" w:themeColor="text1"/>
          <w:sz w:val="22"/>
          <w:szCs w:val="22"/>
        </w:rPr>
        <w:t>ferowanej kwoty odpowiednio na 3 i 9</w:t>
      </w:r>
      <w:r w:rsidRPr="005013C8">
        <w:rPr>
          <w:rFonts w:ascii="Century Gothic" w:hAnsi="Century Gothic"/>
          <w:bCs/>
          <w:color w:val="000000" w:themeColor="text1"/>
          <w:sz w:val="22"/>
          <w:szCs w:val="22"/>
        </w:rPr>
        <w:t xml:space="preserve"> równych  części, ostatnia transza dla danego zakresu będzie transzą wyrównawczą i wynikać będzie z różnicy zaoferowanego dla danego zakresu wynagrodzenia i odpowiednio </w:t>
      </w:r>
      <w:r>
        <w:rPr>
          <w:rFonts w:ascii="Century Gothic" w:hAnsi="Century Gothic"/>
          <w:bCs/>
          <w:color w:val="000000" w:themeColor="text1"/>
          <w:sz w:val="22"/>
          <w:szCs w:val="22"/>
        </w:rPr>
        <w:t>sumy transz</w:t>
      </w:r>
      <w:r w:rsidRPr="005013C8">
        <w:rPr>
          <w:rFonts w:ascii="Century Gothic" w:hAnsi="Century Gothic"/>
          <w:bCs/>
          <w:color w:val="000000" w:themeColor="text1"/>
          <w:sz w:val="22"/>
          <w:szCs w:val="22"/>
        </w:rPr>
        <w:t xml:space="preserve"> </w:t>
      </w:r>
      <w:r>
        <w:rPr>
          <w:rFonts w:ascii="Century Gothic" w:hAnsi="Century Gothic"/>
          <w:bCs/>
          <w:color w:val="000000" w:themeColor="text1"/>
          <w:sz w:val="22"/>
          <w:szCs w:val="22"/>
        </w:rPr>
        <w:t>za 2 m-ce</w:t>
      </w:r>
      <w:r w:rsidRPr="005013C8">
        <w:rPr>
          <w:rFonts w:ascii="Century Gothic" w:hAnsi="Century Gothic"/>
          <w:bCs/>
          <w:color w:val="000000" w:themeColor="text1"/>
          <w:sz w:val="22"/>
          <w:szCs w:val="22"/>
        </w:rPr>
        <w:t xml:space="preserve"> (dla zakresu określonego w ust. 3 pkt 1</w:t>
      </w:r>
      <w:r>
        <w:rPr>
          <w:rFonts w:ascii="Century Gothic" w:hAnsi="Century Gothic"/>
          <w:bCs/>
          <w:color w:val="000000" w:themeColor="text1"/>
          <w:sz w:val="22"/>
          <w:szCs w:val="22"/>
        </w:rPr>
        <w:t>2</w:t>
      </w:r>
      <w:r w:rsidRPr="005013C8">
        <w:rPr>
          <w:rFonts w:ascii="Century Gothic" w:hAnsi="Century Gothic"/>
          <w:bCs/>
          <w:color w:val="000000" w:themeColor="text1"/>
          <w:sz w:val="22"/>
          <w:szCs w:val="22"/>
        </w:rPr>
        <w:t xml:space="preserve"> opisu przedmiotu z</w:t>
      </w:r>
      <w:r>
        <w:rPr>
          <w:rFonts w:ascii="Century Gothic" w:hAnsi="Century Gothic"/>
          <w:bCs/>
          <w:color w:val="000000" w:themeColor="text1"/>
          <w:sz w:val="22"/>
          <w:szCs w:val="22"/>
        </w:rPr>
        <w:t>amówienia) oraz sumy transz za 8</w:t>
      </w:r>
      <w:r w:rsidRPr="005013C8">
        <w:rPr>
          <w:rFonts w:ascii="Century Gothic" w:hAnsi="Century Gothic"/>
          <w:bCs/>
          <w:color w:val="000000" w:themeColor="text1"/>
          <w:sz w:val="22"/>
          <w:szCs w:val="22"/>
        </w:rPr>
        <w:t xml:space="preserve"> m-cy (dla zakresu określonego w ust. 3 pkt </w:t>
      </w:r>
      <w:r>
        <w:rPr>
          <w:rFonts w:ascii="Century Gothic" w:hAnsi="Century Gothic"/>
          <w:bCs/>
          <w:color w:val="000000" w:themeColor="text1"/>
          <w:sz w:val="22"/>
          <w:szCs w:val="22"/>
        </w:rPr>
        <w:t>13</w:t>
      </w:r>
      <w:r w:rsidRPr="005013C8">
        <w:rPr>
          <w:rFonts w:ascii="Century Gothic" w:hAnsi="Century Gothic"/>
          <w:bCs/>
          <w:color w:val="000000" w:themeColor="text1"/>
          <w:sz w:val="22"/>
          <w:szCs w:val="22"/>
        </w:rPr>
        <w:t xml:space="preserve"> opisu przedmiotu zamówienia).</w:t>
      </w:r>
    </w:p>
    <w:p w:rsidR="0049181C" w:rsidRDefault="0049181C" w:rsidP="0049181C">
      <w:pPr>
        <w:pStyle w:val="Tekstpodstawowywcity"/>
        <w:tabs>
          <w:tab w:val="left" w:pos="426"/>
        </w:tabs>
        <w:spacing w:before="40" w:after="40"/>
        <w:ind w:left="426" w:hanging="426"/>
        <w:rPr>
          <w:rFonts w:ascii="Century Gothic" w:hAnsi="Century Gothic"/>
          <w:sz w:val="22"/>
          <w:szCs w:val="22"/>
        </w:rPr>
      </w:pPr>
    </w:p>
    <w:p w:rsidR="00526B78" w:rsidRDefault="0049181C" w:rsidP="00EC3343">
      <w:pPr>
        <w:pStyle w:val="Tekstpodstawowywcity"/>
        <w:numPr>
          <w:ilvl w:val="2"/>
          <w:numId w:val="4"/>
        </w:numPr>
        <w:tabs>
          <w:tab w:val="clear" w:pos="720"/>
          <w:tab w:val="num" w:pos="426"/>
        </w:tabs>
        <w:spacing w:before="40" w:after="40"/>
        <w:ind w:left="426" w:hanging="426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W</w:t>
      </w:r>
      <w:r w:rsidR="00526B78" w:rsidRPr="00135C96">
        <w:rPr>
          <w:rFonts w:ascii="Century Gothic" w:hAnsi="Century Gothic"/>
          <w:sz w:val="22"/>
          <w:szCs w:val="22"/>
        </w:rPr>
        <w:t xml:space="preserve"> celu umożliwienia porównania</w:t>
      </w:r>
      <w:r w:rsidR="00DD1BA2" w:rsidRPr="00135C96">
        <w:rPr>
          <w:rFonts w:ascii="Century Gothic" w:hAnsi="Century Gothic"/>
          <w:sz w:val="22"/>
          <w:szCs w:val="22"/>
        </w:rPr>
        <w:t xml:space="preserve"> ofert i wyboru najkorzystniejszej oferty </w:t>
      </w:r>
      <w:r w:rsidR="004575B7" w:rsidRPr="00135C96">
        <w:rPr>
          <w:rFonts w:ascii="Century Gothic" w:hAnsi="Century Gothic"/>
          <w:sz w:val="22"/>
          <w:szCs w:val="22"/>
        </w:rPr>
        <w:t xml:space="preserve"> w</w:t>
      </w:r>
      <w:r w:rsidR="00C90A0E" w:rsidRPr="00135C96">
        <w:rPr>
          <w:rFonts w:ascii="Century Gothic" w:hAnsi="Century Gothic"/>
          <w:sz w:val="22"/>
          <w:szCs w:val="22"/>
        </w:rPr>
        <w:t xml:space="preserve">ykonawca zobowiązany </w:t>
      </w:r>
      <w:r w:rsidRPr="00135C96">
        <w:rPr>
          <w:rFonts w:ascii="Century Gothic" w:hAnsi="Century Gothic"/>
          <w:sz w:val="22"/>
          <w:szCs w:val="22"/>
        </w:rPr>
        <w:t xml:space="preserve">jest </w:t>
      </w:r>
      <w:r w:rsidR="004575B7" w:rsidRPr="00135C96">
        <w:rPr>
          <w:rFonts w:ascii="Century Gothic" w:hAnsi="Century Gothic"/>
          <w:sz w:val="22"/>
          <w:szCs w:val="22"/>
        </w:rPr>
        <w:t>wyliczyć oraz podać</w:t>
      </w:r>
      <w:r w:rsidR="00C90A0E" w:rsidRPr="00135C96">
        <w:rPr>
          <w:rFonts w:ascii="Century Gothic" w:hAnsi="Century Gothic"/>
          <w:sz w:val="22"/>
          <w:szCs w:val="22"/>
        </w:rPr>
        <w:t xml:space="preserve"> w pkt. 2 formularza oferty szacunkową cenę</w:t>
      </w:r>
      <w:r w:rsidR="00C90A0E">
        <w:rPr>
          <w:rFonts w:ascii="Century Gothic" w:hAnsi="Century Gothic"/>
          <w:sz w:val="22"/>
          <w:szCs w:val="22"/>
        </w:rPr>
        <w:t xml:space="preserve"> brutto za realizację przedmiotu zamówienia w całym okresie jego trwania tj. od 01.01.2015 – 31.12.2018.</w:t>
      </w:r>
    </w:p>
    <w:p w:rsidR="00C90A0E" w:rsidRDefault="00C90A0E" w:rsidP="00C90A0E">
      <w:pPr>
        <w:pStyle w:val="Tekstpodstawowywcity"/>
        <w:tabs>
          <w:tab w:val="left" w:pos="426"/>
        </w:tabs>
        <w:spacing w:before="40" w:after="40"/>
        <w:ind w:left="360" w:firstLine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Podana przez wykonawcę w pkt 2 formularza oferty cena za wykonanie przedmiotu zamówienia w okresie 4 lat, winna b</w:t>
      </w:r>
      <w:r w:rsidR="00120830">
        <w:rPr>
          <w:rFonts w:ascii="Century Gothic" w:hAnsi="Century Gothic"/>
          <w:sz w:val="22"/>
          <w:szCs w:val="22"/>
        </w:rPr>
        <w:t>yć</w:t>
      </w:r>
      <w:r>
        <w:rPr>
          <w:rFonts w:ascii="Century Gothic" w:hAnsi="Century Gothic"/>
          <w:sz w:val="22"/>
          <w:szCs w:val="22"/>
        </w:rPr>
        <w:t xml:space="preserve"> obliczona wg następującego wzoru</w:t>
      </w:r>
      <w:r w:rsidR="00120830">
        <w:rPr>
          <w:rFonts w:ascii="Century Gothic" w:hAnsi="Century Gothic"/>
          <w:sz w:val="22"/>
          <w:szCs w:val="22"/>
        </w:rPr>
        <w:t>:</w:t>
      </w:r>
    </w:p>
    <w:p w:rsidR="00120830" w:rsidRPr="00120830" w:rsidRDefault="00120830" w:rsidP="0049181C">
      <w:pPr>
        <w:pStyle w:val="Tekstpodstawowywcity"/>
        <w:tabs>
          <w:tab w:val="left" w:pos="426"/>
        </w:tabs>
        <w:spacing w:before="40" w:after="40"/>
        <w:ind w:left="360" w:firstLine="0"/>
        <w:jc w:val="center"/>
        <w:rPr>
          <w:rFonts w:ascii="Century Gothic" w:hAnsi="Century Gothic"/>
          <w:b/>
          <w:sz w:val="20"/>
          <w:szCs w:val="20"/>
        </w:rPr>
      </w:pPr>
      <w:r w:rsidRPr="00120830">
        <w:rPr>
          <w:rFonts w:ascii="Century Gothic" w:hAnsi="Century Gothic"/>
          <w:b/>
          <w:sz w:val="20"/>
          <w:szCs w:val="20"/>
        </w:rPr>
        <w:t>miesięczna rata wynagrodzenia składowego z pkt.1 lit. b) formularza oferty x 48 m-cy</w:t>
      </w:r>
    </w:p>
    <w:p w:rsidR="005337DF" w:rsidRDefault="005337DF" w:rsidP="00EC3343">
      <w:pPr>
        <w:pStyle w:val="Tekstpodstawowywcity"/>
        <w:numPr>
          <w:ilvl w:val="2"/>
          <w:numId w:val="4"/>
        </w:numPr>
        <w:tabs>
          <w:tab w:val="clear" w:pos="720"/>
          <w:tab w:val="num" w:pos="426"/>
        </w:tabs>
        <w:spacing w:before="40" w:after="40"/>
        <w:ind w:left="426" w:hanging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Wszelkie rozliczenia związane z realizacją zamówienia publicznego, którego dotyczy niniejsza SIWZ dokonywane będą w PLN.</w:t>
      </w:r>
    </w:p>
    <w:p w:rsidR="005337DF" w:rsidRPr="005013C8" w:rsidRDefault="005337DF" w:rsidP="00120830">
      <w:pPr>
        <w:pStyle w:val="Tekstpodstawowywcity"/>
        <w:tabs>
          <w:tab w:val="left" w:pos="426"/>
        </w:tabs>
        <w:spacing w:before="40" w:after="40"/>
        <w:ind w:left="426" w:hanging="426"/>
        <w:rPr>
          <w:rFonts w:ascii="Century Gothic" w:hAnsi="Century Gothic"/>
          <w:color w:val="000000" w:themeColor="text1"/>
          <w:sz w:val="22"/>
          <w:szCs w:val="22"/>
        </w:rPr>
      </w:pPr>
    </w:p>
    <w:p w:rsidR="005337DF" w:rsidRPr="005013C8" w:rsidRDefault="005337DF" w:rsidP="005337DF">
      <w:pPr>
        <w:pStyle w:val="Tekstpodstawowywcity"/>
        <w:tabs>
          <w:tab w:val="left" w:pos="426"/>
        </w:tabs>
        <w:ind w:left="360" w:firstLine="0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:rsidR="00C45842" w:rsidRPr="00C45842" w:rsidRDefault="00C45842" w:rsidP="00C45842">
      <w:pPr>
        <w:ind w:left="709"/>
        <w:jc w:val="both"/>
        <w:rPr>
          <w:rFonts w:ascii="Century Gothic" w:hAnsi="Century Gothic"/>
          <w:sz w:val="22"/>
          <w:szCs w:val="22"/>
        </w:rPr>
      </w:pPr>
    </w:p>
    <w:p w:rsidR="00223FD6" w:rsidRPr="00A65C8F" w:rsidRDefault="0023572D" w:rsidP="00440E10">
      <w:pPr>
        <w:pStyle w:val="Tekstpodstawowywcity"/>
        <w:numPr>
          <w:ilvl w:val="0"/>
          <w:numId w:val="32"/>
        </w:numPr>
        <w:tabs>
          <w:tab w:val="left" w:pos="374"/>
        </w:tabs>
        <w:spacing w:after="120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KRYTERIA PRZYZNANIA ZAMÓWIENIA I OCENA OFERT</w:t>
      </w:r>
      <w:r w:rsidR="00241708" w:rsidRPr="00241708">
        <w:rPr>
          <w:rFonts w:ascii="Century Gothic" w:hAnsi="Century Gothic"/>
          <w:b/>
          <w:bCs/>
          <w:sz w:val="22"/>
          <w:szCs w:val="22"/>
        </w:rPr>
        <w:t>.</w:t>
      </w:r>
    </w:p>
    <w:p w:rsidR="00B666AD" w:rsidRPr="001E50B4" w:rsidRDefault="00B666AD" w:rsidP="00A65C8F">
      <w:pPr>
        <w:tabs>
          <w:tab w:val="left" w:pos="426"/>
        </w:tabs>
        <w:spacing w:after="120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1E50B4">
        <w:rPr>
          <w:rFonts w:ascii="Century Gothic" w:hAnsi="Century Gothic"/>
          <w:sz w:val="22"/>
          <w:szCs w:val="22"/>
        </w:rPr>
        <w:t>13.1. Przy wyborze najkorzystniejszej oferty Zamawiający będzie kierować się następującym  kryterium:</w:t>
      </w:r>
    </w:p>
    <w:p w:rsidR="00B666AD" w:rsidRPr="001E50B4" w:rsidRDefault="00B666AD" w:rsidP="00B666AD">
      <w:pPr>
        <w:ind w:left="142"/>
        <w:jc w:val="both"/>
        <w:rPr>
          <w:rFonts w:ascii="Century Gothic" w:hAnsi="Century Gothic"/>
          <w:b/>
          <w:sz w:val="22"/>
          <w:szCs w:val="22"/>
        </w:rPr>
      </w:pPr>
    </w:p>
    <w:p w:rsidR="00241708" w:rsidRPr="001E50B4" w:rsidRDefault="00241708" w:rsidP="00347C65">
      <w:pPr>
        <w:numPr>
          <w:ilvl w:val="0"/>
          <w:numId w:val="29"/>
        </w:numPr>
        <w:ind w:left="426" w:hanging="284"/>
        <w:jc w:val="both"/>
        <w:rPr>
          <w:rFonts w:ascii="Century Gothic" w:hAnsi="Century Gothic"/>
          <w:b/>
          <w:sz w:val="22"/>
          <w:szCs w:val="22"/>
        </w:rPr>
      </w:pPr>
      <w:r w:rsidRPr="001E50B4">
        <w:rPr>
          <w:rFonts w:ascii="Century Gothic" w:hAnsi="Century Gothic"/>
          <w:b/>
          <w:sz w:val="22"/>
          <w:szCs w:val="22"/>
        </w:rPr>
        <w:t xml:space="preserve">cena  </w:t>
      </w:r>
      <w:r w:rsidR="00B666AD" w:rsidRPr="001E50B4">
        <w:rPr>
          <w:rFonts w:ascii="Century Gothic" w:hAnsi="Century Gothic"/>
          <w:b/>
          <w:sz w:val="22"/>
          <w:szCs w:val="22"/>
        </w:rPr>
        <w:t xml:space="preserve">ryczałtowa oferty brutto  </w:t>
      </w:r>
      <w:r w:rsidRPr="001E50B4">
        <w:rPr>
          <w:rFonts w:ascii="Century Gothic" w:hAnsi="Century Gothic"/>
          <w:b/>
          <w:sz w:val="22"/>
          <w:szCs w:val="22"/>
        </w:rPr>
        <w:t>„C</w:t>
      </w:r>
      <w:r w:rsidRPr="001E50B4">
        <w:rPr>
          <w:rFonts w:ascii="Century Gothic" w:hAnsi="Century Gothic"/>
          <w:sz w:val="22"/>
          <w:szCs w:val="22"/>
        </w:rPr>
        <w:t>”</w:t>
      </w:r>
      <w:r w:rsidRPr="001E50B4">
        <w:rPr>
          <w:rFonts w:ascii="Century Gothic" w:hAnsi="Century Gothic"/>
          <w:b/>
          <w:sz w:val="22"/>
          <w:szCs w:val="22"/>
        </w:rPr>
        <w:t>.............................................................</w:t>
      </w:r>
      <w:r w:rsidRPr="001E50B4">
        <w:rPr>
          <w:rFonts w:ascii="Century Gothic" w:hAnsi="Century Gothic"/>
          <w:sz w:val="22"/>
          <w:szCs w:val="22"/>
        </w:rPr>
        <w:t xml:space="preserve"> </w:t>
      </w:r>
      <w:r w:rsidR="00B666AD" w:rsidRPr="001E50B4">
        <w:rPr>
          <w:rFonts w:ascii="Century Gothic" w:hAnsi="Century Gothic"/>
          <w:b/>
          <w:sz w:val="22"/>
          <w:szCs w:val="22"/>
        </w:rPr>
        <w:t>9</w:t>
      </w:r>
      <w:r w:rsidRPr="001E50B4">
        <w:rPr>
          <w:rFonts w:ascii="Century Gothic" w:hAnsi="Century Gothic"/>
          <w:b/>
          <w:bCs/>
          <w:sz w:val="22"/>
          <w:szCs w:val="22"/>
        </w:rPr>
        <w:t>0</w:t>
      </w:r>
      <w:r w:rsidRPr="001E50B4">
        <w:rPr>
          <w:rFonts w:ascii="Century Gothic" w:hAnsi="Century Gothic"/>
          <w:b/>
          <w:sz w:val="22"/>
          <w:szCs w:val="22"/>
        </w:rPr>
        <w:t xml:space="preserve"> %</w:t>
      </w:r>
    </w:p>
    <w:p w:rsidR="00241708" w:rsidRPr="001E50B4" w:rsidRDefault="00241708" w:rsidP="00241708">
      <w:pPr>
        <w:rPr>
          <w:rFonts w:ascii="Century Gothic" w:hAnsi="Century Gothic"/>
          <w:sz w:val="22"/>
          <w:szCs w:val="22"/>
        </w:rPr>
      </w:pPr>
    </w:p>
    <w:p w:rsidR="00223FD6" w:rsidRPr="001E50B4" w:rsidRDefault="00223FD6" w:rsidP="00241708">
      <w:pPr>
        <w:rPr>
          <w:rFonts w:ascii="Century Gothic" w:hAnsi="Century Gothic"/>
          <w:sz w:val="22"/>
          <w:szCs w:val="22"/>
        </w:rPr>
      </w:pPr>
    </w:p>
    <w:p w:rsidR="00241708" w:rsidRPr="001E50B4" w:rsidRDefault="00B666AD" w:rsidP="00B666AD">
      <w:pPr>
        <w:ind w:left="360"/>
        <w:jc w:val="both"/>
        <w:rPr>
          <w:rFonts w:ascii="Century Gothic" w:hAnsi="Century Gothic"/>
          <w:sz w:val="22"/>
          <w:szCs w:val="22"/>
        </w:rPr>
      </w:pPr>
      <w:r w:rsidRPr="001E50B4">
        <w:rPr>
          <w:rFonts w:ascii="Century Gothic" w:hAnsi="Century Gothic"/>
          <w:sz w:val="22"/>
          <w:szCs w:val="22"/>
        </w:rPr>
        <w:t>Punktacja za kryterium:</w:t>
      </w:r>
      <w:r w:rsidR="00241708" w:rsidRPr="001E50B4">
        <w:rPr>
          <w:rFonts w:ascii="Century Gothic" w:hAnsi="Century Gothic"/>
          <w:sz w:val="22"/>
          <w:szCs w:val="22"/>
        </w:rPr>
        <w:t xml:space="preserve"> „cena  </w:t>
      </w:r>
      <w:r w:rsidRPr="001E50B4">
        <w:rPr>
          <w:rFonts w:ascii="Century Gothic" w:hAnsi="Century Gothic"/>
          <w:sz w:val="22"/>
          <w:szCs w:val="22"/>
        </w:rPr>
        <w:t xml:space="preserve">ryczałtowa oferty </w:t>
      </w:r>
      <w:r w:rsidR="00241708" w:rsidRPr="001E50B4">
        <w:rPr>
          <w:rFonts w:ascii="Century Gothic" w:hAnsi="Century Gothic"/>
          <w:sz w:val="22"/>
          <w:szCs w:val="22"/>
        </w:rPr>
        <w:t xml:space="preserve">brutto C” zostanie </w:t>
      </w:r>
      <w:r w:rsidRPr="001E50B4">
        <w:rPr>
          <w:rFonts w:ascii="Century Gothic" w:hAnsi="Century Gothic"/>
          <w:sz w:val="22"/>
          <w:szCs w:val="22"/>
        </w:rPr>
        <w:t>obliczona wg wzoru</w:t>
      </w:r>
      <w:r w:rsidR="00241708" w:rsidRPr="001E50B4">
        <w:rPr>
          <w:rFonts w:ascii="Century Gothic" w:hAnsi="Century Gothic"/>
          <w:sz w:val="22"/>
          <w:szCs w:val="22"/>
        </w:rPr>
        <w:t>:</w:t>
      </w:r>
    </w:p>
    <w:p w:rsidR="00241708" w:rsidRPr="001E50B4" w:rsidRDefault="00241708" w:rsidP="00241708">
      <w:pPr>
        <w:rPr>
          <w:rFonts w:ascii="Century Gothic" w:hAnsi="Century Gothic"/>
          <w:sz w:val="22"/>
          <w:szCs w:val="22"/>
        </w:rPr>
      </w:pPr>
    </w:p>
    <w:p w:rsidR="00241708" w:rsidRPr="001E50B4" w:rsidRDefault="00241708" w:rsidP="00241708">
      <w:pPr>
        <w:pStyle w:val="Tekstpodstawowywcity"/>
        <w:ind w:firstLine="0"/>
        <w:rPr>
          <w:rFonts w:ascii="Century Gothic" w:hAnsi="Century Gothic"/>
          <w:sz w:val="22"/>
          <w:szCs w:val="22"/>
        </w:rPr>
      </w:pPr>
      <w:r w:rsidRPr="001E50B4">
        <w:rPr>
          <w:rFonts w:ascii="Century Gothic" w:hAnsi="Century Gothic"/>
          <w:sz w:val="22"/>
          <w:szCs w:val="22"/>
        </w:rPr>
        <w:t xml:space="preserve">                                       cena ryczałtowa</w:t>
      </w:r>
      <w:r w:rsidR="00B666AD" w:rsidRPr="001E50B4">
        <w:rPr>
          <w:rFonts w:ascii="Century Gothic" w:hAnsi="Century Gothic"/>
          <w:sz w:val="22"/>
          <w:szCs w:val="22"/>
        </w:rPr>
        <w:t xml:space="preserve"> oferty </w:t>
      </w:r>
      <w:r w:rsidRPr="001E50B4">
        <w:rPr>
          <w:rFonts w:ascii="Century Gothic" w:hAnsi="Century Gothic"/>
          <w:sz w:val="22"/>
          <w:szCs w:val="22"/>
        </w:rPr>
        <w:t xml:space="preserve"> brutto najniższa </w:t>
      </w:r>
    </w:p>
    <w:p w:rsidR="00241708" w:rsidRPr="001E50B4" w:rsidRDefault="00BC0D1F" w:rsidP="00241708">
      <w:pPr>
        <w:pStyle w:val="Tekstpodstawowywcity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line id="_x0000_s1027" style="position:absolute;left:0;text-align:left;z-index:251657216" from="112.7pt,7.8pt" to="345.2pt,7.8pt" o:allowincell="f"/>
        </w:pict>
      </w:r>
      <w:r w:rsidR="00241708" w:rsidRPr="001E50B4">
        <w:rPr>
          <w:rFonts w:ascii="Century Gothic" w:hAnsi="Century Gothic"/>
          <w:sz w:val="22"/>
          <w:szCs w:val="22"/>
        </w:rPr>
        <w:t xml:space="preserve">„C” =                                                                 </w:t>
      </w:r>
      <w:r w:rsidR="00241708" w:rsidRPr="001E50B4">
        <w:rPr>
          <w:rFonts w:ascii="Century Gothic" w:hAnsi="Century Gothic"/>
          <w:sz w:val="22"/>
          <w:szCs w:val="22"/>
        </w:rPr>
        <w:tab/>
      </w:r>
      <w:r w:rsidR="00B666AD" w:rsidRPr="001E50B4">
        <w:rPr>
          <w:rFonts w:ascii="Century Gothic" w:hAnsi="Century Gothic"/>
          <w:sz w:val="22"/>
          <w:szCs w:val="22"/>
        </w:rPr>
        <w:t xml:space="preserve">              </w:t>
      </w:r>
      <w:r w:rsidR="00241708" w:rsidRPr="001E50B4">
        <w:rPr>
          <w:rFonts w:ascii="Century Gothic" w:hAnsi="Century Gothic"/>
          <w:sz w:val="22"/>
          <w:szCs w:val="22"/>
        </w:rPr>
        <w:t xml:space="preserve">x 100 x </w:t>
      </w:r>
      <w:r w:rsidR="00B666AD" w:rsidRPr="001E50B4">
        <w:rPr>
          <w:rFonts w:ascii="Century Gothic" w:hAnsi="Century Gothic"/>
          <w:sz w:val="22"/>
          <w:szCs w:val="22"/>
        </w:rPr>
        <w:t>9</w:t>
      </w:r>
      <w:r w:rsidR="00241708" w:rsidRPr="001E50B4">
        <w:rPr>
          <w:rFonts w:ascii="Century Gothic" w:hAnsi="Century Gothic"/>
          <w:sz w:val="22"/>
          <w:szCs w:val="22"/>
        </w:rPr>
        <w:t>0 %</w:t>
      </w:r>
    </w:p>
    <w:p w:rsidR="00241708" w:rsidRPr="001E50B4" w:rsidRDefault="00241708" w:rsidP="00241708">
      <w:pPr>
        <w:pStyle w:val="Tekstpodstawowywcity"/>
        <w:ind w:firstLine="708"/>
        <w:rPr>
          <w:rFonts w:ascii="Century Gothic" w:hAnsi="Century Gothic"/>
          <w:sz w:val="22"/>
          <w:szCs w:val="22"/>
        </w:rPr>
      </w:pPr>
      <w:r w:rsidRPr="001E50B4">
        <w:rPr>
          <w:rFonts w:ascii="Century Gothic" w:hAnsi="Century Gothic"/>
          <w:sz w:val="22"/>
          <w:szCs w:val="22"/>
        </w:rPr>
        <w:t xml:space="preserve">                        cena ryczałtowa </w:t>
      </w:r>
      <w:r w:rsidR="00B666AD" w:rsidRPr="001E50B4">
        <w:rPr>
          <w:rFonts w:ascii="Century Gothic" w:hAnsi="Century Gothic"/>
          <w:sz w:val="22"/>
          <w:szCs w:val="22"/>
        </w:rPr>
        <w:t xml:space="preserve">oferty </w:t>
      </w:r>
      <w:r w:rsidRPr="001E50B4">
        <w:rPr>
          <w:rFonts w:ascii="Century Gothic" w:hAnsi="Century Gothic"/>
          <w:sz w:val="22"/>
          <w:szCs w:val="22"/>
        </w:rPr>
        <w:t>brutto badanej oferty</w:t>
      </w:r>
    </w:p>
    <w:p w:rsidR="00241708" w:rsidRPr="006E00B0" w:rsidRDefault="00241708" w:rsidP="00241708">
      <w:pPr>
        <w:pStyle w:val="Adres"/>
        <w:keepLines w:val="0"/>
        <w:ind w:left="709"/>
        <w:rPr>
          <w:rFonts w:ascii="Century Gothic" w:hAnsi="Century Gothic"/>
          <w:b/>
          <w:color w:val="FF0000"/>
          <w:sz w:val="22"/>
          <w:szCs w:val="22"/>
        </w:rPr>
      </w:pPr>
    </w:p>
    <w:p w:rsidR="00B666AD" w:rsidRDefault="00AE6931" w:rsidP="00347C65">
      <w:pPr>
        <w:pStyle w:val="Adres"/>
        <w:keepLines w:val="0"/>
        <w:numPr>
          <w:ilvl w:val="0"/>
          <w:numId w:val="29"/>
        </w:numPr>
        <w:ind w:left="426" w:hanging="284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ilość miej</w:t>
      </w:r>
      <w:r w:rsidR="007E43AA">
        <w:rPr>
          <w:rFonts w:ascii="Century Gothic" w:hAnsi="Century Gothic"/>
          <w:b/>
          <w:sz w:val="22"/>
          <w:szCs w:val="22"/>
        </w:rPr>
        <w:t>sc do przechowania w chłodni  „</w:t>
      </w:r>
      <w:r>
        <w:rPr>
          <w:rFonts w:ascii="Century Gothic" w:hAnsi="Century Gothic"/>
          <w:b/>
          <w:sz w:val="22"/>
          <w:szCs w:val="22"/>
        </w:rPr>
        <w:t>M</w:t>
      </w:r>
      <w:r w:rsidR="007E43AA">
        <w:rPr>
          <w:rFonts w:ascii="Century Gothic" w:hAnsi="Century Gothic"/>
          <w:b/>
          <w:sz w:val="22"/>
          <w:szCs w:val="22"/>
        </w:rPr>
        <w:t xml:space="preserve">”…………………………….. </w:t>
      </w:r>
      <w:r w:rsidR="001D7225" w:rsidRPr="001B3470">
        <w:rPr>
          <w:rFonts w:ascii="Century Gothic" w:hAnsi="Century Gothic"/>
          <w:b/>
          <w:sz w:val="22"/>
          <w:szCs w:val="22"/>
        </w:rPr>
        <w:t xml:space="preserve"> 10%</w:t>
      </w:r>
    </w:p>
    <w:p w:rsidR="00AE6931" w:rsidRDefault="00AE6931" w:rsidP="00AE6931">
      <w:pPr>
        <w:pStyle w:val="Adres"/>
        <w:keepLines w:val="0"/>
        <w:jc w:val="both"/>
        <w:rPr>
          <w:rFonts w:ascii="Century Gothic" w:hAnsi="Century Gothic"/>
          <w:b/>
          <w:sz w:val="22"/>
          <w:szCs w:val="22"/>
        </w:rPr>
      </w:pPr>
    </w:p>
    <w:p w:rsidR="00AE6931" w:rsidRPr="005013C8" w:rsidRDefault="00AE6931" w:rsidP="00B31221">
      <w:pPr>
        <w:pStyle w:val="Akapitzlist"/>
        <w:ind w:left="284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5013C8">
        <w:rPr>
          <w:rFonts w:ascii="Century Gothic" w:hAnsi="Century Gothic"/>
          <w:color w:val="000000" w:themeColor="text1"/>
          <w:sz w:val="22"/>
          <w:szCs w:val="22"/>
        </w:rPr>
        <w:t xml:space="preserve">Przedmiotowe kryterium dotyczy oferowanej przez wykonawcę </w:t>
      </w:r>
      <w:r>
        <w:rPr>
          <w:rFonts w:ascii="Century Gothic" w:hAnsi="Century Gothic"/>
          <w:color w:val="000000" w:themeColor="text1"/>
          <w:sz w:val="22"/>
          <w:szCs w:val="22"/>
        </w:rPr>
        <w:t>ilośc</w:t>
      </w:r>
      <w:r w:rsidR="007E43AA">
        <w:rPr>
          <w:rFonts w:ascii="Century Gothic" w:hAnsi="Century Gothic"/>
          <w:color w:val="000000" w:themeColor="text1"/>
          <w:sz w:val="22"/>
          <w:szCs w:val="22"/>
        </w:rPr>
        <w:t xml:space="preserve">i miejsc w chłodni, 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zapewniającej stałą temperaturę przechowywania zwłok i szczątków, nie wyższą niż 4 </w:t>
      </w:r>
      <w:r w:rsidRPr="00AE6931">
        <w:rPr>
          <w:rFonts w:ascii="Century Gothic" w:hAnsi="Century Gothic"/>
          <w:color w:val="000000" w:themeColor="text1"/>
          <w:sz w:val="22"/>
          <w:szCs w:val="22"/>
          <w:vertAlign w:val="superscript"/>
        </w:rPr>
        <w:t>o</w:t>
      </w:r>
      <w:r w:rsidR="0017200A">
        <w:rPr>
          <w:rFonts w:ascii="Century Gothic" w:hAnsi="Century Gothic"/>
          <w:color w:val="000000" w:themeColor="text1"/>
          <w:sz w:val="22"/>
          <w:szCs w:val="22"/>
        </w:rPr>
        <w:t>C , którą to ilość należy podać w pkt. 4 formularza oferty (rozdział II SIWZ).</w:t>
      </w:r>
    </w:p>
    <w:p w:rsidR="00AE6931" w:rsidRPr="001B3470" w:rsidRDefault="00AE6931" w:rsidP="00AE6931">
      <w:pPr>
        <w:pStyle w:val="Adres"/>
        <w:keepLines w:val="0"/>
        <w:jc w:val="both"/>
        <w:rPr>
          <w:rFonts w:ascii="Century Gothic" w:hAnsi="Century Gothic"/>
          <w:b/>
          <w:sz w:val="22"/>
          <w:szCs w:val="22"/>
        </w:rPr>
      </w:pPr>
    </w:p>
    <w:p w:rsidR="00B666AD" w:rsidRPr="001B3470" w:rsidRDefault="00352326" w:rsidP="00352326">
      <w:pPr>
        <w:pStyle w:val="Adres"/>
        <w:keepLines w:val="0"/>
        <w:ind w:left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Punktacja za kryterium: ilość miejsc do przechowanie w chłodni „M”</w:t>
      </w:r>
      <w:r w:rsidR="00B666AD" w:rsidRPr="001B3470">
        <w:rPr>
          <w:rFonts w:ascii="Century Gothic" w:hAnsi="Century Gothic"/>
          <w:sz w:val="22"/>
          <w:szCs w:val="22"/>
        </w:rPr>
        <w:t xml:space="preserve"> obliczona zostanie wg wzoru:</w:t>
      </w:r>
    </w:p>
    <w:p w:rsidR="00B666AD" w:rsidRPr="001B3470" w:rsidRDefault="00B666AD" w:rsidP="00B666AD">
      <w:pPr>
        <w:pStyle w:val="Adres"/>
        <w:keepLines w:val="0"/>
        <w:ind w:left="426"/>
        <w:jc w:val="both"/>
        <w:rPr>
          <w:rFonts w:ascii="Century Gothic" w:hAnsi="Century Gothic"/>
          <w:sz w:val="22"/>
          <w:szCs w:val="22"/>
        </w:rPr>
      </w:pPr>
    </w:p>
    <w:p w:rsidR="00B666AD" w:rsidRPr="001B3470" w:rsidRDefault="00AE6931" w:rsidP="00B666AD">
      <w:pPr>
        <w:pStyle w:val="Adres"/>
        <w:keepLines w:val="0"/>
        <w:ind w:left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</w:t>
      </w:r>
      <w:r w:rsidR="00352326">
        <w:rPr>
          <w:rFonts w:ascii="Century Gothic" w:hAnsi="Century Gothic"/>
          <w:sz w:val="22"/>
          <w:szCs w:val="22"/>
        </w:rPr>
        <w:t xml:space="preserve">     </w:t>
      </w:r>
      <w:r w:rsidR="0049181C">
        <w:rPr>
          <w:rFonts w:ascii="Century Gothic" w:hAnsi="Century Gothic"/>
          <w:sz w:val="22"/>
          <w:szCs w:val="22"/>
        </w:rPr>
        <w:t>i</w:t>
      </w:r>
      <w:r>
        <w:rPr>
          <w:rFonts w:ascii="Century Gothic" w:hAnsi="Century Gothic"/>
          <w:sz w:val="22"/>
          <w:szCs w:val="22"/>
        </w:rPr>
        <w:t>lość miejsc do przechowywania w chłodni oferty badanej</w:t>
      </w:r>
    </w:p>
    <w:p w:rsidR="00B666AD" w:rsidRPr="001B3470" w:rsidRDefault="00BC0D1F" w:rsidP="00AE6931">
      <w:pPr>
        <w:pStyle w:val="Adres"/>
        <w:keepLines w:val="0"/>
        <w:tabs>
          <w:tab w:val="left" w:pos="3165"/>
          <w:tab w:val="left" w:pos="393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0.95pt;margin-top:6.95pt;width:345.75pt;height:0;z-index:251658240" o:connectortype="straight"/>
        </w:pict>
      </w:r>
      <w:r w:rsidR="00AE6931">
        <w:rPr>
          <w:rFonts w:ascii="Century Gothic" w:hAnsi="Century Gothic"/>
          <w:sz w:val="22"/>
          <w:szCs w:val="22"/>
        </w:rPr>
        <w:t>M</w:t>
      </w:r>
      <w:r w:rsidR="00B666AD" w:rsidRPr="001B3470">
        <w:rPr>
          <w:rFonts w:ascii="Century Gothic" w:hAnsi="Century Gothic"/>
          <w:sz w:val="22"/>
          <w:szCs w:val="22"/>
        </w:rPr>
        <w:t xml:space="preserve"> = </w:t>
      </w:r>
      <w:r w:rsidR="00B666AD" w:rsidRPr="001B3470">
        <w:rPr>
          <w:rFonts w:ascii="Century Gothic" w:hAnsi="Century Gothic"/>
          <w:sz w:val="22"/>
          <w:szCs w:val="22"/>
        </w:rPr>
        <w:tab/>
      </w:r>
      <w:r w:rsidR="007856BD" w:rsidRPr="001B3470">
        <w:rPr>
          <w:rFonts w:ascii="Century Gothic" w:hAnsi="Century Gothic"/>
          <w:sz w:val="22"/>
          <w:szCs w:val="22"/>
        </w:rPr>
        <w:tab/>
        <w:t xml:space="preserve">                                       </w:t>
      </w:r>
      <w:r w:rsidR="00AE6931">
        <w:rPr>
          <w:rFonts w:ascii="Century Gothic" w:hAnsi="Century Gothic"/>
          <w:sz w:val="22"/>
          <w:szCs w:val="22"/>
        </w:rPr>
        <w:t xml:space="preserve">                       </w:t>
      </w:r>
      <w:r w:rsidR="00B666AD" w:rsidRPr="001B3470">
        <w:rPr>
          <w:rFonts w:ascii="Century Gothic" w:hAnsi="Century Gothic"/>
          <w:sz w:val="22"/>
          <w:szCs w:val="22"/>
        </w:rPr>
        <w:t>x 100 x 10 %</w:t>
      </w:r>
    </w:p>
    <w:p w:rsidR="00B666AD" w:rsidRPr="001B3470" w:rsidRDefault="00B666AD" w:rsidP="00B666AD">
      <w:pPr>
        <w:pStyle w:val="Adres"/>
        <w:keepLines w:val="0"/>
        <w:ind w:left="426"/>
        <w:jc w:val="both"/>
        <w:rPr>
          <w:rFonts w:ascii="Century Gothic" w:hAnsi="Century Gothic"/>
          <w:sz w:val="22"/>
          <w:szCs w:val="22"/>
        </w:rPr>
      </w:pPr>
      <w:r w:rsidRPr="001B3470">
        <w:rPr>
          <w:rFonts w:ascii="Century Gothic" w:hAnsi="Century Gothic"/>
          <w:sz w:val="22"/>
          <w:szCs w:val="22"/>
        </w:rPr>
        <w:tab/>
      </w:r>
      <w:r w:rsidR="0049181C">
        <w:rPr>
          <w:rFonts w:ascii="Century Gothic" w:hAnsi="Century Gothic"/>
          <w:sz w:val="22"/>
          <w:szCs w:val="22"/>
        </w:rPr>
        <w:t>o</w:t>
      </w:r>
      <w:r w:rsidR="00AE6931">
        <w:rPr>
          <w:rFonts w:ascii="Century Gothic" w:hAnsi="Century Gothic"/>
          <w:sz w:val="22"/>
          <w:szCs w:val="22"/>
        </w:rPr>
        <w:t>ferta z największ</w:t>
      </w:r>
      <w:r w:rsidR="000A46D8">
        <w:rPr>
          <w:rFonts w:ascii="Century Gothic" w:hAnsi="Century Gothic"/>
          <w:sz w:val="22"/>
          <w:szCs w:val="22"/>
        </w:rPr>
        <w:t>ą</w:t>
      </w:r>
      <w:r w:rsidR="00AE6931">
        <w:rPr>
          <w:rFonts w:ascii="Century Gothic" w:hAnsi="Century Gothic"/>
          <w:sz w:val="22"/>
          <w:szCs w:val="22"/>
        </w:rPr>
        <w:t xml:space="preserve"> ilością miejsc do przechowywania w chłodni</w:t>
      </w:r>
    </w:p>
    <w:p w:rsidR="00B666AD" w:rsidRPr="001B3470" w:rsidRDefault="00B666AD" w:rsidP="00B666AD">
      <w:pPr>
        <w:pStyle w:val="Adres"/>
        <w:keepLines w:val="0"/>
        <w:ind w:left="426"/>
        <w:jc w:val="both"/>
        <w:rPr>
          <w:rFonts w:ascii="Century Gothic" w:hAnsi="Century Gothic"/>
          <w:sz w:val="22"/>
          <w:szCs w:val="22"/>
        </w:rPr>
      </w:pPr>
    </w:p>
    <w:p w:rsidR="00B666AD" w:rsidRDefault="00B666AD" w:rsidP="00B666AD">
      <w:pPr>
        <w:pStyle w:val="Adres"/>
        <w:keepLines w:val="0"/>
        <w:ind w:left="426"/>
        <w:jc w:val="both"/>
        <w:rPr>
          <w:rFonts w:ascii="Century Gothic" w:hAnsi="Century Gothic"/>
          <w:color w:val="FF0000"/>
          <w:sz w:val="22"/>
          <w:szCs w:val="22"/>
        </w:rPr>
      </w:pPr>
    </w:p>
    <w:p w:rsidR="001D7225" w:rsidRPr="005013C8" w:rsidRDefault="001D7225" w:rsidP="00744535">
      <w:pPr>
        <w:pStyle w:val="Adres"/>
        <w:keepLines w:val="0"/>
        <w:suppressAutoHyphens/>
        <w:ind w:left="567" w:hanging="567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13.2. </w:t>
      </w:r>
      <w:r w:rsidRPr="005013C8">
        <w:rPr>
          <w:rFonts w:ascii="Century Gothic" w:hAnsi="Century Gothic"/>
          <w:color w:val="000000"/>
          <w:sz w:val="22"/>
          <w:szCs w:val="22"/>
        </w:rPr>
        <w:t>Ilość uzyskanych punktów w ocenie</w:t>
      </w:r>
      <w:r w:rsidR="00744535">
        <w:rPr>
          <w:rFonts w:ascii="Century Gothic" w:hAnsi="Century Gothic"/>
          <w:color w:val="000000"/>
          <w:sz w:val="22"/>
          <w:szCs w:val="22"/>
        </w:rPr>
        <w:t xml:space="preserve"> oferty stanowi sumę punktów za </w:t>
      </w:r>
      <w:r w:rsidRPr="005013C8">
        <w:rPr>
          <w:rFonts w:ascii="Century Gothic" w:hAnsi="Century Gothic"/>
          <w:color w:val="000000"/>
          <w:sz w:val="22"/>
          <w:szCs w:val="22"/>
        </w:rPr>
        <w:t xml:space="preserve">poszczególne kryteria: </w:t>
      </w:r>
      <w:r w:rsidRPr="005013C8">
        <w:rPr>
          <w:rFonts w:ascii="Century Gothic" w:hAnsi="Century Gothic"/>
          <w:b/>
          <w:color w:val="000000"/>
          <w:sz w:val="22"/>
          <w:szCs w:val="22"/>
        </w:rPr>
        <w:t>„1)” + „2)”</w:t>
      </w:r>
      <w:r w:rsidRPr="005013C8">
        <w:rPr>
          <w:rFonts w:ascii="Century Gothic" w:hAnsi="Century Gothic"/>
          <w:color w:val="000000"/>
          <w:sz w:val="22"/>
          <w:szCs w:val="22"/>
        </w:rPr>
        <w:t>.</w:t>
      </w:r>
    </w:p>
    <w:p w:rsidR="001D7225" w:rsidRPr="005013C8" w:rsidRDefault="001D7225" w:rsidP="00744535">
      <w:pPr>
        <w:pStyle w:val="Adres"/>
        <w:keepLines w:val="0"/>
        <w:suppressAutoHyphens/>
        <w:ind w:left="567" w:hanging="567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13.3. </w:t>
      </w:r>
      <w:r w:rsidRPr="005013C8">
        <w:rPr>
          <w:rFonts w:ascii="Century Gothic" w:hAnsi="Century Gothic"/>
          <w:color w:val="000000"/>
          <w:sz w:val="22"/>
          <w:szCs w:val="22"/>
        </w:rPr>
        <w:t>Maksymalna ilość punktów przyznanych jednej ofercie wynosi 100 punktów. Punkty wylicza się z dokładnością do dwóch miejsc po przecinku.</w:t>
      </w:r>
    </w:p>
    <w:p w:rsidR="001D7225" w:rsidRPr="005013C8" w:rsidRDefault="001D7225" w:rsidP="005F17BD">
      <w:pPr>
        <w:pStyle w:val="Adres"/>
        <w:keepLines w:val="0"/>
        <w:suppressAutoHyphens/>
        <w:ind w:left="426" w:hanging="426"/>
        <w:jc w:val="both"/>
        <w:rPr>
          <w:rFonts w:ascii="Century Gothic" w:hAnsi="Century Gothic"/>
          <w:color w:val="000000"/>
          <w:sz w:val="22"/>
          <w:szCs w:val="22"/>
          <w:u w:val="single"/>
        </w:rPr>
      </w:pPr>
      <w:r w:rsidRPr="001D7225">
        <w:rPr>
          <w:rFonts w:ascii="Century Gothic" w:hAnsi="Century Gothic"/>
          <w:color w:val="000000"/>
          <w:sz w:val="22"/>
          <w:szCs w:val="22"/>
        </w:rPr>
        <w:t>13.4.</w:t>
      </w:r>
      <w:r w:rsidRPr="00744535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5013C8">
        <w:rPr>
          <w:rFonts w:ascii="Century Gothic" w:hAnsi="Century Gothic"/>
          <w:color w:val="000000"/>
          <w:sz w:val="22"/>
          <w:szCs w:val="22"/>
          <w:u w:val="single"/>
        </w:rPr>
        <w:t>Zamawiający wybierze Wykonawcę, który przedstawi najkorzystniejszą ofertę.</w:t>
      </w:r>
    </w:p>
    <w:p w:rsidR="00B666AD" w:rsidRPr="001D7225" w:rsidRDefault="001D7225" w:rsidP="005F17BD">
      <w:pPr>
        <w:pStyle w:val="Adres"/>
        <w:keepLines w:val="0"/>
        <w:suppressAutoHyphens/>
        <w:ind w:left="426" w:hanging="426"/>
        <w:jc w:val="both"/>
        <w:rPr>
          <w:rFonts w:ascii="Century Gothic" w:hAnsi="Century Gothic"/>
          <w:color w:val="000000"/>
          <w:sz w:val="22"/>
          <w:szCs w:val="22"/>
          <w:u w:val="single"/>
        </w:rPr>
      </w:pPr>
      <w:r w:rsidRPr="001D7225">
        <w:rPr>
          <w:rFonts w:ascii="Century Gothic" w:hAnsi="Century Gothic"/>
          <w:color w:val="000000"/>
          <w:sz w:val="22"/>
          <w:szCs w:val="22"/>
        </w:rPr>
        <w:t>13.5.</w:t>
      </w:r>
      <w:r w:rsidRPr="00744535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5013C8">
        <w:rPr>
          <w:rFonts w:ascii="Century Gothic" w:hAnsi="Century Gothic"/>
          <w:color w:val="000000"/>
          <w:sz w:val="22"/>
          <w:szCs w:val="22"/>
          <w:u w:val="single"/>
        </w:rPr>
        <w:t xml:space="preserve">Najkorzystniejszą ofertą będzie ta oferta, która uzyska największą ilość punktów </w:t>
      </w:r>
      <w:r w:rsidR="00744535">
        <w:rPr>
          <w:rFonts w:ascii="Century Gothic" w:hAnsi="Century Gothic"/>
          <w:color w:val="000000"/>
          <w:sz w:val="22"/>
          <w:szCs w:val="22"/>
          <w:u w:val="single"/>
        </w:rPr>
        <w:t xml:space="preserve">   </w:t>
      </w:r>
      <w:r w:rsidRPr="005013C8">
        <w:rPr>
          <w:rFonts w:ascii="Century Gothic" w:hAnsi="Century Gothic"/>
          <w:color w:val="000000"/>
          <w:sz w:val="22"/>
          <w:szCs w:val="22"/>
          <w:u w:val="single"/>
        </w:rPr>
        <w:t>(„1”+”2”).</w:t>
      </w:r>
    </w:p>
    <w:p w:rsidR="00241708" w:rsidRPr="00241708" w:rsidRDefault="00241708" w:rsidP="00D54505">
      <w:pPr>
        <w:tabs>
          <w:tab w:val="left" w:pos="374"/>
        </w:tabs>
        <w:rPr>
          <w:rFonts w:ascii="Century Gothic" w:hAnsi="Century Gothic"/>
          <w:b/>
          <w:sz w:val="22"/>
          <w:szCs w:val="22"/>
        </w:rPr>
      </w:pPr>
    </w:p>
    <w:p w:rsidR="00271409" w:rsidRPr="00A65C8F" w:rsidRDefault="00241708" w:rsidP="00440E10">
      <w:pPr>
        <w:pStyle w:val="Tekstpodstawowywcity"/>
        <w:numPr>
          <w:ilvl w:val="0"/>
          <w:numId w:val="32"/>
        </w:numPr>
        <w:spacing w:after="120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b/>
          <w:sz w:val="22"/>
          <w:szCs w:val="22"/>
        </w:rPr>
        <w:t>M</w:t>
      </w:r>
      <w:r w:rsidR="00DB38F5">
        <w:rPr>
          <w:rFonts w:ascii="Century Gothic" w:hAnsi="Century Gothic"/>
          <w:b/>
          <w:sz w:val="22"/>
          <w:szCs w:val="22"/>
        </w:rPr>
        <w:t>IEJSCE I TERMIN SKŁADANIA OFERT.</w:t>
      </w:r>
    </w:p>
    <w:p w:rsidR="00241708" w:rsidRPr="00241708" w:rsidRDefault="00241708" w:rsidP="00A65C8F">
      <w:pPr>
        <w:pStyle w:val="Tekstpodstawowywcity"/>
        <w:numPr>
          <w:ilvl w:val="0"/>
          <w:numId w:val="21"/>
        </w:numPr>
        <w:ind w:left="357" w:hanging="357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Oferty należy składać w siedzibie Zamawiającego: Urząd Miejski w Żarac</w:t>
      </w:r>
      <w:r w:rsidR="007E630A">
        <w:rPr>
          <w:rFonts w:ascii="Century Gothic" w:hAnsi="Century Gothic"/>
          <w:sz w:val="22"/>
          <w:szCs w:val="22"/>
        </w:rPr>
        <w:t xml:space="preserve">h, Rynek 1 - 5, 68 - 200 Żary, Referat </w:t>
      </w:r>
      <w:r w:rsidRPr="00241708">
        <w:rPr>
          <w:rFonts w:ascii="Century Gothic" w:hAnsi="Century Gothic"/>
          <w:sz w:val="22"/>
          <w:szCs w:val="22"/>
        </w:rPr>
        <w:t xml:space="preserve">Zamówień Publicznych, pokój nr </w:t>
      </w:r>
      <w:r w:rsidR="000822BD">
        <w:rPr>
          <w:rFonts w:ascii="Century Gothic" w:hAnsi="Century Gothic"/>
          <w:sz w:val="22"/>
          <w:szCs w:val="22"/>
        </w:rPr>
        <w:t>30</w:t>
      </w:r>
      <w:r w:rsidRPr="00241708">
        <w:rPr>
          <w:rFonts w:ascii="Century Gothic" w:hAnsi="Century Gothic"/>
          <w:sz w:val="22"/>
          <w:szCs w:val="22"/>
        </w:rPr>
        <w:t>.</w:t>
      </w:r>
    </w:p>
    <w:p w:rsidR="00241708" w:rsidRPr="00DB38F5" w:rsidRDefault="00241708" w:rsidP="00A65C8F">
      <w:pPr>
        <w:pStyle w:val="Tekstpodstawowywcity"/>
        <w:numPr>
          <w:ilvl w:val="0"/>
          <w:numId w:val="21"/>
        </w:numPr>
        <w:ind w:left="357" w:hanging="357"/>
        <w:rPr>
          <w:rFonts w:ascii="Century Gothic" w:hAnsi="Century Gothic"/>
          <w:b/>
          <w:color w:val="FF0000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 xml:space="preserve">Termin składania ofert upływa dnia </w:t>
      </w:r>
      <w:r w:rsidR="00E246E0">
        <w:rPr>
          <w:rFonts w:ascii="Century Gothic" w:hAnsi="Century Gothic"/>
          <w:b/>
          <w:bCs/>
          <w:sz w:val="22"/>
          <w:szCs w:val="22"/>
        </w:rPr>
        <w:t>29</w:t>
      </w:r>
      <w:r w:rsidR="00BB11AD">
        <w:rPr>
          <w:rFonts w:ascii="Century Gothic" w:hAnsi="Century Gothic"/>
          <w:b/>
          <w:bCs/>
          <w:sz w:val="22"/>
          <w:szCs w:val="22"/>
        </w:rPr>
        <w:t>.12</w:t>
      </w:r>
      <w:r w:rsidR="006E00B0">
        <w:rPr>
          <w:rFonts w:ascii="Century Gothic" w:hAnsi="Century Gothic"/>
          <w:b/>
          <w:bCs/>
          <w:sz w:val="22"/>
          <w:szCs w:val="22"/>
        </w:rPr>
        <w:t>.2014</w:t>
      </w:r>
      <w:r w:rsidR="00971552">
        <w:rPr>
          <w:rFonts w:ascii="Century Gothic" w:hAnsi="Century Gothic"/>
          <w:b/>
          <w:bCs/>
          <w:sz w:val="22"/>
          <w:szCs w:val="22"/>
        </w:rPr>
        <w:t xml:space="preserve"> r. o godz. 9</w:t>
      </w:r>
      <w:r w:rsidRPr="00223FD6">
        <w:rPr>
          <w:rFonts w:ascii="Century Gothic" w:hAnsi="Century Gothic"/>
          <w:b/>
          <w:bCs/>
          <w:sz w:val="22"/>
          <w:szCs w:val="22"/>
        </w:rPr>
        <w:t>.45</w:t>
      </w:r>
    </w:p>
    <w:p w:rsidR="00241708" w:rsidRPr="00060C61" w:rsidRDefault="00241708" w:rsidP="00347C65">
      <w:pPr>
        <w:pStyle w:val="Tekstpodstawowywcity"/>
        <w:numPr>
          <w:ilvl w:val="0"/>
          <w:numId w:val="21"/>
        </w:numPr>
        <w:ind w:left="357" w:hanging="357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Oferty otrzymane przez Zamawiającego po terminie podanym w pkt. 2) zostaną zwrócone Wykonawcom niezwłocznie.</w:t>
      </w:r>
    </w:p>
    <w:p w:rsidR="00060C61" w:rsidRPr="00271409" w:rsidRDefault="00060C61" w:rsidP="00060C61">
      <w:pPr>
        <w:pStyle w:val="Tekstpodstawowywcity"/>
        <w:ind w:left="357" w:firstLine="0"/>
        <w:rPr>
          <w:rFonts w:ascii="Century Gothic" w:hAnsi="Century Gothic"/>
          <w:b/>
          <w:sz w:val="22"/>
          <w:szCs w:val="22"/>
        </w:rPr>
      </w:pPr>
    </w:p>
    <w:p w:rsidR="00241708" w:rsidRPr="00241708" w:rsidRDefault="001A2320" w:rsidP="00440E10">
      <w:pPr>
        <w:pStyle w:val="Tekstpodstawowywcity"/>
        <w:numPr>
          <w:ilvl w:val="0"/>
          <w:numId w:val="32"/>
        </w:numPr>
        <w:spacing w:after="1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SPOSÓB UDZIELANIA WYJAŚNIEŃ DOTYCZĄCYCH</w:t>
      </w:r>
      <w:r w:rsidR="00241708" w:rsidRPr="00241708">
        <w:rPr>
          <w:rFonts w:ascii="Century Gothic" w:hAnsi="Century Gothic"/>
          <w:b/>
          <w:sz w:val="22"/>
          <w:szCs w:val="22"/>
        </w:rPr>
        <w:t xml:space="preserve"> S</w:t>
      </w:r>
      <w:r w:rsidR="00C76A73">
        <w:rPr>
          <w:rFonts w:ascii="Century Gothic" w:hAnsi="Century Gothic"/>
          <w:b/>
          <w:sz w:val="22"/>
          <w:szCs w:val="22"/>
        </w:rPr>
        <w:t>PECYFIKACJI ISTOTNYCH WARUNKÓW ZAMÓWIENIA</w:t>
      </w:r>
      <w:r w:rsidR="00241708" w:rsidRPr="00241708">
        <w:rPr>
          <w:rFonts w:ascii="Century Gothic" w:hAnsi="Century Gothic"/>
          <w:b/>
          <w:sz w:val="22"/>
          <w:szCs w:val="22"/>
        </w:rPr>
        <w:t xml:space="preserve">, </w:t>
      </w:r>
      <w:r w:rsidR="00C76A73">
        <w:rPr>
          <w:rFonts w:ascii="Century Gothic" w:hAnsi="Century Gothic"/>
          <w:b/>
          <w:sz w:val="22"/>
          <w:szCs w:val="22"/>
        </w:rPr>
        <w:t>A TAKŻE WSKAZANIE OSÓB UPRAWNIONYCH DO POROZUMIEWANIA SIĘ Z WYKONAWCAMI.</w:t>
      </w:r>
    </w:p>
    <w:p w:rsidR="00241708" w:rsidRPr="00241708" w:rsidRDefault="00241708" w:rsidP="00A65C8F">
      <w:pPr>
        <w:pStyle w:val="Tekstpodstawowywcity"/>
        <w:numPr>
          <w:ilvl w:val="0"/>
          <w:numId w:val="22"/>
        </w:numPr>
        <w:ind w:left="357" w:hanging="357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bCs/>
          <w:sz w:val="22"/>
          <w:szCs w:val="22"/>
        </w:rPr>
        <w:t>Zamawiający nie zamierza zwoływać zebrania Wykonawców.</w:t>
      </w:r>
    </w:p>
    <w:p w:rsidR="00241708" w:rsidRPr="00241708" w:rsidRDefault="00241708" w:rsidP="00A65C8F">
      <w:pPr>
        <w:pStyle w:val="Tekstpodstawowywcity"/>
        <w:numPr>
          <w:ilvl w:val="0"/>
          <w:numId w:val="22"/>
        </w:numPr>
        <w:ind w:left="357" w:hanging="357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Zamawiający jest zobowiązany niezwłocznie udzielić Wykonawcy wyjaśnień dotyczących treści SIWZ, jednak nie później niż na 2 dni przed upływem terminu składania ofert pod warunkiem, że wniosek Wykonawcy o wyjaśnienie treści  SIWZ wpłynął do Zamawiającego nie później niż do końca dnia w którym upływa  połowa wyznaczonego terminu składania ofert.</w:t>
      </w:r>
    </w:p>
    <w:p w:rsidR="00241708" w:rsidRPr="00241708" w:rsidRDefault="00241708" w:rsidP="00347C65">
      <w:pPr>
        <w:pStyle w:val="Tekstpodstawowywcity"/>
        <w:numPr>
          <w:ilvl w:val="0"/>
          <w:numId w:val="22"/>
        </w:numPr>
        <w:ind w:left="357" w:hanging="357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Zamawiający dopuszcza składanie próśb o wyjaśnienie treści SIWZ pisemnie na adre</w:t>
      </w:r>
      <w:r w:rsidR="00E65D13">
        <w:rPr>
          <w:rFonts w:ascii="Century Gothic" w:hAnsi="Century Gothic"/>
          <w:sz w:val="22"/>
          <w:szCs w:val="22"/>
        </w:rPr>
        <w:t>s Zamawiającego podany w ust. 14</w:t>
      </w:r>
      <w:r w:rsidRPr="00241708">
        <w:rPr>
          <w:rFonts w:ascii="Century Gothic" w:hAnsi="Century Gothic"/>
          <w:sz w:val="22"/>
          <w:szCs w:val="22"/>
        </w:rPr>
        <w:t>. pkt.</w:t>
      </w:r>
      <w:r w:rsidR="00EE65C6">
        <w:rPr>
          <w:rFonts w:ascii="Century Gothic" w:hAnsi="Century Gothic"/>
          <w:sz w:val="22"/>
          <w:szCs w:val="22"/>
        </w:rPr>
        <w:t xml:space="preserve"> </w:t>
      </w:r>
      <w:r w:rsidRPr="00241708">
        <w:rPr>
          <w:rFonts w:ascii="Century Gothic" w:hAnsi="Century Gothic"/>
          <w:sz w:val="22"/>
          <w:szCs w:val="22"/>
        </w:rPr>
        <w:t xml:space="preserve">1) niniejszego rozdziału, drogą elektroniczną na adres e-mail: </w:t>
      </w:r>
      <w:hyperlink r:id="rId10" w:history="1">
        <w:r w:rsidR="00E246E0" w:rsidRPr="008F375B">
          <w:rPr>
            <w:rStyle w:val="Hipercze"/>
            <w:rFonts w:ascii="Century Gothic" w:hAnsi="Century Gothic"/>
            <w:sz w:val="22"/>
            <w:szCs w:val="22"/>
          </w:rPr>
          <w:t>anna.lemanska@um.zary.pl</w:t>
        </w:r>
      </w:hyperlink>
      <w:r w:rsidR="00EE65C6">
        <w:rPr>
          <w:rFonts w:ascii="Century Gothic" w:hAnsi="Century Gothic"/>
          <w:sz w:val="22"/>
          <w:szCs w:val="22"/>
        </w:rPr>
        <w:t>,</w:t>
      </w:r>
      <w:r w:rsidR="00184D6E">
        <w:rPr>
          <w:rFonts w:ascii="Century Gothic" w:hAnsi="Century Gothic"/>
          <w:sz w:val="22"/>
          <w:szCs w:val="22"/>
        </w:rPr>
        <w:t xml:space="preserve"> </w:t>
      </w:r>
      <w:r w:rsidRPr="00241708">
        <w:rPr>
          <w:rFonts w:ascii="Century Gothic" w:hAnsi="Century Gothic"/>
          <w:sz w:val="22"/>
          <w:szCs w:val="22"/>
        </w:rPr>
        <w:t>lub faksem na numer +48 (68)</w:t>
      </w:r>
      <w:r w:rsidR="001E2EF5">
        <w:rPr>
          <w:rFonts w:ascii="Century Gothic" w:hAnsi="Century Gothic"/>
          <w:sz w:val="22"/>
          <w:szCs w:val="22"/>
        </w:rPr>
        <w:t xml:space="preserve"> 4708390</w:t>
      </w:r>
      <w:r w:rsidRPr="00241708">
        <w:rPr>
          <w:rFonts w:ascii="Century Gothic" w:hAnsi="Century Gothic"/>
          <w:sz w:val="22"/>
          <w:szCs w:val="22"/>
        </w:rPr>
        <w:t>.</w:t>
      </w:r>
    </w:p>
    <w:p w:rsidR="00241708" w:rsidRPr="00241708" w:rsidRDefault="00241708" w:rsidP="00347C65">
      <w:pPr>
        <w:pStyle w:val="Tekstpodstawowywcity"/>
        <w:numPr>
          <w:ilvl w:val="0"/>
          <w:numId w:val="22"/>
        </w:numPr>
        <w:ind w:left="357" w:hanging="357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Treść zapytań wraz z wyjaśnieniami zostanie zamieszczona na stronie internetowej Zamawiającego. Zamawiający prześle jednocześnie treść zapytań wraz z wyjaśnieniami wszystkim Wykonawcom, którym przekazał niniejszą Specyfikację Istotnych Warunków Zamówienia bez ujawniania źródła zapytania.</w:t>
      </w:r>
    </w:p>
    <w:p w:rsidR="00DB38F5" w:rsidRPr="00101EDA" w:rsidRDefault="00241708" w:rsidP="00347C65">
      <w:pPr>
        <w:pStyle w:val="Tekstpodstawowywcity"/>
        <w:numPr>
          <w:ilvl w:val="0"/>
          <w:numId w:val="22"/>
        </w:numPr>
        <w:ind w:left="357" w:hanging="357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 xml:space="preserve">Zamawiający wyznacza do bezpośredniego kontaktowania się z Wykonawcami następujące osoby: </w:t>
      </w:r>
      <w:r w:rsidR="00E246E0">
        <w:rPr>
          <w:rFonts w:ascii="Century Gothic" w:hAnsi="Century Gothic"/>
          <w:sz w:val="22"/>
          <w:szCs w:val="22"/>
        </w:rPr>
        <w:t>Anna Lemańska</w:t>
      </w:r>
      <w:r w:rsidRPr="00FA34D8">
        <w:rPr>
          <w:rFonts w:ascii="Century Gothic" w:hAnsi="Century Gothic"/>
          <w:sz w:val="22"/>
          <w:szCs w:val="22"/>
        </w:rPr>
        <w:t>: nr tel. (68) 470</w:t>
      </w:r>
      <w:r w:rsidR="00BB11AD">
        <w:rPr>
          <w:rFonts w:ascii="Century Gothic" w:hAnsi="Century Gothic"/>
          <w:sz w:val="22"/>
          <w:szCs w:val="22"/>
        </w:rPr>
        <w:t xml:space="preserve"> </w:t>
      </w:r>
      <w:r w:rsidRPr="00FA34D8">
        <w:rPr>
          <w:rFonts w:ascii="Century Gothic" w:hAnsi="Century Gothic"/>
          <w:sz w:val="22"/>
          <w:szCs w:val="22"/>
        </w:rPr>
        <w:t>83</w:t>
      </w:r>
      <w:r w:rsidR="00BB11AD">
        <w:rPr>
          <w:rFonts w:ascii="Century Gothic" w:hAnsi="Century Gothic"/>
          <w:sz w:val="22"/>
          <w:szCs w:val="22"/>
        </w:rPr>
        <w:t xml:space="preserve"> </w:t>
      </w:r>
      <w:r w:rsidR="007E43AA">
        <w:rPr>
          <w:rFonts w:ascii="Century Gothic" w:hAnsi="Century Gothic"/>
          <w:sz w:val="22"/>
          <w:szCs w:val="22"/>
        </w:rPr>
        <w:t>90</w:t>
      </w:r>
      <w:r w:rsidR="00BB11AD">
        <w:rPr>
          <w:rFonts w:ascii="Century Gothic" w:hAnsi="Century Gothic"/>
          <w:sz w:val="22"/>
          <w:szCs w:val="22"/>
        </w:rPr>
        <w:t>.</w:t>
      </w:r>
    </w:p>
    <w:p w:rsidR="00241708" w:rsidRPr="00241708" w:rsidRDefault="00241708" w:rsidP="00241708">
      <w:pPr>
        <w:pStyle w:val="Tekstpodstawowywcity"/>
        <w:ind w:firstLine="0"/>
        <w:rPr>
          <w:rFonts w:ascii="Century Gothic" w:hAnsi="Century Gothic"/>
          <w:b/>
          <w:sz w:val="22"/>
          <w:szCs w:val="22"/>
        </w:rPr>
      </w:pPr>
    </w:p>
    <w:p w:rsidR="00241708" w:rsidRPr="00A65C8F" w:rsidRDefault="00241708" w:rsidP="00440E10">
      <w:pPr>
        <w:pStyle w:val="Tekstpodstawowywcity"/>
        <w:numPr>
          <w:ilvl w:val="0"/>
          <w:numId w:val="32"/>
        </w:numPr>
        <w:spacing w:after="120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b/>
          <w:sz w:val="22"/>
          <w:szCs w:val="22"/>
        </w:rPr>
        <w:t>O</w:t>
      </w:r>
      <w:r w:rsidR="00DB38F5">
        <w:rPr>
          <w:rFonts w:ascii="Century Gothic" w:hAnsi="Century Gothic"/>
          <w:b/>
          <w:sz w:val="22"/>
          <w:szCs w:val="22"/>
        </w:rPr>
        <w:t>KRES ZWIĄZANIA OFERTĄ</w:t>
      </w:r>
      <w:r w:rsidRPr="00241708">
        <w:rPr>
          <w:rFonts w:ascii="Century Gothic" w:hAnsi="Century Gothic"/>
          <w:b/>
          <w:sz w:val="22"/>
          <w:szCs w:val="22"/>
        </w:rPr>
        <w:t>.</w:t>
      </w:r>
    </w:p>
    <w:p w:rsidR="00241708" w:rsidRDefault="00241708" w:rsidP="00241708">
      <w:pPr>
        <w:pStyle w:val="Tekstpodstawowywcity"/>
        <w:ind w:firstLine="0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Wykonawca pozostaje związany ofertą przez okres 30 dni. Bieg terminu rozpoczyna się wraz z upływem terminu składania ofert.</w:t>
      </w:r>
    </w:p>
    <w:p w:rsidR="00BE11AD" w:rsidRDefault="00BE11AD" w:rsidP="00241708">
      <w:pPr>
        <w:pStyle w:val="Tekstpodstawowywcity"/>
        <w:ind w:firstLine="0"/>
        <w:rPr>
          <w:rFonts w:ascii="Century Gothic" w:hAnsi="Century Gothic"/>
          <w:sz w:val="22"/>
          <w:szCs w:val="22"/>
        </w:rPr>
      </w:pPr>
    </w:p>
    <w:p w:rsidR="00BE11AD" w:rsidRPr="00A65C8F" w:rsidRDefault="00BE11AD" w:rsidP="00440E10">
      <w:pPr>
        <w:pStyle w:val="Akapitzlist"/>
        <w:numPr>
          <w:ilvl w:val="0"/>
          <w:numId w:val="32"/>
        </w:numPr>
        <w:tabs>
          <w:tab w:val="left" w:pos="374"/>
        </w:tabs>
        <w:spacing w:after="120"/>
        <w:jc w:val="both"/>
        <w:rPr>
          <w:rFonts w:ascii="Century Gothic" w:hAnsi="Century Gothic"/>
          <w:b/>
          <w:sz w:val="22"/>
          <w:szCs w:val="22"/>
        </w:rPr>
      </w:pPr>
      <w:r w:rsidRPr="00976574">
        <w:rPr>
          <w:rFonts w:ascii="Century Gothic" w:hAnsi="Century Gothic"/>
          <w:b/>
          <w:sz w:val="22"/>
          <w:szCs w:val="22"/>
        </w:rPr>
        <w:t>WYMAGANIA DOTYCZĄCE WADIUM.</w:t>
      </w:r>
    </w:p>
    <w:p w:rsidR="001C495B" w:rsidRPr="001C495B" w:rsidRDefault="00B31221" w:rsidP="00B31221">
      <w:pPr>
        <w:ind w:left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Zamawiający nie żąda </w:t>
      </w:r>
      <w:r w:rsidR="007E43AA">
        <w:rPr>
          <w:rFonts w:ascii="Century Gothic" w:hAnsi="Century Gothic"/>
          <w:sz w:val="22"/>
          <w:szCs w:val="22"/>
        </w:rPr>
        <w:t xml:space="preserve">od Wykonawcy </w:t>
      </w:r>
      <w:r>
        <w:rPr>
          <w:rFonts w:ascii="Century Gothic" w:hAnsi="Century Gothic"/>
          <w:sz w:val="22"/>
          <w:szCs w:val="22"/>
        </w:rPr>
        <w:t>wniesienia wadium.</w:t>
      </w:r>
    </w:p>
    <w:p w:rsidR="00241708" w:rsidRPr="00241708" w:rsidRDefault="00241708" w:rsidP="00241708">
      <w:pPr>
        <w:pStyle w:val="Tekstpodstawowywcity"/>
        <w:ind w:firstLine="0"/>
        <w:rPr>
          <w:rFonts w:ascii="Century Gothic" w:hAnsi="Century Gothic"/>
          <w:sz w:val="22"/>
          <w:szCs w:val="22"/>
        </w:rPr>
      </w:pPr>
    </w:p>
    <w:p w:rsidR="00276A40" w:rsidRPr="00754BCA" w:rsidRDefault="00276A40" w:rsidP="00440E10">
      <w:pPr>
        <w:pStyle w:val="Akapitzlist"/>
        <w:numPr>
          <w:ilvl w:val="0"/>
          <w:numId w:val="32"/>
        </w:numPr>
        <w:suppressAutoHyphens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  <w:r w:rsidRPr="00754BCA">
        <w:rPr>
          <w:rFonts w:ascii="Century Gothic" w:hAnsi="Century Gothic"/>
          <w:b/>
          <w:sz w:val="22"/>
          <w:szCs w:val="22"/>
        </w:rPr>
        <w:t>ZABEZPIECZENIE NALEŻYTEGO WYKONANIA UMOWY:</w:t>
      </w:r>
    </w:p>
    <w:p w:rsidR="00276A40" w:rsidRPr="00754BCA" w:rsidRDefault="00276A40" w:rsidP="00276A40">
      <w:pPr>
        <w:ind w:left="360"/>
        <w:jc w:val="both"/>
        <w:rPr>
          <w:rFonts w:ascii="Century Gothic" w:hAnsi="Century Gothic" w:cs="Arial Narrow"/>
          <w:bCs/>
          <w:sz w:val="22"/>
          <w:szCs w:val="22"/>
        </w:rPr>
      </w:pPr>
      <w:r w:rsidRPr="00754BCA">
        <w:rPr>
          <w:rFonts w:ascii="Century Gothic" w:hAnsi="Century Gothic" w:cs="Arial Narrow"/>
          <w:bCs/>
          <w:sz w:val="22"/>
          <w:szCs w:val="22"/>
        </w:rPr>
        <w:t>Zamawiający nie żąda od Wykonawcy wniesienia zabezpieczenia należnego wykonania umowy.</w:t>
      </w:r>
    </w:p>
    <w:p w:rsidR="00276A40" w:rsidRDefault="00276A40" w:rsidP="00276A40">
      <w:pPr>
        <w:pStyle w:val="Tekstpodstawowywcity"/>
        <w:spacing w:after="120"/>
        <w:ind w:left="360" w:firstLine="0"/>
        <w:rPr>
          <w:rFonts w:ascii="Century Gothic" w:hAnsi="Century Gothic"/>
          <w:b/>
          <w:sz w:val="22"/>
          <w:szCs w:val="22"/>
        </w:rPr>
      </w:pPr>
    </w:p>
    <w:p w:rsidR="00271409" w:rsidRPr="00A65C8F" w:rsidRDefault="007E76C8" w:rsidP="00440E10">
      <w:pPr>
        <w:pStyle w:val="Tekstpodstawowywcity"/>
        <w:numPr>
          <w:ilvl w:val="0"/>
          <w:numId w:val="32"/>
        </w:numPr>
        <w:spacing w:after="1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MIEJSCE I TERMIN OTWARCIA OFERT</w:t>
      </w:r>
      <w:r w:rsidR="00241708" w:rsidRPr="00241708">
        <w:rPr>
          <w:rFonts w:ascii="Century Gothic" w:hAnsi="Century Gothic"/>
          <w:b/>
          <w:sz w:val="22"/>
          <w:szCs w:val="22"/>
        </w:rPr>
        <w:t>.</w:t>
      </w:r>
    </w:p>
    <w:p w:rsidR="00241708" w:rsidRPr="00241708" w:rsidRDefault="00241708" w:rsidP="00347C65">
      <w:pPr>
        <w:pStyle w:val="Tekstpodstawowywcity"/>
        <w:numPr>
          <w:ilvl w:val="0"/>
          <w:numId w:val="23"/>
        </w:numPr>
        <w:ind w:left="357" w:hanging="357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 xml:space="preserve">Zamawiający otworzy oferty w obecności Wykonawców, którzy zechcą przybyć w dniu </w:t>
      </w:r>
      <w:r w:rsidR="00FE21D5">
        <w:rPr>
          <w:rFonts w:ascii="Century Gothic" w:hAnsi="Century Gothic"/>
          <w:b/>
          <w:sz w:val="22"/>
          <w:szCs w:val="22"/>
        </w:rPr>
        <w:t>29</w:t>
      </w:r>
      <w:r w:rsidR="00FE36CB" w:rsidRPr="00FE36CB">
        <w:rPr>
          <w:rFonts w:ascii="Century Gothic" w:hAnsi="Century Gothic"/>
          <w:b/>
          <w:sz w:val="22"/>
          <w:szCs w:val="22"/>
        </w:rPr>
        <w:t>.</w:t>
      </w:r>
      <w:r w:rsidR="00BB11AD" w:rsidRPr="00FE36CB">
        <w:rPr>
          <w:rFonts w:ascii="Century Gothic" w:hAnsi="Century Gothic"/>
          <w:b/>
          <w:sz w:val="22"/>
          <w:szCs w:val="22"/>
        </w:rPr>
        <w:t>12</w:t>
      </w:r>
      <w:r w:rsidR="006E00B0">
        <w:rPr>
          <w:rFonts w:ascii="Century Gothic" w:hAnsi="Century Gothic"/>
          <w:b/>
          <w:sz w:val="22"/>
          <w:szCs w:val="22"/>
        </w:rPr>
        <w:t>.2014</w:t>
      </w:r>
      <w:r w:rsidR="00D03B73">
        <w:rPr>
          <w:rFonts w:ascii="Century Gothic" w:hAnsi="Century Gothic"/>
          <w:b/>
          <w:sz w:val="22"/>
          <w:szCs w:val="22"/>
        </w:rPr>
        <w:t xml:space="preserve"> r.</w:t>
      </w:r>
      <w:r w:rsidRPr="00223FD6">
        <w:rPr>
          <w:rFonts w:ascii="Century Gothic" w:hAnsi="Century Gothic"/>
          <w:b/>
          <w:bCs/>
          <w:sz w:val="22"/>
          <w:szCs w:val="22"/>
        </w:rPr>
        <w:t xml:space="preserve"> o godz. 1</w:t>
      </w:r>
      <w:r w:rsidR="00971552">
        <w:rPr>
          <w:rFonts w:ascii="Century Gothic" w:hAnsi="Century Gothic"/>
          <w:b/>
          <w:bCs/>
          <w:sz w:val="22"/>
          <w:szCs w:val="22"/>
        </w:rPr>
        <w:t>0</w:t>
      </w:r>
      <w:r w:rsidRPr="00223FD6">
        <w:rPr>
          <w:rFonts w:ascii="Century Gothic" w:hAnsi="Century Gothic"/>
          <w:b/>
          <w:bCs/>
          <w:sz w:val="22"/>
          <w:szCs w:val="22"/>
          <w:u w:val="single"/>
          <w:vertAlign w:val="superscript"/>
        </w:rPr>
        <w:t>00</w:t>
      </w:r>
      <w:r w:rsidRPr="00241708">
        <w:rPr>
          <w:rFonts w:ascii="Century Gothic" w:hAnsi="Century Gothic"/>
          <w:sz w:val="22"/>
          <w:szCs w:val="22"/>
          <w:vertAlign w:val="superscript"/>
        </w:rPr>
        <w:t xml:space="preserve"> </w:t>
      </w:r>
      <w:r w:rsidRPr="00241708">
        <w:rPr>
          <w:rFonts w:ascii="Century Gothic" w:hAnsi="Century Gothic"/>
          <w:sz w:val="22"/>
          <w:szCs w:val="22"/>
        </w:rPr>
        <w:t xml:space="preserve">do siedziby Zamawiającego, </w:t>
      </w:r>
      <w:r w:rsidRPr="00D03B73">
        <w:rPr>
          <w:rFonts w:ascii="Century Gothic" w:hAnsi="Century Gothic"/>
          <w:sz w:val="22"/>
          <w:szCs w:val="22"/>
        </w:rPr>
        <w:t xml:space="preserve">pokój nr </w:t>
      </w:r>
      <w:r w:rsidR="00C71682">
        <w:rPr>
          <w:rFonts w:ascii="Century Gothic" w:hAnsi="Century Gothic"/>
          <w:sz w:val="22"/>
          <w:szCs w:val="22"/>
        </w:rPr>
        <w:t>2</w:t>
      </w:r>
      <w:r w:rsidR="00DF72C6">
        <w:rPr>
          <w:rFonts w:ascii="Century Gothic" w:hAnsi="Century Gothic"/>
          <w:sz w:val="22"/>
          <w:szCs w:val="22"/>
        </w:rPr>
        <w:t>6</w:t>
      </w:r>
      <w:r w:rsidRPr="00D03B73">
        <w:rPr>
          <w:rFonts w:ascii="Century Gothic" w:hAnsi="Century Gothic"/>
          <w:sz w:val="22"/>
          <w:szCs w:val="22"/>
        </w:rPr>
        <w:t>.</w:t>
      </w:r>
    </w:p>
    <w:p w:rsidR="00241708" w:rsidRPr="00241708" w:rsidRDefault="00241708" w:rsidP="00347C65">
      <w:pPr>
        <w:pStyle w:val="Tekstpodstawowywcity"/>
        <w:numPr>
          <w:ilvl w:val="0"/>
          <w:numId w:val="23"/>
        </w:numPr>
        <w:ind w:left="357" w:hanging="357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Bezpośrednio przed otwarciem ofert Zamawiający poda kwotę jaką zamierza przeznaczyć na sfinansowanie niniejszego zamówienia.</w:t>
      </w:r>
    </w:p>
    <w:p w:rsidR="00241708" w:rsidRPr="00241708" w:rsidRDefault="00241708" w:rsidP="00347C65">
      <w:pPr>
        <w:pStyle w:val="Tekstpodstawowywcity"/>
        <w:numPr>
          <w:ilvl w:val="0"/>
          <w:numId w:val="23"/>
        </w:numPr>
        <w:ind w:left="357" w:hanging="357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Podczas otwarcia ofert Zamawiający ogłosi imię i nazwisko, nazwę (firmę) i adres (siedzibę) Wykonawcy, którego oferta jest otw</w:t>
      </w:r>
      <w:r w:rsidR="007E43AA">
        <w:rPr>
          <w:rFonts w:ascii="Century Gothic" w:hAnsi="Century Gothic"/>
          <w:sz w:val="22"/>
          <w:szCs w:val="22"/>
        </w:rPr>
        <w:t>ierana, ceny ryczałtowe</w:t>
      </w:r>
      <w:r w:rsidR="00C45842">
        <w:rPr>
          <w:rFonts w:ascii="Century Gothic" w:hAnsi="Century Gothic"/>
          <w:sz w:val="22"/>
          <w:szCs w:val="22"/>
        </w:rPr>
        <w:t xml:space="preserve"> brutto</w:t>
      </w:r>
      <w:r w:rsidR="003D3BA8">
        <w:rPr>
          <w:rFonts w:ascii="Century Gothic" w:hAnsi="Century Gothic"/>
          <w:sz w:val="22"/>
          <w:szCs w:val="22"/>
        </w:rPr>
        <w:t>,</w:t>
      </w:r>
      <w:r w:rsidR="00B81FB4">
        <w:rPr>
          <w:rFonts w:ascii="Century Gothic" w:hAnsi="Century Gothic"/>
          <w:sz w:val="22"/>
          <w:szCs w:val="22"/>
        </w:rPr>
        <w:t xml:space="preserve"> </w:t>
      </w:r>
      <w:r w:rsidR="00B81FB4" w:rsidRPr="0035659D">
        <w:rPr>
          <w:rFonts w:ascii="Century Gothic" w:hAnsi="Century Gothic"/>
          <w:color w:val="000000"/>
          <w:sz w:val="22"/>
          <w:szCs w:val="22"/>
        </w:rPr>
        <w:t>należny podatek VAT</w:t>
      </w:r>
      <w:r w:rsidR="007E43AA">
        <w:rPr>
          <w:rFonts w:ascii="Century Gothic" w:hAnsi="Century Gothic"/>
          <w:color w:val="000000"/>
          <w:sz w:val="22"/>
          <w:szCs w:val="22"/>
        </w:rPr>
        <w:t>, ilość miejsc w chłodni</w:t>
      </w:r>
      <w:r w:rsidRPr="00241708">
        <w:rPr>
          <w:rFonts w:ascii="Century Gothic" w:hAnsi="Century Gothic"/>
          <w:sz w:val="22"/>
          <w:szCs w:val="22"/>
        </w:rPr>
        <w:t>.</w:t>
      </w:r>
    </w:p>
    <w:p w:rsidR="00241708" w:rsidRPr="00241708" w:rsidRDefault="00241708" w:rsidP="00347C65">
      <w:pPr>
        <w:pStyle w:val="Tekstpodstawowywcity"/>
        <w:numPr>
          <w:ilvl w:val="0"/>
          <w:numId w:val="23"/>
        </w:numPr>
        <w:ind w:left="357" w:hanging="357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 xml:space="preserve">Wykonawca, który nie będzie obecny przy otwieraniu ofert może wystąpić do Zamawiającego z wnioskiem o przesłanie informacji ogłoszonych </w:t>
      </w:r>
      <w:r w:rsidRPr="00241708">
        <w:rPr>
          <w:rFonts w:ascii="Century Gothic" w:hAnsi="Century Gothic"/>
          <w:sz w:val="22"/>
          <w:szCs w:val="22"/>
        </w:rPr>
        <w:br/>
        <w:t>w trakcie otwierania ofert. Zamawiający prześle niezwłocznie Wykonawcy te informacje.</w:t>
      </w:r>
    </w:p>
    <w:p w:rsidR="00DB38F5" w:rsidRPr="00241708" w:rsidRDefault="00DB38F5" w:rsidP="00241708">
      <w:pPr>
        <w:pStyle w:val="Tekstpodstawowywcity"/>
        <w:ind w:firstLine="0"/>
        <w:rPr>
          <w:rFonts w:ascii="Century Gothic" w:hAnsi="Century Gothic"/>
          <w:b/>
          <w:sz w:val="22"/>
          <w:szCs w:val="22"/>
        </w:rPr>
      </w:pPr>
    </w:p>
    <w:p w:rsidR="00271409" w:rsidRPr="00A65C8F" w:rsidRDefault="00C45842" w:rsidP="00440E10">
      <w:pPr>
        <w:pStyle w:val="Tekstpodstawowywcity"/>
        <w:numPr>
          <w:ilvl w:val="0"/>
          <w:numId w:val="32"/>
        </w:numPr>
        <w:spacing w:after="1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PRAWO ZAMAWIAJĄCEGO DO UNIEWAŻNIENIA PRZETARGU</w:t>
      </w:r>
      <w:r w:rsidR="00241708" w:rsidRPr="00241708">
        <w:rPr>
          <w:rFonts w:ascii="Century Gothic" w:hAnsi="Century Gothic"/>
          <w:b/>
          <w:sz w:val="22"/>
          <w:szCs w:val="22"/>
        </w:rPr>
        <w:t>.</w:t>
      </w:r>
    </w:p>
    <w:p w:rsidR="00241708" w:rsidRPr="00241708" w:rsidRDefault="00241708" w:rsidP="00347C65">
      <w:pPr>
        <w:pStyle w:val="Tekstpodstawowywcity"/>
        <w:numPr>
          <w:ilvl w:val="0"/>
          <w:numId w:val="24"/>
        </w:numPr>
        <w:tabs>
          <w:tab w:val="left" w:pos="374"/>
        </w:tabs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Zamawiający unieważni postępowanie o udzielenie zamówienia publicznego w przypadkach określonych w art. 93 ustawy Prawo zamówień publicznych.</w:t>
      </w:r>
    </w:p>
    <w:p w:rsidR="00241708" w:rsidRPr="00241708" w:rsidRDefault="00241708" w:rsidP="00347C65">
      <w:pPr>
        <w:pStyle w:val="Tekstpodstawowywcity"/>
        <w:numPr>
          <w:ilvl w:val="0"/>
          <w:numId w:val="24"/>
        </w:numPr>
        <w:tabs>
          <w:tab w:val="left" w:pos="374"/>
        </w:tabs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O unieważnieniu postępowania o udzielenie zamówienia Zamawiający zawiadamia równocześnie wszystkich Wykonawców, którzy:</w:t>
      </w:r>
    </w:p>
    <w:p w:rsidR="00241708" w:rsidRPr="00241708" w:rsidRDefault="00241708" w:rsidP="00347C65">
      <w:pPr>
        <w:pStyle w:val="Tekstpodstawowywcity"/>
        <w:numPr>
          <w:ilvl w:val="0"/>
          <w:numId w:val="25"/>
        </w:numPr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ubiegali się o udzielenie zamówienia – w przypadku unieważnienia postępowania przed upływem terminu składania ofert,</w:t>
      </w:r>
    </w:p>
    <w:p w:rsidR="00241708" w:rsidRPr="00241708" w:rsidRDefault="00241708" w:rsidP="00347C65">
      <w:pPr>
        <w:pStyle w:val="Tekstpodstawowywcity"/>
        <w:numPr>
          <w:ilvl w:val="0"/>
          <w:numId w:val="25"/>
        </w:numPr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złożyli oferty – w przypadku unieważnienia postępowania po upływie terminu składania ofert</w:t>
      </w:r>
    </w:p>
    <w:p w:rsidR="00241708" w:rsidRDefault="00241708" w:rsidP="00334832">
      <w:pPr>
        <w:pStyle w:val="Tekstpodstawowywcity"/>
        <w:ind w:left="561" w:hanging="561"/>
        <w:rPr>
          <w:rFonts w:ascii="Century Gothic" w:hAnsi="Century Gothic"/>
          <w:sz w:val="22"/>
          <w:szCs w:val="22"/>
          <w:u w:val="single"/>
        </w:rPr>
      </w:pPr>
      <w:r w:rsidRPr="00241708">
        <w:rPr>
          <w:rFonts w:ascii="Century Gothic" w:hAnsi="Century Gothic"/>
          <w:sz w:val="22"/>
          <w:szCs w:val="22"/>
        </w:rPr>
        <w:tab/>
      </w:r>
      <w:r w:rsidRPr="00241708">
        <w:rPr>
          <w:rFonts w:ascii="Century Gothic" w:hAnsi="Century Gothic"/>
          <w:sz w:val="22"/>
          <w:szCs w:val="22"/>
          <w:u w:val="single"/>
        </w:rPr>
        <w:t>podając uzasadnienie faktyczne i prawne.</w:t>
      </w:r>
    </w:p>
    <w:p w:rsidR="0035659D" w:rsidRPr="00334832" w:rsidRDefault="0035659D" w:rsidP="00334832">
      <w:pPr>
        <w:pStyle w:val="Tekstpodstawowywcity"/>
        <w:ind w:left="561" w:hanging="561"/>
        <w:rPr>
          <w:rFonts w:ascii="Century Gothic" w:hAnsi="Century Gothic"/>
          <w:sz w:val="22"/>
          <w:szCs w:val="22"/>
          <w:u w:val="single"/>
        </w:rPr>
      </w:pPr>
    </w:p>
    <w:p w:rsidR="00DB38F5" w:rsidRPr="00A65C8F" w:rsidRDefault="00241708" w:rsidP="00440E10">
      <w:pPr>
        <w:pStyle w:val="Tekstpodstawowywcity"/>
        <w:numPr>
          <w:ilvl w:val="0"/>
          <w:numId w:val="32"/>
        </w:numPr>
        <w:spacing w:after="120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b/>
          <w:sz w:val="22"/>
          <w:szCs w:val="22"/>
        </w:rPr>
        <w:t>U</w:t>
      </w:r>
      <w:r w:rsidR="00DB38F5">
        <w:rPr>
          <w:rFonts w:ascii="Century Gothic" w:hAnsi="Century Gothic"/>
          <w:b/>
          <w:sz w:val="22"/>
          <w:szCs w:val="22"/>
        </w:rPr>
        <w:t>DZIELENIE ZAMÓWIENIA</w:t>
      </w:r>
      <w:r w:rsidRPr="00241708">
        <w:rPr>
          <w:rFonts w:ascii="Century Gothic" w:hAnsi="Century Gothic"/>
          <w:b/>
          <w:sz w:val="22"/>
          <w:szCs w:val="22"/>
        </w:rPr>
        <w:t>.</w:t>
      </w:r>
    </w:p>
    <w:p w:rsidR="00241708" w:rsidRPr="00241708" w:rsidRDefault="00241708" w:rsidP="00347C65">
      <w:pPr>
        <w:pStyle w:val="Tekstpodstawowywcity"/>
        <w:numPr>
          <w:ilvl w:val="0"/>
          <w:numId w:val="26"/>
        </w:numPr>
        <w:ind w:hanging="357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 xml:space="preserve">Zamawiający udzieli zamówienia, poprzez zawarcie umowy z Wykonawcą, którego oferta będzie najkorzystniejsza, odpowiadać będzie zasadom określonym w ustawie Prawo zamówień publicznych i </w:t>
      </w:r>
      <w:r w:rsidRPr="00241708">
        <w:rPr>
          <w:rFonts w:ascii="Century Gothic" w:hAnsi="Century Gothic"/>
          <w:sz w:val="22"/>
          <w:szCs w:val="22"/>
          <w:u w:val="single"/>
        </w:rPr>
        <w:t>sporządzona będzie ściśle</w:t>
      </w:r>
      <w:r w:rsidRPr="00241708">
        <w:rPr>
          <w:rFonts w:ascii="Century Gothic" w:hAnsi="Century Gothic"/>
          <w:sz w:val="22"/>
          <w:szCs w:val="22"/>
        </w:rPr>
        <w:t xml:space="preserve"> według niniejszej Specyfikacji Istotnych Warunków Zamówienia.</w:t>
      </w:r>
    </w:p>
    <w:p w:rsidR="00241708" w:rsidRPr="00241708" w:rsidRDefault="00241708" w:rsidP="00347C65">
      <w:pPr>
        <w:pStyle w:val="Tekstpodstawowywcity"/>
        <w:numPr>
          <w:ilvl w:val="0"/>
          <w:numId w:val="26"/>
        </w:numPr>
        <w:ind w:hanging="357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Niezwłocznie po wyborze najkorzystniejszej oferty Zamawiający powiadomi Wykonawców, którzy złożyli oferty o:</w:t>
      </w:r>
    </w:p>
    <w:p w:rsidR="00241708" w:rsidRPr="00241708" w:rsidRDefault="00241708" w:rsidP="00347C65">
      <w:pPr>
        <w:pStyle w:val="Tekstpodstawowywcity"/>
        <w:numPr>
          <w:ilvl w:val="0"/>
          <w:numId w:val="27"/>
        </w:numPr>
        <w:ind w:hanging="357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 xml:space="preserve">wyborze najkorzystniejszej oferty, podając nazwę (firmę), albo imię i nazwisko, siedzibę albo miejsce zamieszkania i adres Wykonawcy, którego ofertę wybrano, uzasadnienie jej wyboru, oraz nazwy (firm), albo imiona i nazwiska, siedziby albo miejsca zamieszkania i adresy Wykonawców, którzy złożyli oferty, a także punktację przyznaną ofertom </w:t>
      </w:r>
      <w:r w:rsidR="00276A40">
        <w:rPr>
          <w:rFonts w:ascii="Century Gothic" w:hAnsi="Century Gothic"/>
          <w:sz w:val="22"/>
          <w:szCs w:val="22"/>
        </w:rPr>
        <w:t xml:space="preserve"> w każdym </w:t>
      </w:r>
      <w:r w:rsidRPr="00241708">
        <w:rPr>
          <w:rFonts w:ascii="Century Gothic" w:hAnsi="Century Gothic"/>
          <w:sz w:val="22"/>
          <w:szCs w:val="22"/>
        </w:rPr>
        <w:t>kryteriu</w:t>
      </w:r>
      <w:r w:rsidR="00192219">
        <w:rPr>
          <w:rFonts w:ascii="Century Gothic" w:hAnsi="Century Gothic"/>
          <w:sz w:val="22"/>
          <w:szCs w:val="22"/>
        </w:rPr>
        <w:t>m oceny ofert</w:t>
      </w:r>
      <w:r w:rsidR="00276A40">
        <w:rPr>
          <w:rFonts w:ascii="Century Gothic" w:hAnsi="Century Gothic"/>
          <w:sz w:val="22"/>
          <w:szCs w:val="22"/>
        </w:rPr>
        <w:t xml:space="preserve"> i łączną punktację</w:t>
      </w:r>
      <w:r w:rsidRPr="00241708">
        <w:rPr>
          <w:rFonts w:ascii="Century Gothic" w:hAnsi="Century Gothic"/>
          <w:sz w:val="22"/>
          <w:szCs w:val="22"/>
        </w:rPr>
        <w:t>,</w:t>
      </w:r>
    </w:p>
    <w:p w:rsidR="00241708" w:rsidRPr="00241708" w:rsidRDefault="00241708" w:rsidP="00347C65">
      <w:pPr>
        <w:pStyle w:val="Tekstpodstawowywcity"/>
        <w:numPr>
          <w:ilvl w:val="0"/>
          <w:numId w:val="27"/>
        </w:numPr>
        <w:ind w:hanging="357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Wykonawcach, którzy zostali wykluczeni z postępowania o udzielenie zamówienia, podając uzasadnienie faktyczne i prawne,</w:t>
      </w:r>
    </w:p>
    <w:p w:rsidR="00241708" w:rsidRPr="00241708" w:rsidRDefault="00241708" w:rsidP="00347C65">
      <w:pPr>
        <w:pStyle w:val="Tekstpodstawowywcity"/>
        <w:numPr>
          <w:ilvl w:val="0"/>
          <w:numId w:val="27"/>
        </w:numPr>
        <w:ind w:hanging="357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Wykonawcach, których oferty zostały odrzucone, podając uzasadnienie faktyczne i prawne.</w:t>
      </w:r>
    </w:p>
    <w:p w:rsidR="00241708" w:rsidRPr="00241708" w:rsidRDefault="00241708" w:rsidP="00347C65">
      <w:pPr>
        <w:pStyle w:val="Tekstpodstawowywcity"/>
        <w:numPr>
          <w:ilvl w:val="0"/>
          <w:numId w:val="27"/>
        </w:numPr>
        <w:ind w:hanging="357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terminie, po upływie którego umowa w sprawie niniejszego postępowania może być zawarta.</w:t>
      </w:r>
    </w:p>
    <w:p w:rsidR="00241708" w:rsidRPr="00241708" w:rsidRDefault="00241708" w:rsidP="00347C65">
      <w:pPr>
        <w:pStyle w:val="Tekstpodstawowywcity"/>
        <w:numPr>
          <w:ilvl w:val="0"/>
          <w:numId w:val="28"/>
        </w:numPr>
        <w:ind w:hanging="357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lastRenderedPageBreak/>
        <w:t>Zamawiający zamieści informacje o których mowa w pkt. 2) lit. a), również na stronie internetowej oraz na tablicy ogłoszeń w swojej siedzibie.</w:t>
      </w:r>
    </w:p>
    <w:p w:rsidR="00241708" w:rsidRPr="00241708" w:rsidRDefault="00241708" w:rsidP="00347C65">
      <w:pPr>
        <w:pStyle w:val="Tekstpodstawowywcity"/>
        <w:numPr>
          <w:ilvl w:val="0"/>
          <w:numId w:val="28"/>
        </w:numPr>
        <w:ind w:hanging="357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 xml:space="preserve">Podpisanie umowy nastąpi po spełnieniu warunków zastrzeżonych w </w:t>
      </w:r>
      <w:r w:rsidR="00B81FB4">
        <w:rPr>
          <w:rFonts w:ascii="Century Gothic" w:hAnsi="Century Gothic"/>
          <w:sz w:val="22"/>
          <w:szCs w:val="22"/>
        </w:rPr>
        <w:t>ust. 8 pkt. 6)</w:t>
      </w:r>
      <w:r w:rsidRPr="00241708">
        <w:rPr>
          <w:rFonts w:ascii="Century Gothic" w:hAnsi="Century Gothic"/>
          <w:sz w:val="22"/>
          <w:szCs w:val="22"/>
        </w:rPr>
        <w:t xml:space="preserve"> SIWZ.</w:t>
      </w:r>
    </w:p>
    <w:p w:rsidR="00241708" w:rsidRPr="00241708" w:rsidRDefault="00241708" w:rsidP="00347C65">
      <w:pPr>
        <w:pStyle w:val="Tekstpodstawowywcity"/>
        <w:numPr>
          <w:ilvl w:val="0"/>
          <w:numId w:val="28"/>
        </w:numPr>
        <w:ind w:hanging="357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W przypadku Wykonawców występujących wspólnie Zamawiający będzie kierował korespondencję do ustanowionego pełnomocnika.</w:t>
      </w:r>
    </w:p>
    <w:p w:rsidR="003B641E" w:rsidRPr="00241708" w:rsidRDefault="003B641E" w:rsidP="00241708">
      <w:pPr>
        <w:pStyle w:val="Tekstpodstawowywcity"/>
        <w:ind w:firstLine="0"/>
        <w:rPr>
          <w:rFonts w:ascii="Century Gothic" w:hAnsi="Century Gothic"/>
          <w:sz w:val="22"/>
          <w:szCs w:val="22"/>
        </w:rPr>
      </w:pPr>
    </w:p>
    <w:p w:rsidR="00DB38F5" w:rsidRPr="00A65C8F" w:rsidRDefault="00241708" w:rsidP="00440E10">
      <w:pPr>
        <w:pStyle w:val="Tekstpodstawowywcity"/>
        <w:numPr>
          <w:ilvl w:val="0"/>
          <w:numId w:val="32"/>
        </w:numPr>
        <w:spacing w:after="120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b/>
          <w:sz w:val="22"/>
          <w:szCs w:val="22"/>
        </w:rPr>
        <w:t>Z</w:t>
      </w:r>
      <w:r w:rsidR="00C76A73">
        <w:rPr>
          <w:rFonts w:ascii="Century Gothic" w:hAnsi="Century Gothic"/>
          <w:b/>
          <w:sz w:val="22"/>
          <w:szCs w:val="22"/>
        </w:rPr>
        <w:t>AWIADOMIENIA I OŚWIADCZENIA ZAMAWIAJĄCEGO I WYKONAWCÓW</w:t>
      </w:r>
      <w:r w:rsidRPr="00241708">
        <w:rPr>
          <w:rFonts w:ascii="Century Gothic" w:hAnsi="Century Gothic"/>
          <w:b/>
          <w:sz w:val="22"/>
          <w:szCs w:val="22"/>
        </w:rPr>
        <w:t>.</w:t>
      </w:r>
    </w:p>
    <w:p w:rsidR="0050334A" w:rsidRDefault="0050334A" w:rsidP="00440E10">
      <w:pPr>
        <w:pStyle w:val="Tekstpodstawowywcity"/>
        <w:numPr>
          <w:ilvl w:val="0"/>
          <w:numId w:val="34"/>
        </w:numPr>
        <w:ind w:left="426" w:hanging="426"/>
        <w:rPr>
          <w:rFonts w:ascii="Century Gothic" w:hAnsi="Century Gothic"/>
          <w:sz w:val="22"/>
          <w:szCs w:val="22"/>
        </w:rPr>
      </w:pPr>
      <w:r w:rsidRPr="003D7210">
        <w:rPr>
          <w:rFonts w:ascii="Century Gothic" w:hAnsi="Century Gothic"/>
          <w:sz w:val="22"/>
          <w:szCs w:val="22"/>
        </w:rPr>
        <w:t>Wszelkie wnioski, zawiadomienia oraz informacje Zamawiający i Wykonawcy przekazują pisemnie na adre</w:t>
      </w:r>
      <w:r w:rsidR="00026AEB">
        <w:rPr>
          <w:rFonts w:ascii="Century Gothic" w:hAnsi="Century Gothic"/>
          <w:sz w:val="22"/>
          <w:szCs w:val="22"/>
        </w:rPr>
        <w:t>s Zamawiającego podany w ust. 14</w:t>
      </w:r>
      <w:r w:rsidRPr="003D7210">
        <w:rPr>
          <w:rFonts w:ascii="Century Gothic" w:hAnsi="Century Gothic"/>
          <w:sz w:val="22"/>
          <w:szCs w:val="22"/>
        </w:rPr>
        <w:t>. pkt.</w:t>
      </w:r>
      <w:r>
        <w:rPr>
          <w:rFonts w:ascii="Century Gothic" w:hAnsi="Century Gothic"/>
          <w:sz w:val="22"/>
          <w:szCs w:val="22"/>
        </w:rPr>
        <w:t xml:space="preserve"> </w:t>
      </w:r>
      <w:r w:rsidRPr="003D7210">
        <w:rPr>
          <w:rFonts w:ascii="Century Gothic" w:hAnsi="Century Gothic"/>
          <w:sz w:val="22"/>
          <w:szCs w:val="22"/>
        </w:rPr>
        <w:t xml:space="preserve">1) niniejszego rozdziału, drogą elektroniczną na adres e-mail: </w:t>
      </w:r>
      <w:hyperlink r:id="rId11" w:history="1">
        <w:r w:rsidR="00FE21D5" w:rsidRPr="008F375B">
          <w:rPr>
            <w:rStyle w:val="Hipercze"/>
            <w:rFonts w:ascii="Century Gothic" w:hAnsi="Century Gothic"/>
            <w:sz w:val="22"/>
            <w:szCs w:val="22"/>
          </w:rPr>
          <w:t>anna.lemanska@um.zary.pl</w:t>
        </w:r>
      </w:hyperlink>
      <w:r w:rsidRPr="003D7210">
        <w:rPr>
          <w:rFonts w:ascii="Century Gothic" w:hAnsi="Century Gothic"/>
          <w:sz w:val="22"/>
          <w:szCs w:val="22"/>
        </w:rPr>
        <w:t xml:space="preserve"> lub faksem na numer +48 (68) 4708390.</w:t>
      </w:r>
    </w:p>
    <w:p w:rsidR="0050334A" w:rsidRPr="004E2898" w:rsidRDefault="0050334A" w:rsidP="00440E10">
      <w:pPr>
        <w:pStyle w:val="Tekstpodstawowywcity"/>
        <w:numPr>
          <w:ilvl w:val="0"/>
          <w:numId w:val="34"/>
        </w:numPr>
        <w:ind w:left="426" w:hanging="426"/>
        <w:rPr>
          <w:rFonts w:ascii="Century Gothic" w:hAnsi="Century Gothic"/>
          <w:sz w:val="22"/>
          <w:szCs w:val="22"/>
        </w:rPr>
      </w:pPr>
      <w:r w:rsidRPr="004E2898">
        <w:rPr>
          <w:rFonts w:ascii="Century Gothic" w:hAnsi="Century Gothic"/>
          <w:sz w:val="22"/>
          <w:szCs w:val="22"/>
        </w:rPr>
        <w:t>Wnioski, zawiadomienia oraz</w:t>
      </w:r>
      <w:r>
        <w:rPr>
          <w:rFonts w:ascii="Century Gothic" w:hAnsi="Century Gothic"/>
          <w:sz w:val="22"/>
          <w:szCs w:val="22"/>
        </w:rPr>
        <w:t xml:space="preserve"> informacje przekazane faksem lub drogą elektroniczną</w:t>
      </w:r>
      <w:r w:rsidRPr="004E2898">
        <w:rPr>
          <w:rFonts w:ascii="Century Gothic" w:hAnsi="Century Gothic"/>
          <w:sz w:val="22"/>
          <w:szCs w:val="22"/>
        </w:rPr>
        <w:t xml:space="preserve"> wymagają niezwłocznego potwierdzenia faktu ich otrzymania.</w:t>
      </w:r>
    </w:p>
    <w:p w:rsidR="0050334A" w:rsidRPr="003D7210" w:rsidRDefault="0050334A" w:rsidP="00440E10">
      <w:pPr>
        <w:pStyle w:val="Tekstpodstawowywcity"/>
        <w:numPr>
          <w:ilvl w:val="0"/>
          <w:numId w:val="34"/>
        </w:numPr>
        <w:ind w:left="426" w:hanging="426"/>
        <w:rPr>
          <w:rFonts w:ascii="Century Gothic" w:hAnsi="Century Gothic"/>
          <w:sz w:val="22"/>
          <w:szCs w:val="22"/>
        </w:rPr>
      </w:pPr>
      <w:r w:rsidRPr="003D7210">
        <w:rPr>
          <w:rFonts w:ascii="Century Gothic" w:hAnsi="Century Gothic"/>
          <w:sz w:val="22"/>
          <w:szCs w:val="22"/>
        </w:rPr>
        <w:t>Oświadczenia i dokumenty, o których mowa w ust. 5 i 6 niniejszego rozdziału, Wykonawcy składają w formie pisemnej.</w:t>
      </w:r>
    </w:p>
    <w:p w:rsidR="0050334A" w:rsidRPr="00241708" w:rsidRDefault="0050334A" w:rsidP="0050334A">
      <w:pPr>
        <w:pStyle w:val="Tekstpodstawowywcity"/>
        <w:ind w:left="357" w:firstLine="0"/>
        <w:rPr>
          <w:rFonts w:ascii="Century Gothic" w:hAnsi="Century Gothic"/>
          <w:sz w:val="22"/>
          <w:szCs w:val="22"/>
        </w:rPr>
      </w:pPr>
    </w:p>
    <w:p w:rsidR="00241708" w:rsidRPr="00241708" w:rsidRDefault="00241708" w:rsidP="00241708">
      <w:pPr>
        <w:pStyle w:val="Tekstpodstawowywcity"/>
        <w:ind w:firstLine="0"/>
        <w:rPr>
          <w:rFonts w:ascii="Century Gothic" w:hAnsi="Century Gothic"/>
          <w:sz w:val="22"/>
          <w:szCs w:val="22"/>
        </w:rPr>
      </w:pPr>
    </w:p>
    <w:p w:rsidR="00241708" w:rsidRPr="00A65C8F" w:rsidRDefault="00241708" w:rsidP="00440E10">
      <w:pPr>
        <w:pStyle w:val="Tekstpodstawowywcity"/>
        <w:numPr>
          <w:ilvl w:val="0"/>
          <w:numId w:val="32"/>
        </w:numPr>
        <w:spacing w:after="120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b/>
          <w:sz w:val="22"/>
          <w:szCs w:val="22"/>
        </w:rPr>
        <w:t>Z</w:t>
      </w:r>
      <w:r w:rsidR="00C76A73">
        <w:rPr>
          <w:rFonts w:ascii="Century Gothic" w:hAnsi="Century Gothic"/>
          <w:b/>
          <w:sz w:val="22"/>
          <w:szCs w:val="22"/>
        </w:rPr>
        <w:t>WROT KOSZTÓW UDZIAŁU W POSTEPOWANIU.</w:t>
      </w:r>
    </w:p>
    <w:p w:rsidR="00241708" w:rsidRPr="00241708" w:rsidRDefault="00241708" w:rsidP="00241708">
      <w:pPr>
        <w:pStyle w:val="Tekstpodstawowywcity"/>
        <w:ind w:firstLine="0"/>
        <w:rPr>
          <w:rFonts w:ascii="Century Gothic" w:hAnsi="Century Gothic"/>
          <w:bCs/>
          <w:sz w:val="22"/>
          <w:szCs w:val="22"/>
        </w:rPr>
      </w:pPr>
      <w:r w:rsidRPr="00241708">
        <w:rPr>
          <w:rFonts w:ascii="Century Gothic" w:hAnsi="Century Gothic"/>
          <w:bCs/>
          <w:sz w:val="22"/>
          <w:szCs w:val="22"/>
        </w:rPr>
        <w:t>Zamawiający nie przewiduje zwrotu kosztów udziału w postępowaniu.</w:t>
      </w:r>
    </w:p>
    <w:p w:rsidR="00241708" w:rsidRPr="00241708" w:rsidRDefault="00241708" w:rsidP="00241708">
      <w:pPr>
        <w:pStyle w:val="Tekstpodstawowywcity"/>
        <w:ind w:firstLine="0"/>
        <w:rPr>
          <w:rFonts w:ascii="Century Gothic" w:hAnsi="Century Gothic"/>
          <w:b/>
          <w:sz w:val="22"/>
          <w:szCs w:val="22"/>
        </w:rPr>
      </w:pPr>
    </w:p>
    <w:p w:rsidR="00241708" w:rsidRPr="00A65C8F" w:rsidRDefault="00241708" w:rsidP="00440E10">
      <w:pPr>
        <w:pStyle w:val="Tekstpodstawowywcity"/>
        <w:numPr>
          <w:ilvl w:val="0"/>
          <w:numId w:val="32"/>
        </w:numPr>
        <w:spacing w:after="120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b/>
          <w:sz w:val="22"/>
          <w:szCs w:val="22"/>
        </w:rPr>
        <w:t>Ś</w:t>
      </w:r>
      <w:r w:rsidR="00C76A73">
        <w:rPr>
          <w:rFonts w:ascii="Century Gothic" w:hAnsi="Century Gothic"/>
          <w:b/>
          <w:sz w:val="22"/>
          <w:szCs w:val="22"/>
        </w:rPr>
        <w:t>RODKI OCHRONY PRAWNEJ</w:t>
      </w:r>
      <w:r w:rsidRPr="00241708">
        <w:rPr>
          <w:rFonts w:ascii="Century Gothic" w:hAnsi="Century Gothic"/>
          <w:b/>
          <w:sz w:val="22"/>
          <w:szCs w:val="22"/>
        </w:rPr>
        <w:t>.</w:t>
      </w:r>
    </w:p>
    <w:p w:rsidR="00241708" w:rsidRPr="00241708" w:rsidRDefault="00241708" w:rsidP="00241708">
      <w:pPr>
        <w:pStyle w:val="Tekstpodstawowywcity"/>
        <w:ind w:firstLine="0"/>
        <w:rPr>
          <w:rFonts w:ascii="Century Gothic" w:hAnsi="Century Gothic"/>
          <w:bCs/>
          <w:sz w:val="22"/>
          <w:szCs w:val="22"/>
        </w:rPr>
      </w:pPr>
      <w:r w:rsidRPr="00241708">
        <w:rPr>
          <w:rFonts w:ascii="Century Gothic" w:hAnsi="Century Gothic"/>
          <w:bCs/>
          <w:sz w:val="22"/>
          <w:szCs w:val="22"/>
        </w:rPr>
        <w:t>Wykonawcy przysługują środki ochrony prawnej opisane w dziale VI ustawy Prawo zamówień publicznych.</w:t>
      </w:r>
    </w:p>
    <w:p w:rsidR="00241708" w:rsidRPr="00241708" w:rsidRDefault="00241708" w:rsidP="00241708">
      <w:pPr>
        <w:pStyle w:val="Tekstpodstawowywcity"/>
        <w:ind w:firstLine="0"/>
        <w:rPr>
          <w:rFonts w:ascii="Century Gothic" w:hAnsi="Century Gothic"/>
          <w:b/>
          <w:sz w:val="22"/>
          <w:szCs w:val="22"/>
        </w:rPr>
      </w:pPr>
    </w:p>
    <w:p w:rsidR="001C5444" w:rsidRPr="00987112" w:rsidRDefault="00241708" w:rsidP="00440E10">
      <w:pPr>
        <w:pStyle w:val="Tekstpodstawowywcity"/>
        <w:numPr>
          <w:ilvl w:val="0"/>
          <w:numId w:val="32"/>
        </w:numPr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b/>
          <w:sz w:val="22"/>
          <w:szCs w:val="22"/>
        </w:rPr>
        <w:t xml:space="preserve">W sprawach nieuregulowanych niniejszą Specyfikacją Istotnych Warunków Zamówienia mają zastosowanie odpowiednie przepisy ustawy z dnia 29 stycznia 2004 r. Prawo zamówień </w:t>
      </w:r>
      <w:r w:rsidR="00D5451F">
        <w:rPr>
          <w:rFonts w:ascii="Century Gothic" w:hAnsi="Century Gothic"/>
          <w:b/>
          <w:sz w:val="22"/>
          <w:szCs w:val="22"/>
        </w:rPr>
        <w:t>publicznych (t. j. Dz. U. z 2013</w:t>
      </w:r>
      <w:r w:rsidRPr="00241708">
        <w:rPr>
          <w:rFonts w:ascii="Century Gothic" w:hAnsi="Century Gothic"/>
          <w:b/>
          <w:sz w:val="22"/>
          <w:szCs w:val="22"/>
        </w:rPr>
        <w:t xml:space="preserve"> r.</w:t>
      </w:r>
      <w:r w:rsidR="00D5451F">
        <w:rPr>
          <w:rFonts w:ascii="Century Gothic" w:hAnsi="Century Gothic"/>
          <w:b/>
          <w:sz w:val="22"/>
          <w:szCs w:val="22"/>
        </w:rPr>
        <w:t>, poz. 907</w:t>
      </w:r>
      <w:r w:rsidRPr="00241708">
        <w:rPr>
          <w:rFonts w:ascii="Century Gothic" w:hAnsi="Century Gothic"/>
          <w:b/>
          <w:sz w:val="22"/>
          <w:szCs w:val="22"/>
        </w:rPr>
        <w:t xml:space="preserve"> ze zmiana</w:t>
      </w:r>
      <w:r w:rsidR="00334832">
        <w:rPr>
          <w:rFonts w:ascii="Century Gothic" w:hAnsi="Century Gothic"/>
          <w:b/>
          <w:sz w:val="22"/>
          <w:szCs w:val="22"/>
        </w:rPr>
        <w:t>mi</w:t>
      </w:r>
      <w:r w:rsidR="00987112">
        <w:rPr>
          <w:rFonts w:ascii="Century Gothic" w:hAnsi="Century Gothic"/>
          <w:b/>
          <w:sz w:val="22"/>
          <w:szCs w:val="22"/>
        </w:rPr>
        <w:t>)</w:t>
      </w:r>
    </w:p>
    <w:p w:rsidR="001C5444" w:rsidRDefault="001C5444" w:rsidP="00422420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1C5444" w:rsidRDefault="001C5444" w:rsidP="006D38ED">
      <w:pPr>
        <w:rPr>
          <w:rFonts w:ascii="Century Gothic" w:hAnsi="Century Gothic" w:cs="Arial Narrow"/>
          <w:b/>
          <w:bCs/>
          <w:sz w:val="22"/>
          <w:szCs w:val="22"/>
        </w:rPr>
      </w:pPr>
    </w:p>
    <w:p w:rsidR="001C5444" w:rsidRDefault="001C5444" w:rsidP="00422420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1221" w:rsidRDefault="00B31221" w:rsidP="00422420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1221" w:rsidRDefault="00B31221" w:rsidP="00422420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1221" w:rsidRDefault="00B31221" w:rsidP="00422420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1221" w:rsidRDefault="00B31221" w:rsidP="00422420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1221" w:rsidRDefault="00B31221" w:rsidP="00422420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1221" w:rsidRDefault="00B31221" w:rsidP="00422420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1221" w:rsidRDefault="00B31221" w:rsidP="00422420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1221" w:rsidRDefault="00B31221" w:rsidP="00422420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1221" w:rsidRDefault="00B31221" w:rsidP="00422420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1221" w:rsidRDefault="00B31221" w:rsidP="00422420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1221" w:rsidRDefault="00B31221" w:rsidP="00422420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1221" w:rsidRDefault="00B31221" w:rsidP="00422420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1221" w:rsidRDefault="00B31221" w:rsidP="00422420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1221" w:rsidRDefault="00B31221" w:rsidP="00422420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1221" w:rsidRDefault="00B31221" w:rsidP="00422420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1221" w:rsidRDefault="00B31221" w:rsidP="00422420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1221" w:rsidRDefault="00B31221" w:rsidP="00422420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1221" w:rsidRDefault="00B31221" w:rsidP="00422420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1221" w:rsidRDefault="00B31221" w:rsidP="00422420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1221" w:rsidRDefault="00B31221" w:rsidP="00422420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271409" w:rsidRDefault="00271409" w:rsidP="00422420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422420" w:rsidRPr="00DB38F5" w:rsidRDefault="00EC3343" w:rsidP="00422420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  <w:r>
        <w:rPr>
          <w:rFonts w:ascii="Century Gothic" w:hAnsi="Century Gothic" w:cs="Arial Narrow"/>
          <w:b/>
          <w:bCs/>
          <w:sz w:val="22"/>
          <w:szCs w:val="22"/>
        </w:rPr>
        <w:t>R</w:t>
      </w:r>
      <w:r w:rsidR="00422420" w:rsidRPr="00DB38F5">
        <w:rPr>
          <w:rFonts w:ascii="Century Gothic" w:hAnsi="Century Gothic" w:cs="Arial Narrow"/>
          <w:b/>
          <w:bCs/>
          <w:sz w:val="22"/>
          <w:szCs w:val="22"/>
        </w:rPr>
        <w:t>OZDZIAŁ II</w:t>
      </w:r>
    </w:p>
    <w:p w:rsidR="00422420" w:rsidRPr="00DB38F5" w:rsidRDefault="00422420" w:rsidP="00EC3343">
      <w:pPr>
        <w:rPr>
          <w:rFonts w:ascii="Century Gothic" w:hAnsi="Century Gothic" w:cs="Arial Narrow"/>
          <w:b/>
          <w:bCs/>
          <w:sz w:val="22"/>
          <w:szCs w:val="22"/>
        </w:rPr>
      </w:pPr>
    </w:p>
    <w:p w:rsidR="00422420" w:rsidRPr="00DB38F5" w:rsidRDefault="00422420" w:rsidP="00422420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422420" w:rsidRPr="00DB38F5" w:rsidRDefault="00422420" w:rsidP="00422420">
      <w:pPr>
        <w:ind w:left="540"/>
        <w:jc w:val="center"/>
        <w:rPr>
          <w:rFonts w:ascii="Century Gothic" w:hAnsi="Century Gothic" w:cs="Arial Narrow"/>
          <w:b/>
          <w:bCs/>
          <w:sz w:val="22"/>
          <w:szCs w:val="22"/>
          <w:u w:val="single"/>
        </w:rPr>
      </w:pPr>
      <w:r w:rsidRPr="00DB38F5">
        <w:rPr>
          <w:rFonts w:ascii="Century Gothic" w:hAnsi="Century Gothic" w:cs="Arial Narrow"/>
          <w:b/>
          <w:bCs/>
          <w:sz w:val="22"/>
          <w:szCs w:val="22"/>
          <w:u w:val="single"/>
        </w:rPr>
        <w:t>FORMULARZ OFERTY</w:t>
      </w:r>
    </w:p>
    <w:p w:rsidR="00422420" w:rsidRPr="00DB38F5" w:rsidRDefault="00422420" w:rsidP="00422420">
      <w:pPr>
        <w:rPr>
          <w:rFonts w:ascii="Century Gothic" w:hAnsi="Century Gothic" w:cs="Arial Narrow"/>
          <w:sz w:val="22"/>
          <w:szCs w:val="22"/>
        </w:rPr>
      </w:pPr>
      <w:r w:rsidRPr="00DB38F5">
        <w:rPr>
          <w:rFonts w:ascii="Century Gothic" w:hAnsi="Century Gothic" w:cs="Arial Narrow"/>
          <w:sz w:val="22"/>
          <w:szCs w:val="22"/>
        </w:rPr>
        <w:t xml:space="preserve">      </w:t>
      </w:r>
    </w:p>
    <w:p w:rsidR="00422420" w:rsidRPr="00DB38F5" w:rsidRDefault="00422420" w:rsidP="00422420">
      <w:pPr>
        <w:rPr>
          <w:rFonts w:ascii="Century Gothic" w:hAnsi="Century Gothic" w:cs="Arial Narrow"/>
          <w:sz w:val="22"/>
          <w:szCs w:val="22"/>
        </w:rPr>
      </w:pPr>
    </w:p>
    <w:p w:rsidR="00584FFE" w:rsidRPr="00DB38F5" w:rsidRDefault="00422420" w:rsidP="00422420">
      <w:pPr>
        <w:rPr>
          <w:rFonts w:ascii="Century Gothic" w:hAnsi="Century Gothic" w:cs="Arial Narrow"/>
          <w:sz w:val="22"/>
          <w:szCs w:val="22"/>
        </w:rPr>
      </w:pPr>
      <w:r w:rsidRPr="00DB38F5">
        <w:rPr>
          <w:rFonts w:ascii="Century Gothic" w:hAnsi="Century Gothic" w:cs="Arial Narrow"/>
          <w:sz w:val="22"/>
          <w:szCs w:val="22"/>
        </w:rPr>
        <w:t xml:space="preserve">  ................................................                                                                    </w:t>
      </w:r>
    </w:p>
    <w:p w:rsidR="00422420" w:rsidRDefault="00422420" w:rsidP="00422420">
      <w:pPr>
        <w:rPr>
          <w:rFonts w:ascii="Century Gothic" w:hAnsi="Century Gothic" w:cs="Arial Narrow"/>
          <w:b/>
          <w:bCs/>
          <w:sz w:val="22"/>
          <w:szCs w:val="22"/>
        </w:rPr>
      </w:pPr>
      <w:r w:rsidRPr="00563FD5">
        <w:rPr>
          <w:rFonts w:ascii="Century Gothic" w:hAnsi="Century Gothic" w:cs="Arial Narrow"/>
          <w:sz w:val="18"/>
          <w:szCs w:val="18"/>
        </w:rPr>
        <w:t xml:space="preserve">      (oznaczenie Wykonawcy)</w:t>
      </w:r>
      <w:r w:rsidRPr="00563FD5">
        <w:rPr>
          <w:rFonts w:ascii="Century Gothic" w:hAnsi="Century Gothic" w:cs="Arial Narrow"/>
          <w:sz w:val="18"/>
          <w:szCs w:val="18"/>
        </w:rPr>
        <w:tab/>
      </w:r>
      <w:r w:rsidRPr="00563FD5">
        <w:rPr>
          <w:rFonts w:ascii="Century Gothic" w:hAnsi="Century Gothic" w:cs="Arial Narrow"/>
          <w:b/>
          <w:bCs/>
          <w:sz w:val="22"/>
          <w:szCs w:val="22"/>
        </w:rPr>
        <w:tab/>
      </w:r>
      <w:r w:rsidRPr="00563FD5">
        <w:rPr>
          <w:rFonts w:ascii="Century Gothic" w:hAnsi="Century Gothic" w:cs="Arial Narrow"/>
          <w:b/>
          <w:bCs/>
          <w:sz w:val="22"/>
          <w:szCs w:val="22"/>
        </w:rPr>
        <w:tab/>
      </w:r>
    </w:p>
    <w:p w:rsidR="00584FFE" w:rsidRPr="00563FD5" w:rsidRDefault="00584FFE" w:rsidP="00422420">
      <w:pPr>
        <w:rPr>
          <w:rFonts w:ascii="Century Gothic" w:hAnsi="Century Gothic" w:cs="Arial Narrow"/>
          <w:b/>
          <w:bCs/>
          <w:sz w:val="22"/>
          <w:szCs w:val="22"/>
        </w:rPr>
      </w:pPr>
    </w:p>
    <w:p w:rsidR="00422420" w:rsidRPr="00DB38F5" w:rsidRDefault="00422420" w:rsidP="00422420">
      <w:pPr>
        <w:ind w:left="5670"/>
        <w:jc w:val="right"/>
        <w:rPr>
          <w:rFonts w:ascii="Century Gothic" w:hAnsi="Century Gothic" w:cs="Arial Narrow"/>
          <w:b/>
          <w:bCs/>
          <w:sz w:val="22"/>
          <w:szCs w:val="22"/>
        </w:rPr>
      </w:pPr>
      <w:r w:rsidRPr="00DB38F5">
        <w:rPr>
          <w:rFonts w:ascii="Century Gothic" w:hAnsi="Century Gothic" w:cs="Arial Narrow"/>
          <w:b/>
          <w:bCs/>
          <w:sz w:val="22"/>
          <w:szCs w:val="22"/>
        </w:rPr>
        <w:t xml:space="preserve">GMINA ŻARY </w:t>
      </w:r>
    </w:p>
    <w:p w:rsidR="00422420" w:rsidRPr="00DB38F5" w:rsidRDefault="00422420" w:rsidP="00422420">
      <w:pPr>
        <w:ind w:left="5670"/>
        <w:jc w:val="right"/>
        <w:rPr>
          <w:rFonts w:ascii="Century Gothic" w:hAnsi="Century Gothic" w:cs="Arial Narrow"/>
          <w:b/>
          <w:bCs/>
          <w:sz w:val="22"/>
          <w:szCs w:val="22"/>
        </w:rPr>
      </w:pPr>
      <w:r w:rsidRPr="00DB38F5">
        <w:rPr>
          <w:rFonts w:ascii="Century Gothic" w:hAnsi="Century Gothic" w:cs="Arial Narrow"/>
          <w:b/>
          <w:bCs/>
          <w:sz w:val="22"/>
          <w:szCs w:val="22"/>
        </w:rPr>
        <w:t>o statusie miejskim</w:t>
      </w:r>
    </w:p>
    <w:p w:rsidR="00422420" w:rsidRPr="00DB38F5" w:rsidRDefault="00422420" w:rsidP="00422420">
      <w:pPr>
        <w:ind w:left="5670"/>
        <w:jc w:val="right"/>
        <w:rPr>
          <w:rFonts w:ascii="Century Gothic" w:hAnsi="Century Gothic" w:cs="Arial Narrow"/>
          <w:b/>
          <w:bCs/>
          <w:sz w:val="22"/>
          <w:szCs w:val="22"/>
        </w:rPr>
      </w:pPr>
      <w:r w:rsidRPr="00DB38F5">
        <w:rPr>
          <w:rFonts w:ascii="Century Gothic" w:hAnsi="Century Gothic" w:cs="Arial Narrow"/>
          <w:b/>
          <w:bCs/>
          <w:sz w:val="22"/>
          <w:szCs w:val="22"/>
        </w:rPr>
        <w:t>Rynek 1-5</w:t>
      </w:r>
    </w:p>
    <w:p w:rsidR="00422420" w:rsidRPr="00DB38F5" w:rsidRDefault="00422420" w:rsidP="00422420">
      <w:pPr>
        <w:ind w:left="5670"/>
        <w:jc w:val="right"/>
        <w:rPr>
          <w:rFonts w:ascii="Century Gothic" w:hAnsi="Century Gothic" w:cs="Arial Narrow"/>
          <w:b/>
          <w:bCs/>
          <w:sz w:val="22"/>
          <w:szCs w:val="22"/>
        </w:rPr>
      </w:pPr>
      <w:r w:rsidRPr="00DB38F5">
        <w:rPr>
          <w:rFonts w:ascii="Century Gothic" w:hAnsi="Century Gothic" w:cs="Arial Narrow"/>
          <w:b/>
          <w:bCs/>
          <w:sz w:val="22"/>
          <w:szCs w:val="22"/>
        </w:rPr>
        <w:t>68-200 Żary</w:t>
      </w:r>
    </w:p>
    <w:p w:rsidR="00422420" w:rsidRPr="00DB38F5" w:rsidRDefault="00422420" w:rsidP="00422420">
      <w:pPr>
        <w:ind w:left="5670"/>
        <w:rPr>
          <w:rFonts w:ascii="Century Gothic" w:hAnsi="Century Gothic" w:cs="Arial Narrow"/>
          <w:sz w:val="22"/>
          <w:szCs w:val="22"/>
        </w:rPr>
      </w:pPr>
    </w:p>
    <w:p w:rsidR="00422420" w:rsidRDefault="00422420" w:rsidP="00563FD5">
      <w:pPr>
        <w:pStyle w:val="Tekstpodstawowywcity"/>
        <w:ind w:firstLine="0"/>
        <w:rPr>
          <w:rFonts w:ascii="Century Gothic" w:hAnsi="Century Gothic" w:cs="Arial Narrow"/>
          <w:b/>
          <w:i/>
          <w:iCs/>
          <w:sz w:val="22"/>
          <w:szCs w:val="22"/>
        </w:rPr>
      </w:pPr>
      <w:r w:rsidRPr="00DB38F5">
        <w:rPr>
          <w:rFonts w:ascii="Century Gothic" w:hAnsi="Century Gothic" w:cs="Arial Narrow"/>
          <w:sz w:val="22"/>
          <w:szCs w:val="22"/>
        </w:rPr>
        <w:t xml:space="preserve">Składając ofertę w przetargu nieograniczonym na wykonanie przedmiotu zamówienia pn.: </w:t>
      </w:r>
      <w:r w:rsidR="00FD1CAF">
        <w:rPr>
          <w:rFonts w:ascii="Century Gothic" w:hAnsi="Century Gothic" w:cs="Arial Narrow"/>
          <w:b/>
          <w:i/>
          <w:iCs/>
          <w:sz w:val="22"/>
          <w:szCs w:val="22"/>
        </w:rPr>
        <w:t>„</w:t>
      </w:r>
      <w:r w:rsidR="00FE21D5">
        <w:rPr>
          <w:rFonts w:ascii="Century Gothic" w:hAnsi="Century Gothic" w:cs="Arial Narrow"/>
          <w:b/>
          <w:i/>
          <w:iCs/>
          <w:sz w:val="22"/>
          <w:szCs w:val="22"/>
        </w:rPr>
        <w:t>Zarządzanie i utrzymanie cmentarzy komunalnych w Żarach</w:t>
      </w:r>
      <w:r w:rsidRPr="00DB38F5">
        <w:rPr>
          <w:rFonts w:ascii="Century Gothic" w:hAnsi="Century Gothic" w:cs="Arial Narrow"/>
          <w:b/>
          <w:i/>
          <w:iCs/>
          <w:sz w:val="22"/>
          <w:szCs w:val="22"/>
        </w:rPr>
        <w:t>”</w:t>
      </w:r>
    </w:p>
    <w:p w:rsidR="0069573B" w:rsidRPr="00DB38F5" w:rsidRDefault="0069573B" w:rsidP="00563FD5">
      <w:pPr>
        <w:pStyle w:val="Tekstpodstawowywcity"/>
        <w:ind w:firstLine="0"/>
        <w:rPr>
          <w:rFonts w:ascii="Century Gothic" w:hAnsi="Century Gothic" w:cs="Arial Narrow"/>
          <w:sz w:val="22"/>
          <w:szCs w:val="22"/>
        </w:rPr>
      </w:pPr>
    </w:p>
    <w:p w:rsidR="00EB0EB4" w:rsidRDefault="00BE7B35" w:rsidP="00BE7B35">
      <w:pPr>
        <w:tabs>
          <w:tab w:val="num" w:pos="360"/>
        </w:tabs>
        <w:spacing w:after="120" w:line="276" w:lineRule="auto"/>
        <w:ind w:left="351" w:hanging="35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1. </w:t>
      </w:r>
      <w:r w:rsidR="00563FD5" w:rsidRPr="00212ABC">
        <w:rPr>
          <w:rFonts w:ascii="Century Gothic" w:hAnsi="Century Gothic"/>
          <w:sz w:val="22"/>
          <w:szCs w:val="22"/>
        </w:rPr>
        <w:t>Oferujemy wykonanie przedmiotu zamówienia</w:t>
      </w:r>
      <w:r w:rsidR="00CD2B6D">
        <w:rPr>
          <w:rFonts w:ascii="Century Gothic" w:hAnsi="Century Gothic"/>
          <w:sz w:val="22"/>
          <w:szCs w:val="22"/>
        </w:rPr>
        <w:t xml:space="preserve"> w okresie od 01.01.2015r.</w:t>
      </w:r>
      <w:r w:rsidR="000F6952">
        <w:rPr>
          <w:rFonts w:ascii="Century Gothic" w:hAnsi="Century Gothic"/>
          <w:sz w:val="22"/>
          <w:szCs w:val="22"/>
        </w:rPr>
        <w:t xml:space="preserve"> do </w:t>
      </w:r>
      <w:r w:rsidR="00CD2B6D">
        <w:rPr>
          <w:rFonts w:ascii="Century Gothic" w:hAnsi="Century Gothic"/>
          <w:sz w:val="22"/>
          <w:szCs w:val="22"/>
        </w:rPr>
        <w:t>31.12.2015r.</w:t>
      </w:r>
      <w:r w:rsidR="00563FD5" w:rsidRPr="00212ABC">
        <w:rPr>
          <w:rFonts w:ascii="Century Gothic" w:hAnsi="Century Gothic"/>
          <w:sz w:val="22"/>
          <w:szCs w:val="22"/>
        </w:rPr>
        <w:t>:</w:t>
      </w:r>
    </w:p>
    <w:p w:rsidR="00563FD5" w:rsidRPr="00212ABC" w:rsidRDefault="00563FD5" w:rsidP="00AD72AA">
      <w:pPr>
        <w:spacing w:after="120" w:line="276" w:lineRule="auto"/>
        <w:ind w:left="351"/>
        <w:rPr>
          <w:rFonts w:ascii="Century Gothic" w:hAnsi="Century Gothic"/>
          <w:sz w:val="22"/>
          <w:szCs w:val="22"/>
        </w:rPr>
      </w:pPr>
      <w:r w:rsidRPr="00212ABC">
        <w:rPr>
          <w:rFonts w:ascii="Century Gothic" w:hAnsi="Century Gothic"/>
          <w:sz w:val="22"/>
          <w:szCs w:val="22"/>
        </w:rPr>
        <w:t>za cenę ryczałtową brutto:</w:t>
      </w:r>
      <w:r>
        <w:rPr>
          <w:rFonts w:ascii="Century Gothic" w:hAnsi="Century Gothic"/>
          <w:sz w:val="22"/>
          <w:szCs w:val="22"/>
        </w:rPr>
        <w:t xml:space="preserve"> </w:t>
      </w:r>
      <w:r w:rsidRPr="00212ABC">
        <w:rPr>
          <w:rFonts w:ascii="Century Gothic" w:hAnsi="Century Gothic"/>
          <w:sz w:val="22"/>
          <w:szCs w:val="22"/>
        </w:rPr>
        <w:t>…............................................. zł</w:t>
      </w:r>
    </w:p>
    <w:p w:rsidR="00B81FB4" w:rsidRDefault="00563FD5" w:rsidP="00AD72AA">
      <w:pPr>
        <w:spacing w:after="120" w:line="276" w:lineRule="auto"/>
        <w:ind w:left="-6" w:firstLine="357"/>
        <w:rPr>
          <w:rFonts w:ascii="Century Gothic" w:hAnsi="Century Gothic"/>
          <w:sz w:val="22"/>
          <w:szCs w:val="22"/>
        </w:rPr>
      </w:pPr>
      <w:r w:rsidRPr="00212ABC">
        <w:rPr>
          <w:rFonts w:ascii="Century Gothic" w:hAnsi="Century Gothic"/>
          <w:sz w:val="22"/>
          <w:szCs w:val="22"/>
        </w:rPr>
        <w:t>(słownie…............................................................................</w:t>
      </w:r>
      <w:r w:rsidR="00E23E72">
        <w:rPr>
          <w:rFonts w:ascii="Century Gothic" w:hAnsi="Century Gothic"/>
          <w:sz w:val="22"/>
          <w:szCs w:val="22"/>
        </w:rPr>
        <w:t>...............................</w:t>
      </w:r>
      <w:r w:rsidRPr="00212ABC">
        <w:rPr>
          <w:rFonts w:ascii="Century Gothic" w:hAnsi="Century Gothic"/>
          <w:sz w:val="22"/>
          <w:szCs w:val="22"/>
        </w:rPr>
        <w:t>...........zł)</w:t>
      </w:r>
      <w:r w:rsidR="00E23E72">
        <w:rPr>
          <w:rFonts w:ascii="Century Gothic" w:hAnsi="Century Gothic"/>
          <w:sz w:val="22"/>
          <w:szCs w:val="22"/>
        </w:rPr>
        <w:t>,</w:t>
      </w:r>
    </w:p>
    <w:p w:rsidR="00D87DB7" w:rsidRDefault="00D87DB7" w:rsidP="00AD72AA">
      <w:pPr>
        <w:spacing w:after="120" w:line="276" w:lineRule="auto"/>
        <w:ind w:left="-6" w:firstLine="357"/>
        <w:rPr>
          <w:rFonts w:ascii="Century Gothic" w:hAnsi="Century Gothic"/>
          <w:bCs/>
          <w:sz w:val="22"/>
          <w:szCs w:val="22"/>
        </w:rPr>
      </w:pPr>
      <w:r w:rsidRPr="00C2783A">
        <w:rPr>
          <w:rFonts w:ascii="Century Gothic" w:hAnsi="Century Gothic"/>
          <w:bCs/>
          <w:sz w:val="22"/>
          <w:szCs w:val="22"/>
        </w:rPr>
        <w:t>w tym obowiązujący podatek VAT……%.</w:t>
      </w:r>
    </w:p>
    <w:p w:rsidR="00CD2B6D" w:rsidRPr="00CD2B6D" w:rsidRDefault="00CD2B6D" w:rsidP="00CD2B6D">
      <w:pPr>
        <w:pStyle w:val="Akapitzlist"/>
        <w:tabs>
          <w:tab w:val="left" w:pos="426"/>
        </w:tabs>
        <w:suppressAutoHyphens/>
        <w:ind w:left="284"/>
        <w:jc w:val="both"/>
        <w:rPr>
          <w:rFonts w:ascii="Century Gothic" w:hAnsi="Century Gothic"/>
          <w:sz w:val="22"/>
          <w:szCs w:val="22"/>
          <w:u w:val="single"/>
        </w:rPr>
      </w:pPr>
      <w:r w:rsidRPr="00CD2B6D">
        <w:rPr>
          <w:rFonts w:ascii="Century Gothic" w:hAnsi="Century Gothic"/>
          <w:color w:val="000000"/>
          <w:sz w:val="22"/>
          <w:szCs w:val="22"/>
          <w:u w:val="single"/>
        </w:rPr>
        <w:t>Wynagrodzenie,  o którym mowa w pkt. 1 stanowi sumę</w:t>
      </w:r>
      <w:r w:rsidRPr="00CD2B6D">
        <w:rPr>
          <w:rFonts w:ascii="Century Gothic" w:hAnsi="Century Gothic"/>
          <w:sz w:val="22"/>
          <w:szCs w:val="22"/>
          <w:u w:val="single"/>
        </w:rPr>
        <w:t>:</w:t>
      </w:r>
    </w:p>
    <w:p w:rsidR="00CD2B6D" w:rsidRPr="00D97F7A" w:rsidRDefault="00CD2B6D" w:rsidP="00CD2B6D">
      <w:pPr>
        <w:pStyle w:val="Akapitzlist"/>
        <w:tabs>
          <w:tab w:val="left" w:pos="426"/>
        </w:tabs>
        <w:suppressAutoHyphens/>
        <w:ind w:left="284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CD2B6D" w:rsidRPr="00CD2B6D" w:rsidRDefault="00CD2B6D" w:rsidP="00CD2B6D">
      <w:pPr>
        <w:pStyle w:val="Akapitzlist"/>
        <w:numPr>
          <w:ilvl w:val="1"/>
          <w:numId w:val="7"/>
        </w:numPr>
        <w:tabs>
          <w:tab w:val="left" w:pos="426"/>
        </w:tabs>
        <w:suppressAutoHyphens/>
        <w:ind w:hanging="426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CD2B6D">
        <w:rPr>
          <w:rFonts w:ascii="Century Gothic" w:hAnsi="Century Gothic"/>
          <w:color w:val="000000" w:themeColor="text1"/>
          <w:sz w:val="22"/>
          <w:szCs w:val="22"/>
        </w:rPr>
        <w:t>wynagrodzenia należnego w terminach i za realizację zakresu określonego w ust 3 pkt 1</w:t>
      </w:r>
      <w:r>
        <w:rPr>
          <w:rFonts w:ascii="Century Gothic" w:hAnsi="Century Gothic"/>
          <w:color w:val="000000" w:themeColor="text1"/>
          <w:sz w:val="22"/>
          <w:szCs w:val="22"/>
        </w:rPr>
        <w:t>2</w:t>
      </w:r>
      <w:r w:rsidRPr="00CD2B6D">
        <w:rPr>
          <w:rFonts w:ascii="Century Gothic" w:hAnsi="Century Gothic"/>
          <w:color w:val="000000" w:themeColor="text1"/>
          <w:sz w:val="22"/>
          <w:szCs w:val="22"/>
        </w:rPr>
        <w:t xml:space="preserve"> opisu przedmiotu zamówienia w wysokości: …….......................................... zł</w:t>
      </w:r>
    </w:p>
    <w:p w:rsidR="00CD2B6D" w:rsidRPr="00377100" w:rsidRDefault="00CD2B6D" w:rsidP="00CD2B6D">
      <w:pPr>
        <w:pStyle w:val="Akapitzlist"/>
        <w:tabs>
          <w:tab w:val="left" w:pos="426"/>
        </w:tabs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377100">
        <w:rPr>
          <w:rFonts w:ascii="Century Gothic" w:hAnsi="Century Gothic"/>
          <w:color w:val="000000" w:themeColor="text1"/>
          <w:sz w:val="22"/>
          <w:szCs w:val="22"/>
        </w:rPr>
        <w:t>(słownie: ……………………………………………………….zł)</w:t>
      </w:r>
    </w:p>
    <w:p w:rsidR="00CD2B6D" w:rsidRDefault="00CD2B6D" w:rsidP="00CD2B6D">
      <w:pPr>
        <w:pStyle w:val="Akapitzlist"/>
        <w:tabs>
          <w:tab w:val="left" w:pos="426"/>
        </w:tabs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377100">
        <w:rPr>
          <w:rFonts w:ascii="Century Gothic" w:hAnsi="Century Gothic"/>
          <w:color w:val="000000" w:themeColor="text1"/>
          <w:sz w:val="22"/>
          <w:szCs w:val="22"/>
        </w:rPr>
        <w:t>w tym podatek VAT - ………………..%</w:t>
      </w:r>
    </w:p>
    <w:p w:rsidR="00CD2B6D" w:rsidRPr="00377100" w:rsidRDefault="00CD2B6D" w:rsidP="00CD2B6D">
      <w:pPr>
        <w:pStyle w:val="Akapitzlist"/>
        <w:tabs>
          <w:tab w:val="left" w:pos="426"/>
        </w:tabs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CD2B6D" w:rsidRDefault="00CD2B6D" w:rsidP="00CD2B6D">
      <w:pPr>
        <w:pStyle w:val="Akapitzlist"/>
        <w:tabs>
          <w:tab w:val="left" w:pos="426"/>
        </w:tabs>
        <w:ind w:left="284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377100">
        <w:rPr>
          <w:rFonts w:ascii="Century Gothic" w:hAnsi="Century Gothic"/>
          <w:color w:val="000000" w:themeColor="text1"/>
          <w:sz w:val="22"/>
          <w:szCs w:val="22"/>
        </w:rPr>
        <w:t>oraz</w:t>
      </w:r>
    </w:p>
    <w:p w:rsidR="00CD2B6D" w:rsidRPr="00377100" w:rsidRDefault="00CD2B6D" w:rsidP="00CD2B6D">
      <w:pPr>
        <w:pStyle w:val="Akapitzlist"/>
        <w:tabs>
          <w:tab w:val="left" w:pos="426"/>
        </w:tabs>
        <w:ind w:left="284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CD2B6D" w:rsidRPr="00377100" w:rsidRDefault="00CD2B6D" w:rsidP="00440E10">
      <w:pPr>
        <w:pStyle w:val="Akapitzlist"/>
        <w:numPr>
          <w:ilvl w:val="1"/>
          <w:numId w:val="7"/>
        </w:numPr>
        <w:tabs>
          <w:tab w:val="left" w:pos="426"/>
        </w:tabs>
        <w:suppressAutoHyphens/>
        <w:ind w:hanging="35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377100">
        <w:rPr>
          <w:rFonts w:ascii="Century Gothic" w:hAnsi="Century Gothic"/>
          <w:color w:val="000000" w:themeColor="text1"/>
          <w:sz w:val="22"/>
          <w:szCs w:val="22"/>
        </w:rPr>
        <w:t xml:space="preserve">wynagrodzenia należnego za realizację zakresu określonego w ust 3 pkt </w:t>
      </w:r>
      <w:r>
        <w:rPr>
          <w:rFonts w:ascii="Century Gothic" w:hAnsi="Century Gothic"/>
          <w:color w:val="000000" w:themeColor="text1"/>
          <w:sz w:val="22"/>
          <w:szCs w:val="22"/>
        </w:rPr>
        <w:t>13</w:t>
      </w:r>
      <w:r w:rsidRPr="00377100">
        <w:rPr>
          <w:rFonts w:ascii="Century Gothic" w:hAnsi="Century Gothic"/>
          <w:color w:val="000000" w:themeColor="text1"/>
          <w:sz w:val="22"/>
          <w:szCs w:val="22"/>
        </w:rPr>
        <w:t xml:space="preserve"> opisu przedmiotu zamówienia </w:t>
      </w:r>
      <w:r w:rsidR="007E43AA">
        <w:rPr>
          <w:rFonts w:ascii="Century Gothic" w:hAnsi="Century Gothic"/>
          <w:color w:val="000000" w:themeColor="text1"/>
          <w:sz w:val="22"/>
          <w:szCs w:val="22"/>
        </w:rPr>
        <w:t xml:space="preserve">w 2015r. </w:t>
      </w:r>
      <w:r w:rsidRPr="00377100">
        <w:rPr>
          <w:rFonts w:ascii="Century Gothic" w:hAnsi="Century Gothic"/>
          <w:color w:val="000000" w:themeColor="text1"/>
          <w:sz w:val="22"/>
          <w:szCs w:val="22"/>
        </w:rPr>
        <w:t>w wysokości: …….......................................... zł</w:t>
      </w:r>
    </w:p>
    <w:p w:rsidR="00CD2B6D" w:rsidRDefault="00CD2B6D" w:rsidP="00CD2B6D">
      <w:pPr>
        <w:pStyle w:val="Akapitzlist"/>
        <w:tabs>
          <w:tab w:val="left" w:pos="426"/>
        </w:tabs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(słownie: ……………………………………………………………zł)</w:t>
      </w:r>
    </w:p>
    <w:p w:rsidR="00CD2B6D" w:rsidRPr="00D97F7A" w:rsidRDefault="00CD2B6D" w:rsidP="00CD2B6D">
      <w:pPr>
        <w:pStyle w:val="Akapitzlist"/>
        <w:tabs>
          <w:tab w:val="left" w:pos="426"/>
        </w:tabs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w tym podatek VAT - ……………..%</w:t>
      </w:r>
    </w:p>
    <w:p w:rsidR="00CD2B6D" w:rsidRDefault="00CD2B6D" w:rsidP="00AD72AA">
      <w:pPr>
        <w:spacing w:after="120" w:line="276" w:lineRule="auto"/>
        <w:ind w:left="-6" w:firstLine="357"/>
        <w:rPr>
          <w:rFonts w:ascii="Century Gothic" w:hAnsi="Century Gothic"/>
          <w:bCs/>
          <w:sz w:val="22"/>
          <w:szCs w:val="22"/>
        </w:rPr>
      </w:pPr>
    </w:p>
    <w:p w:rsidR="00CD2B6D" w:rsidRPr="001A1C9A" w:rsidRDefault="0009152C" w:rsidP="00CD2B6D">
      <w:pPr>
        <w:pStyle w:val="Akapitzlist"/>
        <w:numPr>
          <w:ilvl w:val="0"/>
          <w:numId w:val="1"/>
        </w:numPr>
        <w:tabs>
          <w:tab w:val="left" w:pos="426"/>
        </w:tabs>
        <w:suppressAutoHyphens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O</w:t>
      </w:r>
      <w:r w:rsidR="00CD2B6D" w:rsidRPr="00135C96">
        <w:rPr>
          <w:rFonts w:ascii="Century Gothic" w:hAnsi="Century Gothic"/>
          <w:sz w:val="22"/>
          <w:szCs w:val="22"/>
        </w:rPr>
        <w:t>ferowana szacunkowa cena</w:t>
      </w:r>
      <w:r w:rsidR="00CD2B6D">
        <w:rPr>
          <w:rFonts w:ascii="Century Gothic" w:hAnsi="Century Gothic"/>
          <w:sz w:val="22"/>
          <w:szCs w:val="22"/>
        </w:rPr>
        <w:t xml:space="preserve"> brutto za realizację przedmiotu zamówienia w całym okresie jego trwania tj. od 01.01.2015 – 31.12.2018, obliczona zgodnie ust. 12 pkt </w:t>
      </w:r>
      <w:r w:rsidR="00EC3343">
        <w:rPr>
          <w:rFonts w:ascii="Century Gothic" w:hAnsi="Century Gothic"/>
          <w:sz w:val="22"/>
          <w:szCs w:val="22"/>
        </w:rPr>
        <w:t>5</w:t>
      </w:r>
      <w:r w:rsidR="00CD2B6D">
        <w:rPr>
          <w:rFonts w:ascii="Century Gothic" w:hAnsi="Century Gothic"/>
          <w:sz w:val="22"/>
          <w:szCs w:val="22"/>
        </w:rPr>
        <w:t xml:space="preserve"> rozdziału I SIWZ wynosi:</w:t>
      </w:r>
    </w:p>
    <w:p w:rsidR="001A1C9A" w:rsidRPr="00CD2B6D" w:rsidRDefault="001A1C9A" w:rsidP="001A1C9A">
      <w:pPr>
        <w:pStyle w:val="Akapitzlist"/>
        <w:tabs>
          <w:tab w:val="left" w:pos="426"/>
        </w:tabs>
        <w:suppressAutoHyphens/>
        <w:ind w:left="360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CD2B6D" w:rsidRPr="00CD2B6D" w:rsidRDefault="00CD2B6D" w:rsidP="00CD2B6D">
      <w:pPr>
        <w:pStyle w:val="Akapitzlist"/>
        <w:spacing w:after="120" w:line="276" w:lineRule="auto"/>
        <w:ind w:left="360"/>
        <w:rPr>
          <w:rFonts w:ascii="Century Gothic" w:hAnsi="Century Gothic"/>
          <w:sz w:val="22"/>
          <w:szCs w:val="22"/>
        </w:rPr>
      </w:pPr>
      <w:r w:rsidRPr="00CD2B6D">
        <w:rPr>
          <w:rFonts w:ascii="Century Gothic" w:hAnsi="Century Gothic"/>
          <w:sz w:val="22"/>
          <w:szCs w:val="22"/>
        </w:rPr>
        <w:t>cenę ryczałtową brutto: …............................................. zł</w:t>
      </w:r>
    </w:p>
    <w:p w:rsidR="00CD2B6D" w:rsidRPr="00CD2B6D" w:rsidRDefault="00CD2B6D" w:rsidP="00CD2B6D">
      <w:pPr>
        <w:pStyle w:val="Akapitzlist"/>
        <w:spacing w:after="120" w:line="276" w:lineRule="auto"/>
        <w:ind w:left="360"/>
        <w:rPr>
          <w:rFonts w:ascii="Century Gothic" w:hAnsi="Century Gothic"/>
          <w:sz w:val="22"/>
          <w:szCs w:val="22"/>
        </w:rPr>
      </w:pPr>
      <w:r w:rsidRPr="00CD2B6D">
        <w:rPr>
          <w:rFonts w:ascii="Century Gothic" w:hAnsi="Century Gothic"/>
          <w:sz w:val="22"/>
          <w:szCs w:val="22"/>
        </w:rPr>
        <w:t>(słownie…......................................................................................................................zł),</w:t>
      </w:r>
    </w:p>
    <w:p w:rsidR="00CD2B6D" w:rsidRPr="00CD2B6D" w:rsidRDefault="00CD2B6D" w:rsidP="00CD2B6D">
      <w:pPr>
        <w:pStyle w:val="Akapitzlist"/>
        <w:spacing w:after="120" w:line="276" w:lineRule="auto"/>
        <w:ind w:left="360"/>
        <w:rPr>
          <w:rFonts w:ascii="Century Gothic" w:hAnsi="Century Gothic"/>
          <w:bCs/>
          <w:sz w:val="22"/>
          <w:szCs w:val="22"/>
        </w:rPr>
      </w:pPr>
      <w:r w:rsidRPr="00CD2B6D">
        <w:rPr>
          <w:rFonts w:ascii="Century Gothic" w:hAnsi="Century Gothic"/>
          <w:bCs/>
          <w:sz w:val="22"/>
          <w:szCs w:val="22"/>
        </w:rPr>
        <w:t>w tym obowiązujący podatek VAT……%.</w:t>
      </w:r>
    </w:p>
    <w:p w:rsidR="00CD2B6D" w:rsidRPr="00CD2B6D" w:rsidRDefault="00CD2B6D" w:rsidP="00CD2B6D">
      <w:pPr>
        <w:tabs>
          <w:tab w:val="left" w:pos="426"/>
        </w:tabs>
        <w:suppressAutoHyphens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352326" w:rsidRDefault="00352326" w:rsidP="00352326">
      <w:pPr>
        <w:pStyle w:val="WW-Tekstpodstawowywcity3"/>
        <w:numPr>
          <w:ilvl w:val="0"/>
          <w:numId w:val="1"/>
        </w:numPr>
        <w:spacing w:before="40" w:after="40"/>
        <w:jc w:val="both"/>
        <w:rPr>
          <w:rFonts w:ascii="Century Gothic" w:hAnsi="Century Gothic"/>
          <w:bCs/>
          <w:sz w:val="22"/>
          <w:szCs w:val="22"/>
        </w:rPr>
      </w:pPr>
      <w:r w:rsidRPr="00976574">
        <w:rPr>
          <w:rFonts w:ascii="Century Gothic" w:hAnsi="Century Gothic"/>
          <w:bCs/>
          <w:sz w:val="22"/>
          <w:szCs w:val="22"/>
        </w:rPr>
        <w:t>Oferowana cena uwzględnia wszelkie koszty wynikające z wykonania zakresu rzeczowego przedmiotu zamówienia oraz obowiązków Wykonawcy określonych w umowie</w:t>
      </w:r>
      <w:r>
        <w:rPr>
          <w:rFonts w:ascii="Century Gothic" w:hAnsi="Century Gothic"/>
          <w:bCs/>
          <w:sz w:val="22"/>
          <w:szCs w:val="22"/>
        </w:rPr>
        <w:t>, w tym również</w:t>
      </w:r>
      <w:r w:rsidRPr="00B1303D">
        <w:rPr>
          <w:rFonts w:ascii="Century Gothic" w:hAnsi="Century Gothic"/>
          <w:bCs/>
          <w:color w:val="000000"/>
          <w:sz w:val="22"/>
          <w:szCs w:val="22"/>
        </w:rPr>
        <w:t xml:space="preserve"> </w:t>
      </w:r>
      <w:r>
        <w:rPr>
          <w:rFonts w:ascii="Century Gothic" w:hAnsi="Century Gothic"/>
          <w:bCs/>
          <w:color w:val="000000"/>
          <w:sz w:val="22"/>
          <w:szCs w:val="22"/>
        </w:rPr>
        <w:t>obowiązujący podatek VAT</w:t>
      </w:r>
      <w:r w:rsidRPr="00976574">
        <w:rPr>
          <w:rFonts w:ascii="Century Gothic" w:hAnsi="Century Gothic"/>
          <w:bCs/>
          <w:sz w:val="22"/>
          <w:szCs w:val="22"/>
        </w:rPr>
        <w:t>.</w:t>
      </w:r>
    </w:p>
    <w:p w:rsidR="00352326" w:rsidRPr="00352326" w:rsidRDefault="00352326" w:rsidP="00352326">
      <w:pPr>
        <w:pStyle w:val="Akapitzlist"/>
        <w:spacing w:after="120" w:line="276" w:lineRule="auto"/>
        <w:ind w:left="360"/>
        <w:rPr>
          <w:rFonts w:ascii="Century Gothic" w:hAnsi="Century Gothic"/>
          <w:sz w:val="22"/>
          <w:szCs w:val="22"/>
        </w:rPr>
      </w:pPr>
    </w:p>
    <w:p w:rsidR="00CD2B6D" w:rsidRPr="005343D0" w:rsidRDefault="00CD2B6D" w:rsidP="007E43AA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O</w:t>
      </w:r>
      <w:r w:rsidR="007E43AA">
        <w:rPr>
          <w:rFonts w:ascii="Century Gothic" w:hAnsi="Century Gothic"/>
          <w:color w:val="000000" w:themeColor="text1"/>
          <w:sz w:val="22"/>
          <w:szCs w:val="22"/>
        </w:rPr>
        <w:t>ferowana</w:t>
      </w:r>
      <w:r w:rsidRPr="00CD2B6D">
        <w:rPr>
          <w:rFonts w:ascii="Century Gothic" w:hAnsi="Century Gothic"/>
          <w:color w:val="000000" w:themeColor="text1"/>
          <w:sz w:val="22"/>
          <w:szCs w:val="22"/>
        </w:rPr>
        <w:t xml:space="preserve"> przez wykonawcę ilośc</w:t>
      </w:r>
      <w:r w:rsidR="007E43AA">
        <w:rPr>
          <w:rFonts w:ascii="Century Gothic" w:hAnsi="Century Gothic"/>
          <w:color w:val="000000" w:themeColor="text1"/>
          <w:sz w:val="22"/>
          <w:szCs w:val="22"/>
        </w:rPr>
        <w:t xml:space="preserve">i miejsc w chłodni, </w:t>
      </w:r>
      <w:r w:rsidRPr="00CD2B6D">
        <w:rPr>
          <w:rFonts w:ascii="Century Gothic" w:hAnsi="Century Gothic"/>
          <w:color w:val="000000" w:themeColor="text1"/>
          <w:sz w:val="22"/>
          <w:szCs w:val="22"/>
        </w:rPr>
        <w:t xml:space="preserve">zapewniającej stałą temperaturę przechowywania zwłok i szczątków, nie wyższą niż 4 </w:t>
      </w:r>
      <w:r w:rsidRPr="00CD2B6D">
        <w:rPr>
          <w:rFonts w:ascii="Century Gothic" w:hAnsi="Century Gothic"/>
          <w:color w:val="000000" w:themeColor="text1"/>
          <w:sz w:val="22"/>
          <w:szCs w:val="22"/>
          <w:vertAlign w:val="superscript"/>
        </w:rPr>
        <w:t>o</w:t>
      </w:r>
      <w:r w:rsidR="007E43AA">
        <w:rPr>
          <w:rFonts w:ascii="Century Gothic" w:hAnsi="Century Gothic"/>
          <w:color w:val="000000" w:themeColor="text1"/>
          <w:sz w:val="22"/>
          <w:szCs w:val="22"/>
        </w:rPr>
        <w:t>C,</w:t>
      </w:r>
      <w:r w:rsidR="00352326">
        <w:rPr>
          <w:rFonts w:ascii="Century Gothic" w:hAnsi="Century Gothic"/>
          <w:color w:val="000000" w:themeColor="text1"/>
          <w:sz w:val="22"/>
          <w:szCs w:val="22"/>
        </w:rPr>
        <w:t xml:space="preserve"> wynosi……………. szt.</w:t>
      </w:r>
    </w:p>
    <w:p w:rsidR="005343D0" w:rsidRPr="005343D0" w:rsidRDefault="005343D0" w:rsidP="005343D0">
      <w:pPr>
        <w:pStyle w:val="Akapitzlist"/>
        <w:rPr>
          <w:rFonts w:ascii="Century Gothic" w:hAnsi="Century Gothic"/>
          <w:sz w:val="22"/>
          <w:szCs w:val="22"/>
        </w:rPr>
      </w:pPr>
    </w:p>
    <w:p w:rsidR="005343D0" w:rsidRPr="005343D0" w:rsidRDefault="005343D0" w:rsidP="005343D0">
      <w:pPr>
        <w:pStyle w:val="Akapitzlist"/>
        <w:numPr>
          <w:ilvl w:val="0"/>
          <w:numId w:val="1"/>
        </w:numPr>
        <w:tabs>
          <w:tab w:val="num" w:pos="720"/>
        </w:tabs>
        <w:jc w:val="both"/>
        <w:rPr>
          <w:rFonts w:ascii="Century Gothic" w:hAnsi="Century Gothic"/>
          <w:color w:val="000000"/>
          <w:sz w:val="22"/>
          <w:szCs w:val="22"/>
        </w:rPr>
      </w:pPr>
      <w:r w:rsidRPr="005343D0">
        <w:rPr>
          <w:rFonts w:ascii="Century Gothic" w:hAnsi="Century Gothic"/>
          <w:color w:val="000000"/>
          <w:sz w:val="22"/>
          <w:szCs w:val="22"/>
        </w:rPr>
        <w:t>Zamówienie zamierzamy zrealizować w terminie określonym przez zamawiającego w ust. 1</w:t>
      </w:r>
      <w:r>
        <w:rPr>
          <w:rFonts w:ascii="Century Gothic" w:hAnsi="Century Gothic"/>
          <w:color w:val="000000"/>
          <w:sz w:val="22"/>
          <w:szCs w:val="22"/>
        </w:rPr>
        <w:t>1</w:t>
      </w:r>
      <w:r w:rsidRPr="005343D0">
        <w:rPr>
          <w:rFonts w:ascii="Century Gothic" w:hAnsi="Century Gothic"/>
          <w:color w:val="000000"/>
          <w:sz w:val="22"/>
          <w:szCs w:val="22"/>
        </w:rPr>
        <w:t xml:space="preserve"> rozdziału I SIWZ. </w:t>
      </w:r>
    </w:p>
    <w:p w:rsidR="00584FFE" w:rsidRPr="00584FFE" w:rsidRDefault="00584FFE" w:rsidP="00584FFE">
      <w:pPr>
        <w:pStyle w:val="WW-Tekstpodstawowywcity3"/>
        <w:spacing w:before="40" w:after="40"/>
        <w:ind w:left="360" w:firstLine="0"/>
        <w:jc w:val="both"/>
        <w:rPr>
          <w:rFonts w:ascii="Century Gothic" w:hAnsi="Century Gothic"/>
          <w:bCs/>
          <w:sz w:val="12"/>
          <w:szCs w:val="12"/>
        </w:rPr>
      </w:pPr>
    </w:p>
    <w:p w:rsidR="00976574" w:rsidRDefault="00976574" w:rsidP="00976574">
      <w:pPr>
        <w:pStyle w:val="WW-Tekstpodstawowywcity3"/>
        <w:numPr>
          <w:ilvl w:val="0"/>
          <w:numId w:val="1"/>
        </w:numPr>
        <w:spacing w:before="40" w:after="40"/>
        <w:jc w:val="both"/>
        <w:rPr>
          <w:rFonts w:ascii="Century Gothic" w:hAnsi="Century Gothic"/>
          <w:bCs/>
          <w:sz w:val="22"/>
          <w:szCs w:val="22"/>
        </w:rPr>
      </w:pPr>
      <w:r w:rsidRPr="00EB0EB4">
        <w:rPr>
          <w:rFonts w:ascii="Century Gothic" w:hAnsi="Century Gothic"/>
          <w:bCs/>
          <w:sz w:val="22"/>
          <w:szCs w:val="22"/>
        </w:rPr>
        <w:t>Oświadczamy, że zapoznaliśmy się ze Specyfikacją Istotnych Warunków Zamówienia i uznajemy się za związanych określonymi w niej zasadami postępowania, nie wnosimy do niej zastrzeżeń oraz posiadamy wszystkie informacje niezbędne do przygotowania oferty i wykonania przedmiotu zamówienia.</w:t>
      </w:r>
    </w:p>
    <w:p w:rsidR="00584FFE" w:rsidRPr="00584FFE" w:rsidRDefault="00584FFE" w:rsidP="00584FFE">
      <w:pPr>
        <w:pStyle w:val="WW-Tekstpodstawowywcity3"/>
        <w:spacing w:before="40" w:after="40"/>
        <w:ind w:left="0" w:firstLine="0"/>
        <w:jc w:val="both"/>
        <w:rPr>
          <w:rFonts w:ascii="Century Gothic" w:hAnsi="Century Gothic"/>
          <w:bCs/>
          <w:sz w:val="12"/>
          <w:szCs w:val="12"/>
        </w:rPr>
      </w:pPr>
    </w:p>
    <w:p w:rsidR="00AD72AA" w:rsidRPr="001B3470" w:rsidRDefault="00AD72AA" w:rsidP="00AD72AA">
      <w:pPr>
        <w:spacing w:before="40" w:after="40"/>
        <w:ind w:left="360"/>
        <w:jc w:val="both"/>
        <w:rPr>
          <w:rFonts w:ascii="Century Gothic" w:hAnsi="Century Gothic"/>
          <w:sz w:val="22"/>
          <w:szCs w:val="22"/>
        </w:rPr>
      </w:pPr>
    </w:p>
    <w:p w:rsidR="00EB0EB4" w:rsidRDefault="00976574" w:rsidP="00584FFE">
      <w:pPr>
        <w:numPr>
          <w:ilvl w:val="0"/>
          <w:numId w:val="1"/>
        </w:numPr>
        <w:spacing w:before="40" w:after="40"/>
        <w:jc w:val="both"/>
        <w:rPr>
          <w:rFonts w:ascii="Century Gothic" w:hAnsi="Century Gothic"/>
          <w:sz w:val="22"/>
          <w:szCs w:val="22"/>
        </w:rPr>
      </w:pPr>
      <w:r w:rsidRPr="00976574">
        <w:rPr>
          <w:rFonts w:ascii="Century Gothic" w:hAnsi="Century Gothic"/>
          <w:sz w:val="22"/>
          <w:szCs w:val="22"/>
        </w:rPr>
        <w:t>Oświadczamy, że uważamy się za związanych niniejszą ofertą na czas wskazany w Specyfikacji Istotnych Warunków Zamówienia.</w:t>
      </w:r>
    </w:p>
    <w:p w:rsidR="00584FFE" w:rsidRPr="00584FFE" w:rsidRDefault="00584FFE" w:rsidP="00584FFE">
      <w:pPr>
        <w:spacing w:before="40" w:after="40"/>
        <w:jc w:val="both"/>
        <w:rPr>
          <w:rFonts w:ascii="Century Gothic" w:hAnsi="Century Gothic"/>
          <w:sz w:val="12"/>
          <w:szCs w:val="12"/>
        </w:rPr>
      </w:pPr>
    </w:p>
    <w:p w:rsidR="00584FFE" w:rsidRDefault="00563FD5" w:rsidP="00584FFE">
      <w:pPr>
        <w:pStyle w:val="Akapitzlist"/>
        <w:numPr>
          <w:ilvl w:val="0"/>
          <w:numId w:val="1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563FD5">
        <w:rPr>
          <w:rFonts w:ascii="Century Gothic" w:hAnsi="Century Gothic"/>
          <w:sz w:val="22"/>
          <w:szCs w:val="22"/>
        </w:rPr>
        <w:t xml:space="preserve">Oświadczamy, że zapoznaliśmy się z postanowieniami umowy, które zostały zawarte w Specyfikacji Istotnych Warunków Zamówienia i zobowiązujemy się </w:t>
      </w:r>
      <w:r w:rsidR="00DC2219">
        <w:rPr>
          <w:rFonts w:ascii="Century Gothic" w:hAnsi="Century Gothic"/>
          <w:sz w:val="22"/>
          <w:szCs w:val="22"/>
        </w:rPr>
        <w:t xml:space="preserve">                     </w:t>
      </w:r>
      <w:r w:rsidRPr="00563FD5">
        <w:rPr>
          <w:rFonts w:ascii="Century Gothic" w:hAnsi="Century Gothic"/>
          <w:sz w:val="22"/>
          <w:szCs w:val="22"/>
        </w:rPr>
        <w:t xml:space="preserve">w przypadku wyboru naszej oferty do zawarcia umowy na </w:t>
      </w:r>
      <w:r w:rsidR="009D0907">
        <w:rPr>
          <w:rFonts w:ascii="Century Gothic" w:hAnsi="Century Gothic"/>
          <w:sz w:val="22"/>
          <w:szCs w:val="22"/>
        </w:rPr>
        <w:t xml:space="preserve">określonych w niej </w:t>
      </w:r>
      <w:r w:rsidRPr="00563FD5">
        <w:rPr>
          <w:rFonts w:ascii="Century Gothic" w:hAnsi="Century Gothic"/>
          <w:sz w:val="22"/>
          <w:szCs w:val="22"/>
        </w:rPr>
        <w:t xml:space="preserve">warunkach </w:t>
      </w:r>
      <w:r w:rsidRPr="00A7276E">
        <w:rPr>
          <w:rFonts w:ascii="Century Gothic" w:hAnsi="Century Gothic"/>
          <w:color w:val="000000"/>
          <w:sz w:val="22"/>
          <w:szCs w:val="22"/>
        </w:rPr>
        <w:t>w</w:t>
      </w:r>
      <w:r w:rsidR="009D0907" w:rsidRPr="00A7276E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A7276E">
        <w:rPr>
          <w:rFonts w:ascii="Century Gothic" w:hAnsi="Century Gothic"/>
          <w:color w:val="000000"/>
          <w:sz w:val="22"/>
          <w:szCs w:val="22"/>
        </w:rPr>
        <w:t xml:space="preserve">terminie </w:t>
      </w:r>
      <w:r w:rsidR="00C06454">
        <w:rPr>
          <w:rFonts w:ascii="Century Gothic" w:hAnsi="Century Gothic"/>
          <w:color w:val="000000"/>
          <w:sz w:val="22"/>
          <w:szCs w:val="22"/>
        </w:rPr>
        <w:t xml:space="preserve">i  miejscu </w:t>
      </w:r>
      <w:r w:rsidRPr="00A7276E">
        <w:rPr>
          <w:rFonts w:ascii="Century Gothic" w:hAnsi="Century Gothic"/>
          <w:color w:val="000000"/>
          <w:sz w:val="22"/>
          <w:szCs w:val="22"/>
        </w:rPr>
        <w:t>wyznaczonym</w:t>
      </w:r>
      <w:r w:rsidRPr="00563FD5">
        <w:rPr>
          <w:rFonts w:ascii="Century Gothic" w:hAnsi="Century Gothic"/>
          <w:sz w:val="22"/>
          <w:szCs w:val="22"/>
        </w:rPr>
        <w:t xml:space="preserve"> przez Zamawiającego.</w:t>
      </w:r>
    </w:p>
    <w:p w:rsidR="001C5444" w:rsidRPr="001C5444" w:rsidRDefault="001C5444" w:rsidP="001C5444">
      <w:pPr>
        <w:pStyle w:val="Akapitzlist"/>
        <w:rPr>
          <w:rFonts w:ascii="Century Gothic" w:hAnsi="Century Gothic"/>
          <w:sz w:val="22"/>
          <w:szCs w:val="22"/>
        </w:rPr>
      </w:pPr>
    </w:p>
    <w:p w:rsidR="001C5444" w:rsidRPr="001C5444" w:rsidRDefault="001C5444" w:rsidP="001C5444">
      <w:pPr>
        <w:pStyle w:val="Akapitzlist"/>
        <w:numPr>
          <w:ilvl w:val="0"/>
          <w:numId w:val="1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563FD5">
        <w:rPr>
          <w:rFonts w:ascii="Century Gothic" w:hAnsi="Century Gothic"/>
          <w:sz w:val="22"/>
          <w:szCs w:val="22"/>
        </w:rPr>
        <w:t xml:space="preserve">Oświadczamy, że przedmiot zamówienia zamierzamy zrealizować sami / zamierzamy zlecić podwykonawcy następujący zakres </w:t>
      </w:r>
      <w:r w:rsidR="006A253F">
        <w:rPr>
          <w:rFonts w:ascii="Century Gothic" w:hAnsi="Century Gothic"/>
          <w:sz w:val="22"/>
          <w:szCs w:val="22"/>
        </w:rPr>
        <w:t>usług</w:t>
      </w:r>
      <w:r w:rsidRPr="00563FD5">
        <w:rPr>
          <w:rFonts w:ascii="Century Gothic" w:hAnsi="Century Gothic"/>
          <w:sz w:val="22"/>
          <w:szCs w:val="22"/>
          <w:vertAlign w:val="superscript"/>
        </w:rPr>
        <w:t>*</w:t>
      </w:r>
      <w:r w:rsidRPr="00563FD5">
        <w:rPr>
          <w:rFonts w:ascii="Century Gothic" w:hAnsi="Century Gothic"/>
          <w:sz w:val="22"/>
          <w:szCs w:val="22"/>
        </w:rPr>
        <w:t>) …………………………………………………………………………………………………………………………………………………………………………………………………………….  .</w:t>
      </w:r>
    </w:p>
    <w:p w:rsidR="00584FFE" w:rsidRPr="00584FFE" w:rsidRDefault="00584FFE" w:rsidP="00584FFE">
      <w:pPr>
        <w:spacing w:after="120"/>
        <w:jc w:val="both"/>
        <w:rPr>
          <w:rFonts w:ascii="Century Gothic" w:hAnsi="Century Gothic"/>
          <w:sz w:val="12"/>
          <w:szCs w:val="12"/>
        </w:rPr>
      </w:pPr>
    </w:p>
    <w:p w:rsidR="00563FD5" w:rsidRPr="00563FD5" w:rsidRDefault="00563FD5" w:rsidP="00563FD5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563FD5">
        <w:rPr>
          <w:rFonts w:ascii="Century Gothic" w:hAnsi="Century Gothic"/>
          <w:sz w:val="22"/>
          <w:szCs w:val="22"/>
        </w:rPr>
        <w:t>Załącznikami do niniejszej oferty są:</w:t>
      </w:r>
    </w:p>
    <w:p w:rsidR="00563FD5" w:rsidRDefault="00563FD5" w:rsidP="00347C65">
      <w:pPr>
        <w:numPr>
          <w:ilvl w:val="0"/>
          <w:numId w:val="30"/>
        </w:numPr>
        <w:jc w:val="both"/>
        <w:rPr>
          <w:rFonts w:ascii="Century Gothic" w:hAnsi="Century Gothic"/>
          <w:sz w:val="22"/>
          <w:szCs w:val="22"/>
        </w:rPr>
      </w:pPr>
      <w:r w:rsidRPr="00557821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</w:t>
      </w:r>
      <w:r w:rsidRPr="00557821">
        <w:rPr>
          <w:rFonts w:ascii="Century Gothic" w:hAnsi="Century Gothic"/>
          <w:sz w:val="22"/>
          <w:szCs w:val="22"/>
        </w:rPr>
        <w:t>..............</w:t>
      </w:r>
    </w:p>
    <w:p w:rsidR="00563FD5" w:rsidRDefault="00563FD5" w:rsidP="00347C65">
      <w:pPr>
        <w:numPr>
          <w:ilvl w:val="0"/>
          <w:numId w:val="30"/>
        </w:numPr>
        <w:jc w:val="both"/>
        <w:rPr>
          <w:rFonts w:ascii="Century Gothic" w:hAnsi="Century Gothic"/>
          <w:sz w:val="22"/>
          <w:szCs w:val="22"/>
        </w:rPr>
      </w:pPr>
      <w:r w:rsidRPr="00557821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</w:t>
      </w:r>
      <w:r w:rsidRPr="00557821">
        <w:rPr>
          <w:rFonts w:ascii="Century Gothic" w:hAnsi="Century Gothic"/>
          <w:sz w:val="22"/>
          <w:szCs w:val="22"/>
        </w:rPr>
        <w:t>........</w:t>
      </w:r>
    </w:p>
    <w:p w:rsidR="00563FD5" w:rsidRDefault="00563FD5" w:rsidP="00347C65">
      <w:pPr>
        <w:numPr>
          <w:ilvl w:val="0"/>
          <w:numId w:val="30"/>
        </w:numPr>
        <w:jc w:val="both"/>
        <w:rPr>
          <w:rFonts w:ascii="Century Gothic" w:hAnsi="Century Gothic"/>
          <w:sz w:val="22"/>
          <w:szCs w:val="22"/>
        </w:rPr>
      </w:pPr>
      <w:r w:rsidRPr="00557821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</w:t>
      </w:r>
      <w:r w:rsidRPr="00557821">
        <w:rPr>
          <w:rFonts w:ascii="Century Gothic" w:hAnsi="Century Gothic"/>
          <w:sz w:val="22"/>
          <w:szCs w:val="22"/>
        </w:rPr>
        <w:t>............</w:t>
      </w:r>
    </w:p>
    <w:p w:rsidR="00563FD5" w:rsidRDefault="00563FD5" w:rsidP="00563FD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(…)</w:t>
      </w:r>
    </w:p>
    <w:p w:rsidR="00563FD5" w:rsidRDefault="00563FD5" w:rsidP="00563FD5">
      <w:pPr>
        <w:rPr>
          <w:rFonts w:ascii="Century Gothic" w:hAnsi="Century Gothic"/>
          <w:sz w:val="22"/>
          <w:szCs w:val="22"/>
        </w:rPr>
      </w:pPr>
    </w:p>
    <w:p w:rsidR="00563FD5" w:rsidRDefault="00563FD5" w:rsidP="00563FD5">
      <w:pPr>
        <w:rPr>
          <w:rFonts w:ascii="Century Gothic" w:hAnsi="Century Gothic"/>
          <w:sz w:val="22"/>
          <w:szCs w:val="22"/>
        </w:rPr>
      </w:pPr>
    </w:p>
    <w:p w:rsidR="00563FD5" w:rsidRPr="00212ABC" w:rsidRDefault="00563FD5" w:rsidP="00563FD5">
      <w:pPr>
        <w:rPr>
          <w:rFonts w:ascii="Century Gothic" w:hAnsi="Century Gothic"/>
          <w:sz w:val="22"/>
          <w:szCs w:val="22"/>
        </w:rPr>
      </w:pPr>
    </w:p>
    <w:p w:rsidR="00563FD5" w:rsidRPr="0056544D" w:rsidRDefault="00563FD5" w:rsidP="00563FD5">
      <w:pPr>
        <w:rPr>
          <w:rFonts w:ascii="Century Gothic" w:hAnsi="Century Gothic"/>
          <w:sz w:val="16"/>
          <w:szCs w:val="16"/>
        </w:rPr>
      </w:pPr>
      <w:r w:rsidRPr="0056544D">
        <w:rPr>
          <w:rFonts w:ascii="Century Gothic" w:hAnsi="Century Gothic"/>
          <w:sz w:val="16"/>
          <w:szCs w:val="16"/>
        </w:rPr>
        <w:t>…......................................, dnia…..................................</w:t>
      </w:r>
    </w:p>
    <w:p w:rsidR="00563FD5" w:rsidRPr="0056544D" w:rsidRDefault="00563FD5" w:rsidP="00563FD5">
      <w:pPr>
        <w:ind w:firstLine="357"/>
        <w:rPr>
          <w:rFonts w:ascii="Century Gothic" w:hAnsi="Century Gothic"/>
          <w:sz w:val="16"/>
          <w:szCs w:val="16"/>
        </w:rPr>
      </w:pPr>
      <w:r w:rsidRPr="0056544D">
        <w:rPr>
          <w:rFonts w:ascii="Century Gothic" w:hAnsi="Century Gothic"/>
          <w:sz w:val="16"/>
          <w:szCs w:val="16"/>
        </w:rPr>
        <w:t xml:space="preserve">(miejscowość) </w:t>
      </w:r>
      <w:r w:rsidRPr="0056544D">
        <w:rPr>
          <w:rFonts w:ascii="Century Gothic" w:hAnsi="Century Gothic"/>
          <w:sz w:val="16"/>
          <w:szCs w:val="16"/>
        </w:rPr>
        <w:tab/>
      </w:r>
      <w:r w:rsidRPr="0056544D">
        <w:rPr>
          <w:rFonts w:ascii="Century Gothic" w:hAnsi="Century Gothic"/>
          <w:sz w:val="16"/>
          <w:szCs w:val="16"/>
        </w:rPr>
        <w:tab/>
        <w:t>(data)</w:t>
      </w:r>
    </w:p>
    <w:p w:rsidR="00563FD5" w:rsidRPr="0056544D" w:rsidRDefault="00563FD5" w:rsidP="00563FD5">
      <w:pPr>
        <w:pStyle w:val="Adres"/>
        <w:keepLines w:val="0"/>
        <w:rPr>
          <w:rFonts w:ascii="Century Gothic" w:hAnsi="Century Gothic"/>
          <w:sz w:val="16"/>
          <w:szCs w:val="16"/>
        </w:rPr>
      </w:pPr>
    </w:p>
    <w:p w:rsidR="00563FD5" w:rsidRPr="0056544D" w:rsidRDefault="00563FD5" w:rsidP="00563FD5">
      <w:pPr>
        <w:rPr>
          <w:rFonts w:ascii="Century Gothic" w:hAnsi="Century Gothic"/>
          <w:sz w:val="16"/>
          <w:szCs w:val="16"/>
        </w:rPr>
      </w:pPr>
      <w:r w:rsidRPr="0056544D">
        <w:rPr>
          <w:rFonts w:ascii="Century Gothic" w:hAnsi="Century Gothic"/>
          <w:sz w:val="16"/>
          <w:szCs w:val="16"/>
        </w:rPr>
        <w:tab/>
      </w:r>
      <w:r w:rsidRPr="0056544D">
        <w:rPr>
          <w:rFonts w:ascii="Century Gothic" w:hAnsi="Century Gothic"/>
          <w:sz w:val="16"/>
          <w:szCs w:val="16"/>
        </w:rPr>
        <w:tab/>
      </w:r>
      <w:r w:rsidRPr="0056544D">
        <w:rPr>
          <w:rFonts w:ascii="Century Gothic" w:hAnsi="Century Gothic"/>
          <w:sz w:val="16"/>
          <w:szCs w:val="16"/>
        </w:rPr>
        <w:tab/>
      </w:r>
      <w:r w:rsidRPr="0056544D">
        <w:rPr>
          <w:rFonts w:ascii="Century Gothic" w:hAnsi="Century Gothic"/>
          <w:sz w:val="16"/>
          <w:szCs w:val="16"/>
        </w:rPr>
        <w:tab/>
        <w:t xml:space="preserve">                 </w:t>
      </w:r>
      <w:r>
        <w:rPr>
          <w:rFonts w:ascii="Century Gothic" w:hAnsi="Century Gothic"/>
          <w:sz w:val="16"/>
          <w:szCs w:val="16"/>
        </w:rPr>
        <w:tab/>
      </w:r>
      <w:r w:rsidRPr="0056544D">
        <w:rPr>
          <w:rFonts w:ascii="Century Gothic" w:hAnsi="Century Gothic"/>
          <w:sz w:val="16"/>
          <w:szCs w:val="16"/>
        </w:rPr>
        <w:t>….....................</w:t>
      </w:r>
      <w:r>
        <w:rPr>
          <w:rFonts w:ascii="Century Gothic" w:hAnsi="Century Gothic"/>
          <w:sz w:val="16"/>
          <w:szCs w:val="16"/>
        </w:rPr>
        <w:t>......</w:t>
      </w:r>
      <w:r w:rsidRPr="0056544D">
        <w:rPr>
          <w:rFonts w:ascii="Century Gothic" w:hAnsi="Century Gothic"/>
          <w:sz w:val="16"/>
          <w:szCs w:val="16"/>
        </w:rPr>
        <w:t>........................................................................</w:t>
      </w:r>
    </w:p>
    <w:p w:rsidR="00563FD5" w:rsidRPr="0056544D" w:rsidRDefault="00563FD5" w:rsidP="00563FD5">
      <w:pPr>
        <w:ind w:left="540"/>
        <w:rPr>
          <w:rFonts w:ascii="Century Gothic" w:hAnsi="Century Gothic"/>
          <w:sz w:val="16"/>
          <w:szCs w:val="16"/>
        </w:rPr>
      </w:pPr>
      <w:r w:rsidRPr="0056544D">
        <w:rPr>
          <w:rFonts w:ascii="Century Gothic" w:hAnsi="Century Gothic"/>
          <w:sz w:val="16"/>
          <w:szCs w:val="16"/>
        </w:rPr>
        <w:t xml:space="preserve">    </w:t>
      </w:r>
      <w:r w:rsidRPr="0056544D">
        <w:rPr>
          <w:rFonts w:ascii="Century Gothic" w:hAnsi="Century Gothic"/>
          <w:sz w:val="16"/>
          <w:szCs w:val="16"/>
        </w:rPr>
        <w:tab/>
      </w:r>
      <w:r w:rsidRPr="0056544D">
        <w:rPr>
          <w:rFonts w:ascii="Century Gothic" w:hAnsi="Century Gothic"/>
          <w:sz w:val="16"/>
          <w:szCs w:val="16"/>
        </w:rPr>
        <w:tab/>
      </w:r>
      <w:r w:rsidRPr="0056544D">
        <w:rPr>
          <w:rFonts w:ascii="Century Gothic" w:hAnsi="Century Gothic"/>
          <w:sz w:val="16"/>
          <w:szCs w:val="16"/>
        </w:rPr>
        <w:tab/>
        <w:t xml:space="preserve">                 </w:t>
      </w:r>
      <w:r>
        <w:rPr>
          <w:rFonts w:ascii="Century Gothic" w:hAnsi="Century Gothic"/>
          <w:sz w:val="16"/>
          <w:szCs w:val="16"/>
        </w:rPr>
        <w:tab/>
      </w:r>
      <w:r w:rsidRPr="0056544D">
        <w:rPr>
          <w:rFonts w:ascii="Century Gothic" w:hAnsi="Century Gothic"/>
          <w:sz w:val="16"/>
          <w:szCs w:val="16"/>
        </w:rPr>
        <w:t xml:space="preserve">(podpis upełnomocnionego przedstawiciela Wykonawcy) </w:t>
      </w:r>
    </w:p>
    <w:p w:rsidR="00563FD5" w:rsidRDefault="00563FD5" w:rsidP="00563FD5">
      <w:pPr>
        <w:rPr>
          <w:rFonts w:ascii="Century Gothic" w:hAnsi="Century Gothic"/>
          <w:b/>
          <w:sz w:val="18"/>
        </w:rPr>
      </w:pPr>
    </w:p>
    <w:p w:rsidR="00422420" w:rsidRPr="00DB38F5" w:rsidRDefault="00422420" w:rsidP="00422420">
      <w:pPr>
        <w:rPr>
          <w:rFonts w:ascii="Century Gothic" w:hAnsi="Century Gothic" w:cs="Arial Narrow"/>
          <w:b/>
          <w:bCs/>
          <w:sz w:val="22"/>
          <w:szCs w:val="22"/>
        </w:rPr>
      </w:pPr>
    </w:p>
    <w:p w:rsidR="00422420" w:rsidRPr="00DB38F5" w:rsidRDefault="00422420" w:rsidP="00422420">
      <w:pPr>
        <w:rPr>
          <w:rFonts w:ascii="Century Gothic" w:hAnsi="Century Gothic" w:cs="Arial Narrow"/>
          <w:sz w:val="22"/>
          <w:szCs w:val="22"/>
        </w:rPr>
      </w:pPr>
      <w:r w:rsidRPr="00DB38F5">
        <w:rPr>
          <w:rFonts w:ascii="Century Gothic" w:hAnsi="Century Gothic" w:cs="Arial Narrow"/>
          <w:b/>
          <w:bCs/>
          <w:sz w:val="22"/>
          <w:szCs w:val="22"/>
        </w:rPr>
        <w:t>Uwaga</w:t>
      </w:r>
      <w:r w:rsidRPr="00DB38F5">
        <w:rPr>
          <w:rFonts w:ascii="Century Gothic" w:hAnsi="Century Gothic" w:cs="Arial Narrow"/>
          <w:sz w:val="22"/>
          <w:szCs w:val="22"/>
        </w:rPr>
        <w:t xml:space="preserve">: </w:t>
      </w:r>
    </w:p>
    <w:p w:rsidR="00422420" w:rsidRPr="00DB38F5" w:rsidRDefault="00422420" w:rsidP="00422420">
      <w:pPr>
        <w:numPr>
          <w:ilvl w:val="1"/>
          <w:numId w:val="5"/>
        </w:numPr>
        <w:tabs>
          <w:tab w:val="clear" w:pos="1440"/>
          <w:tab w:val="num" w:pos="374"/>
        </w:tabs>
        <w:ind w:hanging="1440"/>
        <w:rPr>
          <w:rFonts w:ascii="Century Gothic" w:hAnsi="Century Gothic" w:cs="Arial Narrow"/>
          <w:sz w:val="22"/>
          <w:szCs w:val="22"/>
        </w:rPr>
      </w:pPr>
      <w:r w:rsidRPr="00DB38F5">
        <w:rPr>
          <w:rFonts w:ascii="Century Gothic" w:hAnsi="Century Gothic" w:cs="Arial Narrow"/>
          <w:sz w:val="22"/>
          <w:szCs w:val="22"/>
        </w:rPr>
        <w:t>należy zamieścić załączniki, zaświadczenia i dokumenty wymagane w IDW</w:t>
      </w:r>
    </w:p>
    <w:p w:rsidR="00422420" w:rsidRPr="00DB38F5" w:rsidRDefault="00422420" w:rsidP="00422420">
      <w:pPr>
        <w:numPr>
          <w:ilvl w:val="1"/>
          <w:numId w:val="5"/>
        </w:numPr>
        <w:tabs>
          <w:tab w:val="clear" w:pos="1440"/>
          <w:tab w:val="num" w:pos="374"/>
        </w:tabs>
        <w:ind w:hanging="1440"/>
        <w:rPr>
          <w:rFonts w:ascii="Century Gothic" w:hAnsi="Century Gothic" w:cs="Arial Narrow"/>
          <w:sz w:val="22"/>
          <w:szCs w:val="22"/>
        </w:rPr>
        <w:sectPr w:rsidR="00422420" w:rsidRPr="00DB38F5" w:rsidSect="00334832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078" w:left="929" w:header="709" w:footer="709" w:gutter="567"/>
          <w:cols w:space="708"/>
          <w:titlePg/>
          <w:docGrid w:linePitch="326"/>
        </w:sectPr>
      </w:pPr>
      <w:r w:rsidRPr="00DB38F5">
        <w:rPr>
          <w:rFonts w:ascii="Century Gothic" w:hAnsi="Century Gothic" w:cs="Arial Narrow"/>
          <w:sz w:val="22"/>
          <w:szCs w:val="22"/>
          <w:vertAlign w:val="superscript"/>
        </w:rPr>
        <w:t>*</w:t>
      </w:r>
      <w:r w:rsidRPr="00DB38F5">
        <w:rPr>
          <w:rFonts w:ascii="Century Gothic" w:hAnsi="Century Gothic" w:cs="Arial Narrow"/>
          <w:sz w:val="22"/>
          <w:szCs w:val="22"/>
        </w:rPr>
        <w:t xml:space="preserve"> niepotrzebne skreślić</w:t>
      </w:r>
    </w:p>
    <w:p w:rsidR="00422420" w:rsidRPr="00DB38F5" w:rsidRDefault="00422420" w:rsidP="00422420">
      <w:pPr>
        <w:pStyle w:val="Adres"/>
        <w:keepLines w:val="0"/>
        <w:rPr>
          <w:rFonts w:ascii="Century Gothic" w:hAnsi="Century Gothic" w:cs="Arial Narrow"/>
          <w:sz w:val="22"/>
          <w:szCs w:val="22"/>
        </w:rPr>
        <w:sectPr w:rsidR="00422420" w:rsidRPr="00DB38F5">
          <w:footerReference w:type="default" r:id="rId16"/>
          <w:type w:val="continuous"/>
          <w:pgSz w:w="11906" w:h="16838"/>
          <w:pgMar w:top="1418" w:right="1418" w:bottom="1276" w:left="1418" w:header="708" w:footer="708" w:gutter="567"/>
          <w:cols w:space="708" w:equalWidth="0">
            <w:col w:w="8503"/>
          </w:cols>
          <w:titlePg/>
        </w:sectPr>
      </w:pPr>
    </w:p>
    <w:p w:rsidR="00422420" w:rsidRPr="00C75DAC" w:rsidRDefault="00422420" w:rsidP="00563FD5">
      <w:pPr>
        <w:pStyle w:val="Tekstpodstawowywcity"/>
        <w:rPr>
          <w:rFonts w:ascii="Arial Narrow" w:hAnsi="Arial Narrow" w:cs="Arial Narrow"/>
          <w:i/>
          <w:iCs/>
          <w:color w:val="999999"/>
          <w:sz w:val="16"/>
          <w:szCs w:val="16"/>
        </w:rPr>
      </w:pPr>
      <w:r w:rsidRPr="00C75DAC">
        <w:rPr>
          <w:rFonts w:ascii="Arial Narrow" w:hAnsi="Arial Narrow" w:cs="Arial Narrow"/>
          <w:i/>
          <w:iCs/>
          <w:sz w:val="16"/>
          <w:szCs w:val="16"/>
        </w:rPr>
        <w:lastRenderedPageBreak/>
        <w:t xml:space="preserve"> </w:t>
      </w:r>
    </w:p>
    <w:p w:rsidR="00422420" w:rsidRDefault="00422420" w:rsidP="00422420">
      <w:pPr>
        <w:rPr>
          <w:rFonts w:ascii="Arial Narrow" w:hAnsi="Arial Narrow" w:cs="Arial Narrow"/>
          <w:sz w:val="22"/>
          <w:szCs w:val="22"/>
        </w:rPr>
      </w:pPr>
    </w:p>
    <w:p w:rsidR="00422420" w:rsidRDefault="00422420" w:rsidP="00422420">
      <w:pPr>
        <w:rPr>
          <w:rFonts w:ascii="Arial Narrow" w:hAnsi="Arial Narrow" w:cs="Arial Narrow"/>
          <w:sz w:val="22"/>
          <w:szCs w:val="22"/>
        </w:rPr>
      </w:pPr>
    </w:p>
    <w:p w:rsidR="00422420" w:rsidRPr="00563FD5" w:rsidRDefault="00422420" w:rsidP="00422420">
      <w:pPr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sz w:val="22"/>
          <w:szCs w:val="22"/>
        </w:rPr>
        <w:t xml:space="preserve">........................................................                                                                    </w:t>
      </w:r>
    </w:p>
    <w:p w:rsidR="00422420" w:rsidRPr="00E55825" w:rsidRDefault="00422420" w:rsidP="00422420">
      <w:pPr>
        <w:rPr>
          <w:rFonts w:ascii="Century Gothic" w:hAnsi="Century Gothic" w:cs="Arial Narrow"/>
          <w:sz w:val="18"/>
          <w:szCs w:val="18"/>
        </w:rPr>
      </w:pPr>
      <w:r w:rsidRPr="00E55825">
        <w:rPr>
          <w:rFonts w:ascii="Century Gothic" w:hAnsi="Century Gothic" w:cs="Arial Narrow"/>
          <w:sz w:val="18"/>
          <w:szCs w:val="18"/>
        </w:rPr>
        <w:t xml:space="preserve">      (oznaczenie Wykonawcy)</w:t>
      </w:r>
      <w:r w:rsidRPr="00E55825">
        <w:rPr>
          <w:rFonts w:ascii="Century Gothic" w:hAnsi="Century Gothic" w:cs="Arial Narrow"/>
          <w:sz w:val="18"/>
          <w:szCs w:val="18"/>
        </w:rPr>
        <w:tab/>
      </w:r>
      <w:r w:rsidRPr="00E55825">
        <w:rPr>
          <w:rFonts w:ascii="Century Gothic" w:hAnsi="Century Gothic" w:cs="Arial Narrow"/>
          <w:sz w:val="18"/>
          <w:szCs w:val="18"/>
        </w:rPr>
        <w:tab/>
      </w:r>
      <w:r w:rsidRPr="00E55825">
        <w:rPr>
          <w:rFonts w:ascii="Century Gothic" w:hAnsi="Century Gothic" w:cs="Arial Narrow"/>
          <w:sz w:val="18"/>
          <w:szCs w:val="18"/>
        </w:rPr>
        <w:tab/>
      </w:r>
    </w:p>
    <w:p w:rsidR="00422420" w:rsidRPr="00E55825" w:rsidRDefault="00422420" w:rsidP="00422420">
      <w:pPr>
        <w:rPr>
          <w:rFonts w:ascii="Century Gothic" w:hAnsi="Century Gothic" w:cs="Arial Narrow"/>
          <w:sz w:val="18"/>
          <w:szCs w:val="18"/>
        </w:rPr>
      </w:pPr>
    </w:p>
    <w:p w:rsidR="00422420" w:rsidRPr="00563FD5" w:rsidRDefault="00422420" w:rsidP="00422420">
      <w:pPr>
        <w:rPr>
          <w:rFonts w:ascii="Century Gothic" w:hAnsi="Century Gothic" w:cs="Arial Narrow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84"/>
        <w:gridCol w:w="2963"/>
      </w:tblGrid>
      <w:tr w:rsidR="00422420" w:rsidRPr="00563FD5" w:rsidTr="00422420">
        <w:trPr>
          <w:trHeight w:val="530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0" w:rsidRPr="00563FD5" w:rsidRDefault="00422420" w:rsidP="00422420">
            <w:pPr>
              <w:jc w:val="center"/>
              <w:rPr>
                <w:rFonts w:ascii="Century Gothic" w:hAnsi="Century Gothic" w:cs="Arial Narrow"/>
                <w:b/>
                <w:bCs/>
              </w:rPr>
            </w:pPr>
            <w:r w:rsidRPr="00563FD5">
              <w:rPr>
                <w:rFonts w:ascii="Century Gothic" w:hAnsi="Century Gothic" w:cs="Arial Narrow"/>
                <w:b/>
                <w:bCs/>
                <w:sz w:val="22"/>
                <w:szCs w:val="22"/>
              </w:rPr>
              <w:t>INFORMACJA OGÓLNA O WYKONAWCY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0" w:rsidRPr="00563FD5" w:rsidRDefault="00422420" w:rsidP="00422420">
            <w:pPr>
              <w:pStyle w:val="Nagwek5"/>
              <w:jc w:val="left"/>
              <w:rPr>
                <w:rFonts w:ascii="Century Gothic" w:hAnsi="Century Gothic" w:cs="Arial Narrow"/>
                <w:b/>
                <w:bCs/>
                <w:sz w:val="22"/>
                <w:szCs w:val="22"/>
              </w:rPr>
            </w:pPr>
            <w:r w:rsidRPr="00563FD5">
              <w:rPr>
                <w:rFonts w:ascii="Century Gothic" w:hAnsi="Century Gothic" w:cs="Arial Narrow"/>
                <w:b/>
                <w:bCs/>
                <w:sz w:val="22"/>
                <w:szCs w:val="22"/>
              </w:rPr>
              <w:t>Załącznik nr 1 do oferty</w:t>
            </w:r>
          </w:p>
        </w:tc>
      </w:tr>
    </w:tbl>
    <w:p w:rsidR="006871F9" w:rsidRDefault="006871F9" w:rsidP="006871F9">
      <w:pPr>
        <w:pStyle w:val="Tekstpodstawowywcity"/>
        <w:ind w:firstLine="0"/>
        <w:jc w:val="left"/>
        <w:rPr>
          <w:rFonts w:ascii="Century Gothic" w:hAnsi="Century Gothic" w:cs="Arial Narrow"/>
          <w:sz w:val="22"/>
          <w:szCs w:val="22"/>
        </w:rPr>
      </w:pPr>
    </w:p>
    <w:p w:rsidR="00422420" w:rsidRPr="00563FD5" w:rsidRDefault="00422420" w:rsidP="00976574">
      <w:pPr>
        <w:pStyle w:val="Tekstpodstawowywcity"/>
        <w:ind w:firstLine="0"/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sz w:val="22"/>
          <w:szCs w:val="22"/>
        </w:rPr>
        <w:t xml:space="preserve">Składając ofertę w przetargu nieograniczonym pn.: </w:t>
      </w:r>
      <w:r w:rsidR="00FA34D8">
        <w:rPr>
          <w:rFonts w:ascii="Century Gothic" w:hAnsi="Century Gothic" w:cs="Arial Narrow"/>
          <w:b/>
          <w:i/>
          <w:iCs/>
          <w:sz w:val="22"/>
          <w:szCs w:val="22"/>
        </w:rPr>
        <w:t>„</w:t>
      </w:r>
      <w:r w:rsidR="0049181C">
        <w:rPr>
          <w:rFonts w:ascii="Century Gothic" w:hAnsi="Century Gothic" w:cs="Arial Narrow"/>
          <w:b/>
          <w:i/>
          <w:iCs/>
          <w:sz w:val="22"/>
          <w:szCs w:val="22"/>
        </w:rPr>
        <w:t>Zarządzanie i utrzymanie cmentarzy komunalnych w Żarach</w:t>
      </w:r>
      <w:r w:rsidRPr="00563FD5">
        <w:rPr>
          <w:rFonts w:ascii="Century Gothic" w:hAnsi="Century Gothic" w:cs="Arial Narrow"/>
          <w:b/>
          <w:i/>
          <w:iCs/>
          <w:sz w:val="22"/>
          <w:szCs w:val="22"/>
        </w:rPr>
        <w:t xml:space="preserve">” </w:t>
      </w:r>
      <w:r w:rsidRPr="00563FD5">
        <w:rPr>
          <w:rFonts w:ascii="Century Gothic" w:hAnsi="Century Gothic" w:cs="Arial Narrow"/>
          <w:sz w:val="22"/>
          <w:szCs w:val="22"/>
        </w:rPr>
        <w:t>przedkładam następujące informacje</w:t>
      </w:r>
      <w:r w:rsidRPr="00563FD5">
        <w:rPr>
          <w:rFonts w:ascii="Century Gothic" w:hAnsi="Century Gothic" w:cs="Arial Narrow"/>
          <w:b/>
          <w:bCs/>
          <w:sz w:val="22"/>
          <w:szCs w:val="22"/>
        </w:rPr>
        <w:t>:</w:t>
      </w:r>
    </w:p>
    <w:p w:rsidR="00422420" w:rsidRPr="00563FD5" w:rsidRDefault="00422420" w:rsidP="00422420">
      <w:pPr>
        <w:pStyle w:val="Adres"/>
        <w:keepLines w:val="0"/>
        <w:rPr>
          <w:rFonts w:ascii="Century Gothic" w:hAnsi="Century Gothic" w:cs="Arial Narrow"/>
          <w:sz w:val="22"/>
          <w:szCs w:val="22"/>
        </w:rPr>
      </w:pPr>
    </w:p>
    <w:p w:rsidR="00422420" w:rsidRPr="00563FD5" w:rsidRDefault="00422420" w:rsidP="00422420">
      <w:pPr>
        <w:pStyle w:val="Tekstpodstawowy3"/>
        <w:numPr>
          <w:ilvl w:val="0"/>
          <w:numId w:val="3"/>
        </w:numPr>
        <w:spacing w:line="360" w:lineRule="auto"/>
        <w:ind w:left="714" w:hanging="357"/>
        <w:jc w:val="left"/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i/>
          <w:iCs/>
          <w:sz w:val="22"/>
          <w:szCs w:val="22"/>
        </w:rPr>
        <w:t>Nazwa Wykonawcy (imię i nazwisko):</w:t>
      </w:r>
      <w:r w:rsidR="00563FD5">
        <w:rPr>
          <w:rFonts w:ascii="Century Gothic" w:hAnsi="Century Gothic" w:cs="Arial Narrow"/>
          <w:i/>
          <w:iCs/>
          <w:sz w:val="22"/>
          <w:szCs w:val="22"/>
        </w:rPr>
        <w:t xml:space="preserve"> …………...</w:t>
      </w:r>
      <w:r w:rsidRPr="00563FD5">
        <w:rPr>
          <w:rFonts w:ascii="Century Gothic" w:hAnsi="Century Gothic" w:cs="Arial Narrow"/>
          <w:i/>
          <w:iCs/>
          <w:sz w:val="22"/>
          <w:szCs w:val="22"/>
        </w:rPr>
        <w:t>...............................................</w:t>
      </w:r>
      <w:r w:rsidRPr="00563FD5">
        <w:rPr>
          <w:rFonts w:ascii="Century Gothic" w:hAnsi="Century Gothic" w:cs="Arial Narrow"/>
          <w:sz w:val="22"/>
          <w:szCs w:val="22"/>
        </w:rPr>
        <w:t>..........................</w:t>
      </w:r>
      <w:r w:rsidR="00563FD5">
        <w:rPr>
          <w:rFonts w:ascii="Century Gothic" w:hAnsi="Century Gothic" w:cs="Arial Narrow"/>
          <w:sz w:val="22"/>
          <w:szCs w:val="22"/>
        </w:rPr>
        <w:t>................................</w:t>
      </w:r>
      <w:r w:rsidRPr="00563FD5">
        <w:rPr>
          <w:rFonts w:ascii="Century Gothic" w:hAnsi="Century Gothic" w:cs="Arial Narrow"/>
          <w:sz w:val="22"/>
          <w:szCs w:val="22"/>
        </w:rPr>
        <w:t>.................. .............................................................................................................................................</w:t>
      </w:r>
    </w:p>
    <w:p w:rsidR="008E293B" w:rsidRDefault="00422420" w:rsidP="00422420">
      <w:pPr>
        <w:pStyle w:val="Tekstpodstawowy3"/>
        <w:numPr>
          <w:ilvl w:val="0"/>
          <w:numId w:val="3"/>
        </w:numPr>
        <w:spacing w:line="360" w:lineRule="auto"/>
        <w:ind w:left="714" w:hanging="357"/>
        <w:jc w:val="left"/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i/>
          <w:iCs/>
          <w:sz w:val="22"/>
          <w:szCs w:val="22"/>
        </w:rPr>
        <w:t>Siedziba (adres)</w:t>
      </w:r>
      <w:r w:rsidR="008E293B">
        <w:rPr>
          <w:rFonts w:ascii="Century Gothic" w:hAnsi="Century Gothic" w:cs="Arial Narrow"/>
          <w:i/>
          <w:iCs/>
          <w:sz w:val="22"/>
          <w:szCs w:val="22"/>
        </w:rPr>
        <w:t>: ……………………………………………………………………………….</w:t>
      </w:r>
      <w:r w:rsidR="00563FD5">
        <w:rPr>
          <w:rFonts w:ascii="Century Gothic" w:hAnsi="Century Gothic" w:cs="Arial Narrow"/>
          <w:i/>
          <w:iCs/>
          <w:sz w:val="22"/>
          <w:szCs w:val="22"/>
        </w:rPr>
        <w:t xml:space="preserve"> …………</w:t>
      </w:r>
      <w:r w:rsidRPr="00563FD5">
        <w:rPr>
          <w:rFonts w:ascii="Century Gothic" w:hAnsi="Century Gothic" w:cs="Arial Narrow"/>
          <w:sz w:val="22"/>
          <w:szCs w:val="22"/>
        </w:rPr>
        <w:t>...............................................................................................................................</w:t>
      </w:r>
    </w:p>
    <w:p w:rsidR="00563FD5" w:rsidRDefault="00422420" w:rsidP="00422420">
      <w:pPr>
        <w:pStyle w:val="Tekstpodstawowy3"/>
        <w:numPr>
          <w:ilvl w:val="0"/>
          <w:numId w:val="3"/>
        </w:numPr>
        <w:spacing w:line="360" w:lineRule="auto"/>
        <w:ind w:left="714" w:hanging="357"/>
        <w:jc w:val="left"/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i/>
          <w:iCs/>
          <w:sz w:val="22"/>
          <w:szCs w:val="22"/>
        </w:rPr>
        <w:t>tel</w:t>
      </w:r>
      <w:r w:rsidRPr="00563FD5">
        <w:rPr>
          <w:rFonts w:ascii="Century Gothic" w:hAnsi="Century Gothic" w:cs="Arial Narrow"/>
          <w:sz w:val="22"/>
          <w:szCs w:val="22"/>
        </w:rPr>
        <w:t xml:space="preserve">.................................................... </w:t>
      </w:r>
      <w:r w:rsidRPr="00563FD5">
        <w:rPr>
          <w:rFonts w:ascii="Century Gothic" w:hAnsi="Century Gothic" w:cs="Arial Narrow"/>
          <w:i/>
          <w:iCs/>
          <w:sz w:val="22"/>
          <w:szCs w:val="22"/>
        </w:rPr>
        <w:t>fax.</w:t>
      </w:r>
      <w:r w:rsidRPr="00563FD5">
        <w:rPr>
          <w:rFonts w:ascii="Century Gothic" w:hAnsi="Century Gothic" w:cs="Arial Narrow"/>
          <w:sz w:val="22"/>
          <w:szCs w:val="22"/>
        </w:rPr>
        <w:t xml:space="preserve">............................................ </w:t>
      </w:r>
    </w:p>
    <w:p w:rsidR="00422420" w:rsidRPr="00563FD5" w:rsidRDefault="00422420" w:rsidP="00563FD5">
      <w:pPr>
        <w:pStyle w:val="Tekstpodstawowy3"/>
        <w:spacing w:line="360" w:lineRule="auto"/>
        <w:ind w:left="714"/>
        <w:jc w:val="left"/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i/>
          <w:iCs/>
          <w:sz w:val="22"/>
          <w:szCs w:val="22"/>
        </w:rPr>
        <w:t>e-mail</w:t>
      </w:r>
      <w:r w:rsidRPr="00563FD5">
        <w:rPr>
          <w:rFonts w:ascii="Century Gothic" w:hAnsi="Century Gothic" w:cs="Arial Narrow"/>
          <w:sz w:val="22"/>
          <w:szCs w:val="22"/>
        </w:rPr>
        <w:t>......................................................</w:t>
      </w:r>
    </w:p>
    <w:p w:rsidR="00422420" w:rsidRPr="00563FD5" w:rsidRDefault="00422420" w:rsidP="00422420">
      <w:pPr>
        <w:pStyle w:val="Tekstpodstawowy3"/>
        <w:numPr>
          <w:ilvl w:val="0"/>
          <w:numId w:val="3"/>
        </w:numPr>
        <w:spacing w:line="360" w:lineRule="auto"/>
        <w:ind w:left="714" w:hanging="357"/>
        <w:jc w:val="left"/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i/>
          <w:iCs/>
          <w:sz w:val="22"/>
          <w:szCs w:val="22"/>
        </w:rPr>
        <w:t>Osoby upoważnione do reprezentowania Wykonawcy</w:t>
      </w:r>
      <w:r w:rsidR="00563FD5">
        <w:rPr>
          <w:rFonts w:ascii="Century Gothic" w:hAnsi="Century Gothic" w:cs="Arial Narrow"/>
          <w:i/>
          <w:iCs/>
          <w:sz w:val="22"/>
          <w:szCs w:val="22"/>
        </w:rPr>
        <w:t xml:space="preserve"> </w:t>
      </w:r>
      <w:r w:rsidR="008E293B">
        <w:rPr>
          <w:rFonts w:ascii="Century Gothic" w:hAnsi="Century Gothic" w:cs="Arial Narrow"/>
          <w:i/>
          <w:iCs/>
          <w:sz w:val="22"/>
          <w:szCs w:val="22"/>
        </w:rPr>
        <w:t xml:space="preserve">: </w:t>
      </w:r>
      <w:r w:rsidRPr="00563FD5">
        <w:rPr>
          <w:rFonts w:ascii="Century Gothic" w:hAnsi="Century Gothic" w:cs="Arial Narrow"/>
          <w:i/>
          <w:iCs/>
          <w:sz w:val="22"/>
          <w:szCs w:val="22"/>
        </w:rPr>
        <w:t>.................................................</w:t>
      </w:r>
      <w:r w:rsidRPr="00563FD5">
        <w:rPr>
          <w:rFonts w:ascii="Century Gothic" w:hAnsi="Century Gothic" w:cs="Arial Narrow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563FD5">
        <w:rPr>
          <w:rFonts w:ascii="Century Gothic" w:hAnsi="Century Gothic" w:cs="Arial Narrow"/>
          <w:sz w:val="22"/>
          <w:szCs w:val="22"/>
        </w:rPr>
        <w:t>.....................................................</w:t>
      </w:r>
      <w:r w:rsidRPr="00563FD5">
        <w:rPr>
          <w:rFonts w:ascii="Century Gothic" w:hAnsi="Century Gothic" w:cs="Arial Narrow"/>
          <w:sz w:val="22"/>
          <w:szCs w:val="22"/>
        </w:rPr>
        <w:t>..........................</w:t>
      </w:r>
    </w:p>
    <w:p w:rsidR="00422420" w:rsidRPr="00563FD5" w:rsidRDefault="00422420" w:rsidP="00422420">
      <w:pPr>
        <w:pStyle w:val="Tekstpodstawowy3"/>
        <w:numPr>
          <w:ilvl w:val="0"/>
          <w:numId w:val="3"/>
        </w:numPr>
        <w:spacing w:line="360" w:lineRule="auto"/>
        <w:ind w:left="714" w:hanging="357"/>
        <w:jc w:val="left"/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i/>
          <w:iCs/>
          <w:sz w:val="22"/>
          <w:szCs w:val="22"/>
        </w:rPr>
        <w:t>Rodzaj przedsiębiorstwa (indywidualne, spółka cywilna, spółka kapitałowa, inne)</w:t>
      </w:r>
      <w:r w:rsidRPr="00563FD5">
        <w:rPr>
          <w:rFonts w:ascii="Century Gothic" w:hAnsi="Century Gothic" w:cs="Arial Narrow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63FD5">
        <w:rPr>
          <w:rFonts w:ascii="Century Gothic" w:hAnsi="Century Gothic" w:cs="Arial Narrow"/>
          <w:sz w:val="22"/>
          <w:szCs w:val="22"/>
        </w:rPr>
        <w:t>............................................................................................................</w:t>
      </w:r>
    </w:p>
    <w:p w:rsidR="00422420" w:rsidRPr="00563FD5" w:rsidRDefault="00422420" w:rsidP="00422420">
      <w:pPr>
        <w:pStyle w:val="Tekstpodstawowy3"/>
        <w:numPr>
          <w:ilvl w:val="0"/>
          <w:numId w:val="3"/>
        </w:numPr>
        <w:spacing w:line="360" w:lineRule="auto"/>
        <w:ind w:left="714" w:hanging="357"/>
        <w:jc w:val="left"/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i/>
          <w:iCs/>
          <w:sz w:val="22"/>
          <w:szCs w:val="22"/>
        </w:rPr>
        <w:t>Ilość lat działalności jako Wykonawca</w:t>
      </w:r>
      <w:r w:rsidR="008E293B">
        <w:rPr>
          <w:rFonts w:ascii="Century Gothic" w:hAnsi="Century Gothic" w:cs="Arial Narrow"/>
          <w:i/>
          <w:iCs/>
          <w:sz w:val="22"/>
          <w:szCs w:val="22"/>
        </w:rPr>
        <w:t>:</w:t>
      </w:r>
      <w:r w:rsidR="00563FD5">
        <w:rPr>
          <w:rFonts w:ascii="Century Gothic" w:hAnsi="Century Gothic" w:cs="Arial Narrow"/>
          <w:i/>
          <w:iCs/>
          <w:sz w:val="22"/>
          <w:szCs w:val="22"/>
        </w:rPr>
        <w:t xml:space="preserve"> </w:t>
      </w:r>
      <w:r w:rsidRPr="00563FD5">
        <w:rPr>
          <w:rFonts w:ascii="Century Gothic" w:hAnsi="Century Gothic" w:cs="Arial Narrow"/>
          <w:sz w:val="22"/>
          <w:szCs w:val="22"/>
        </w:rPr>
        <w:t xml:space="preserve">................................................................................................................ </w:t>
      </w:r>
    </w:p>
    <w:p w:rsidR="00422420" w:rsidRPr="00563FD5" w:rsidRDefault="00422420" w:rsidP="00422420">
      <w:pPr>
        <w:pStyle w:val="Tekstpodstawowy3"/>
        <w:rPr>
          <w:rFonts w:ascii="Century Gothic" w:hAnsi="Century Gothic" w:cs="Arial Narrow"/>
          <w:sz w:val="22"/>
          <w:szCs w:val="22"/>
        </w:rPr>
      </w:pPr>
    </w:p>
    <w:p w:rsidR="00925814" w:rsidRPr="002C0C29" w:rsidRDefault="00925814" w:rsidP="00925814">
      <w:pPr>
        <w:jc w:val="both"/>
        <w:rPr>
          <w:rFonts w:ascii="Century Gothic" w:hAnsi="Century Gothic" w:cs="Arial Narrow"/>
          <w:i/>
          <w:sz w:val="18"/>
          <w:szCs w:val="18"/>
        </w:rPr>
      </w:pPr>
      <w:r>
        <w:rPr>
          <w:rFonts w:ascii="Century Gothic" w:hAnsi="Century Gothic" w:cs="Arial Narrow"/>
          <w:i/>
          <w:sz w:val="18"/>
          <w:szCs w:val="18"/>
        </w:rPr>
        <w:t xml:space="preserve">* </w:t>
      </w:r>
      <w:r w:rsidRPr="002C0C29">
        <w:rPr>
          <w:rFonts w:ascii="Century Gothic" w:hAnsi="Century Gothic" w:cs="Arial Narrow"/>
          <w:i/>
          <w:sz w:val="18"/>
          <w:szCs w:val="18"/>
        </w:rPr>
        <w:t xml:space="preserve">W przypadku </w:t>
      </w:r>
      <w:r>
        <w:rPr>
          <w:rFonts w:ascii="Century Gothic" w:hAnsi="Century Gothic" w:cs="Arial Narrow"/>
          <w:i/>
          <w:sz w:val="18"/>
          <w:szCs w:val="18"/>
        </w:rPr>
        <w:t>wykonawców</w:t>
      </w:r>
      <w:r w:rsidRPr="002C0C29">
        <w:rPr>
          <w:rFonts w:ascii="Century Gothic" w:hAnsi="Century Gothic" w:cs="Arial Narrow"/>
          <w:i/>
          <w:sz w:val="18"/>
          <w:szCs w:val="18"/>
        </w:rPr>
        <w:t xml:space="preserve"> występujących wspólnie, należy </w:t>
      </w:r>
      <w:r>
        <w:rPr>
          <w:rFonts w:ascii="Century Gothic" w:hAnsi="Century Gothic" w:cs="Arial Narrow"/>
          <w:i/>
          <w:sz w:val="18"/>
          <w:szCs w:val="18"/>
        </w:rPr>
        <w:t>podać</w:t>
      </w:r>
      <w:r w:rsidRPr="002C0C29">
        <w:rPr>
          <w:rFonts w:ascii="Century Gothic" w:hAnsi="Century Gothic" w:cs="Arial Narrow"/>
          <w:i/>
          <w:sz w:val="18"/>
          <w:szCs w:val="18"/>
        </w:rPr>
        <w:t xml:space="preserve"> informacje </w:t>
      </w:r>
      <w:r>
        <w:rPr>
          <w:rFonts w:ascii="Century Gothic" w:hAnsi="Century Gothic" w:cs="Arial Narrow"/>
          <w:i/>
          <w:sz w:val="18"/>
          <w:szCs w:val="18"/>
        </w:rPr>
        <w:t>dotyczące pełnomocnika (lidera)</w:t>
      </w:r>
      <w:r w:rsidRPr="002C0C29">
        <w:rPr>
          <w:rFonts w:ascii="Century Gothic" w:hAnsi="Century Gothic" w:cs="Arial Narrow"/>
          <w:i/>
          <w:sz w:val="18"/>
          <w:szCs w:val="18"/>
        </w:rPr>
        <w:t>.</w:t>
      </w:r>
    </w:p>
    <w:p w:rsidR="00422420" w:rsidRPr="00563FD5" w:rsidRDefault="00422420" w:rsidP="00422420">
      <w:pPr>
        <w:pStyle w:val="Tekstpodstawowy"/>
        <w:spacing w:after="0"/>
        <w:rPr>
          <w:rFonts w:ascii="Century Gothic" w:hAnsi="Century Gothic" w:cs="Arial Narrow"/>
          <w:sz w:val="22"/>
          <w:szCs w:val="22"/>
        </w:rPr>
      </w:pPr>
    </w:p>
    <w:p w:rsidR="008E293B" w:rsidRPr="00563FD5" w:rsidRDefault="008E293B" w:rsidP="00422420">
      <w:pPr>
        <w:pStyle w:val="Tekstpodstawowy"/>
        <w:spacing w:after="0"/>
        <w:rPr>
          <w:rFonts w:ascii="Century Gothic" w:hAnsi="Century Gothic" w:cs="Arial Narrow"/>
          <w:sz w:val="22"/>
          <w:szCs w:val="22"/>
        </w:rPr>
      </w:pPr>
    </w:p>
    <w:p w:rsidR="00422420" w:rsidRPr="00563FD5" w:rsidRDefault="00422420" w:rsidP="00422420">
      <w:pPr>
        <w:pStyle w:val="Tekstpodstawowy"/>
        <w:spacing w:after="0"/>
        <w:rPr>
          <w:rFonts w:ascii="Century Gothic" w:hAnsi="Century Gothic" w:cs="Arial Narrow"/>
          <w:sz w:val="22"/>
          <w:szCs w:val="22"/>
        </w:rPr>
      </w:pPr>
    </w:p>
    <w:p w:rsidR="00422420" w:rsidRPr="00563FD5" w:rsidRDefault="00422420" w:rsidP="00422420">
      <w:pPr>
        <w:pStyle w:val="Tekstpodstawowy"/>
        <w:spacing w:after="0"/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sz w:val="22"/>
          <w:szCs w:val="22"/>
        </w:rPr>
        <w:t>………………………………………..….</w:t>
      </w:r>
    </w:p>
    <w:p w:rsidR="00422420" w:rsidRPr="008E293B" w:rsidRDefault="00422420" w:rsidP="00422420">
      <w:pPr>
        <w:pStyle w:val="Tekstpodstawowy"/>
        <w:spacing w:after="0"/>
        <w:ind w:firstLine="708"/>
        <w:rPr>
          <w:rFonts w:ascii="Century Gothic" w:hAnsi="Century Gothic" w:cs="Arial Narrow"/>
          <w:sz w:val="18"/>
          <w:szCs w:val="18"/>
        </w:rPr>
      </w:pPr>
      <w:r w:rsidRPr="008E293B">
        <w:rPr>
          <w:rFonts w:ascii="Century Gothic" w:hAnsi="Century Gothic" w:cs="Arial Narrow"/>
          <w:sz w:val="18"/>
          <w:szCs w:val="18"/>
        </w:rPr>
        <w:t>(miejscowość i data)</w:t>
      </w:r>
    </w:p>
    <w:p w:rsidR="00422420" w:rsidRPr="00563FD5" w:rsidRDefault="00422420" w:rsidP="00422420">
      <w:pPr>
        <w:pStyle w:val="Tekstpodstawowy"/>
        <w:spacing w:after="0"/>
        <w:rPr>
          <w:rFonts w:ascii="Century Gothic" w:hAnsi="Century Gothic" w:cs="Arial Narrow"/>
          <w:sz w:val="22"/>
          <w:szCs w:val="22"/>
        </w:rPr>
      </w:pPr>
    </w:p>
    <w:p w:rsidR="00422420" w:rsidRPr="00563FD5" w:rsidRDefault="00422420" w:rsidP="00422420">
      <w:pPr>
        <w:pStyle w:val="Tekstpodstawowy"/>
        <w:spacing w:after="0"/>
        <w:rPr>
          <w:rFonts w:ascii="Century Gothic" w:hAnsi="Century Gothic" w:cs="Arial Narrow"/>
          <w:sz w:val="22"/>
          <w:szCs w:val="22"/>
        </w:rPr>
      </w:pPr>
    </w:p>
    <w:p w:rsidR="00422420" w:rsidRPr="00563FD5" w:rsidRDefault="00422420" w:rsidP="00422420">
      <w:pPr>
        <w:pStyle w:val="Tekstpodstawowy"/>
        <w:spacing w:after="0"/>
        <w:rPr>
          <w:rFonts w:ascii="Century Gothic" w:hAnsi="Century Gothic" w:cs="Arial Narrow"/>
          <w:sz w:val="22"/>
          <w:szCs w:val="22"/>
        </w:rPr>
      </w:pPr>
    </w:p>
    <w:p w:rsidR="00422420" w:rsidRPr="00563FD5" w:rsidRDefault="00422420" w:rsidP="008E293B">
      <w:pPr>
        <w:pStyle w:val="Tekstpodstawowy"/>
        <w:spacing w:after="0"/>
        <w:jc w:val="right"/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sz w:val="22"/>
          <w:szCs w:val="22"/>
        </w:rPr>
        <w:tab/>
      </w:r>
      <w:r w:rsidRPr="00563FD5">
        <w:rPr>
          <w:rFonts w:ascii="Century Gothic" w:hAnsi="Century Gothic" w:cs="Arial Narrow"/>
          <w:sz w:val="22"/>
          <w:szCs w:val="22"/>
        </w:rPr>
        <w:tab/>
      </w:r>
      <w:r w:rsidRPr="00563FD5">
        <w:rPr>
          <w:rFonts w:ascii="Century Gothic" w:hAnsi="Century Gothic" w:cs="Arial Narrow"/>
          <w:sz w:val="22"/>
          <w:szCs w:val="22"/>
        </w:rPr>
        <w:tab/>
      </w:r>
      <w:r w:rsidRPr="00563FD5">
        <w:rPr>
          <w:rFonts w:ascii="Century Gothic" w:hAnsi="Century Gothic" w:cs="Arial Narrow"/>
          <w:sz w:val="22"/>
          <w:szCs w:val="22"/>
        </w:rPr>
        <w:tab/>
      </w:r>
      <w:r w:rsidRPr="00563FD5">
        <w:rPr>
          <w:rFonts w:ascii="Century Gothic" w:hAnsi="Century Gothic" w:cs="Arial Narrow"/>
          <w:sz w:val="22"/>
          <w:szCs w:val="22"/>
        </w:rPr>
        <w:tab/>
      </w:r>
      <w:r w:rsidR="008E293B">
        <w:rPr>
          <w:rFonts w:ascii="Century Gothic" w:hAnsi="Century Gothic" w:cs="Arial Narrow"/>
          <w:sz w:val="22"/>
          <w:szCs w:val="22"/>
        </w:rPr>
        <w:t xml:space="preserve">                            </w:t>
      </w:r>
      <w:r w:rsidRPr="00563FD5">
        <w:rPr>
          <w:rFonts w:ascii="Century Gothic" w:hAnsi="Century Gothic" w:cs="Arial Narrow"/>
          <w:sz w:val="22"/>
          <w:szCs w:val="22"/>
        </w:rPr>
        <w:t>………………………………………………………………………….</w:t>
      </w:r>
    </w:p>
    <w:p w:rsidR="00422420" w:rsidRPr="008E293B" w:rsidRDefault="00422420" w:rsidP="00422420">
      <w:pPr>
        <w:rPr>
          <w:rFonts w:ascii="Century Gothic" w:hAnsi="Century Gothic" w:cs="Arial Narrow"/>
          <w:sz w:val="18"/>
          <w:szCs w:val="18"/>
        </w:rPr>
      </w:pPr>
      <w:r w:rsidRPr="00563FD5">
        <w:rPr>
          <w:rFonts w:ascii="Century Gothic" w:hAnsi="Century Gothic" w:cs="Arial Narrow"/>
        </w:rPr>
        <w:t xml:space="preserve">        </w:t>
      </w:r>
      <w:r w:rsidRPr="00563FD5">
        <w:rPr>
          <w:rFonts w:ascii="Century Gothic" w:hAnsi="Century Gothic" w:cs="Arial Narrow"/>
        </w:rPr>
        <w:tab/>
      </w:r>
      <w:r w:rsidRPr="00563FD5">
        <w:rPr>
          <w:rFonts w:ascii="Century Gothic" w:hAnsi="Century Gothic" w:cs="Arial Narrow"/>
        </w:rPr>
        <w:tab/>
      </w:r>
      <w:r w:rsidRPr="00563FD5">
        <w:rPr>
          <w:rFonts w:ascii="Century Gothic" w:hAnsi="Century Gothic" w:cs="Arial Narrow"/>
        </w:rPr>
        <w:tab/>
      </w:r>
      <w:r w:rsidRPr="00563FD5">
        <w:rPr>
          <w:rFonts w:ascii="Century Gothic" w:hAnsi="Century Gothic" w:cs="Arial Narrow"/>
        </w:rPr>
        <w:tab/>
      </w:r>
      <w:r w:rsidRPr="00563FD5">
        <w:rPr>
          <w:rFonts w:ascii="Century Gothic" w:hAnsi="Century Gothic" w:cs="Arial Narrow"/>
        </w:rPr>
        <w:tab/>
      </w:r>
      <w:r w:rsidRPr="008E293B">
        <w:rPr>
          <w:rFonts w:ascii="Century Gothic" w:hAnsi="Century Gothic" w:cs="Arial Narrow"/>
          <w:sz w:val="18"/>
          <w:szCs w:val="18"/>
        </w:rPr>
        <w:t xml:space="preserve"> (podpis upełnomocnionego przedstawiciela Wykonawcy) </w:t>
      </w:r>
    </w:p>
    <w:p w:rsidR="00422420" w:rsidRPr="00563FD5" w:rsidRDefault="00422420" w:rsidP="00422420">
      <w:pPr>
        <w:pStyle w:val="Tekstpodstawowy"/>
        <w:spacing w:after="0"/>
        <w:rPr>
          <w:rFonts w:ascii="Century Gothic" w:hAnsi="Century Gothic" w:cs="Arial Narrow"/>
          <w:sz w:val="22"/>
          <w:szCs w:val="22"/>
        </w:rPr>
      </w:pPr>
    </w:p>
    <w:p w:rsidR="00422420" w:rsidRDefault="00422420" w:rsidP="00422420">
      <w:pPr>
        <w:pStyle w:val="Tekstpodstawowy"/>
        <w:spacing w:after="0"/>
        <w:rPr>
          <w:rFonts w:ascii="Century Gothic" w:hAnsi="Century Gothic" w:cs="Arial Narrow"/>
          <w:sz w:val="22"/>
          <w:szCs w:val="22"/>
        </w:rPr>
      </w:pPr>
    </w:p>
    <w:p w:rsidR="00135C96" w:rsidRDefault="00135C96" w:rsidP="00422420">
      <w:pPr>
        <w:pStyle w:val="Tekstpodstawowy"/>
        <w:spacing w:after="0"/>
        <w:rPr>
          <w:rFonts w:ascii="Century Gothic" w:hAnsi="Century Gothic" w:cs="Arial Narrow"/>
          <w:sz w:val="22"/>
          <w:szCs w:val="22"/>
        </w:rPr>
      </w:pPr>
    </w:p>
    <w:p w:rsidR="00135C96" w:rsidRPr="00563FD5" w:rsidRDefault="00135C96" w:rsidP="00422420">
      <w:pPr>
        <w:pStyle w:val="Tekstpodstawowy"/>
        <w:spacing w:after="0"/>
        <w:rPr>
          <w:rFonts w:ascii="Century Gothic" w:hAnsi="Century Gothic" w:cs="Arial Narrow"/>
          <w:sz w:val="22"/>
          <w:szCs w:val="22"/>
        </w:rPr>
      </w:pPr>
    </w:p>
    <w:p w:rsidR="00422420" w:rsidRDefault="00422420" w:rsidP="00422420">
      <w:pPr>
        <w:rPr>
          <w:rFonts w:ascii="Arial Narrow" w:hAnsi="Arial Narrow" w:cs="Arial Narrow"/>
          <w:sz w:val="22"/>
          <w:szCs w:val="22"/>
        </w:rPr>
      </w:pPr>
    </w:p>
    <w:p w:rsidR="00422420" w:rsidRPr="008E293B" w:rsidRDefault="00422420" w:rsidP="00422420">
      <w:pPr>
        <w:rPr>
          <w:rFonts w:ascii="Century Gothic" w:hAnsi="Century Gothic" w:cs="Arial Narrow"/>
          <w:sz w:val="22"/>
          <w:szCs w:val="22"/>
        </w:rPr>
      </w:pPr>
      <w:r w:rsidRPr="008E293B">
        <w:rPr>
          <w:rFonts w:ascii="Century Gothic" w:hAnsi="Century Gothic" w:cs="Arial Narrow"/>
          <w:sz w:val="22"/>
          <w:szCs w:val="22"/>
        </w:rPr>
        <w:t xml:space="preserve">........................................................                                                                    </w:t>
      </w:r>
    </w:p>
    <w:p w:rsidR="00422420" w:rsidRPr="00E55825" w:rsidRDefault="00422420" w:rsidP="00422420">
      <w:pPr>
        <w:rPr>
          <w:rFonts w:ascii="Century Gothic" w:hAnsi="Century Gothic" w:cs="Arial Narrow"/>
          <w:sz w:val="18"/>
          <w:szCs w:val="18"/>
        </w:rPr>
      </w:pPr>
      <w:r w:rsidRPr="008E293B">
        <w:rPr>
          <w:rFonts w:ascii="Century Gothic" w:hAnsi="Century Gothic" w:cs="Arial Narrow"/>
          <w:sz w:val="22"/>
          <w:szCs w:val="22"/>
        </w:rPr>
        <w:t xml:space="preserve">      </w:t>
      </w:r>
      <w:r w:rsidRPr="00E55825">
        <w:rPr>
          <w:rFonts w:ascii="Century Gothic" w:hAnsi="Century Gothic" w:cs="Arial Narrow"/>
          <w:sz w:val="18"/>
          <w:szCs w:val="18"/>
        </w:rPr>
        <w:t>(oznaczenie Wykonawcy)</w:t>
      </w:r>
      <w:r w:rsidRPr="00E55825">
        <w:rPr>
          <w:rFonts w:ascii="Century Gothic" w:hAnsi="Century Gothic" w:cs="Arial Narrow"/>
          <w:sz w:val="18"/>
          <w:szCs w:val="18"/>
        </w:rPr>
        <w:tab/>
      </w:r>
      <w:r w:rsidRPr="00E55825">
        <w:rPr>
          <w:rFonts w:ascii="Century Gothic" w:hAnsi="Century Gothic" w:cs="Arial Narrow"/>
          <w:sz w:val="18"/>
          <w:szCs w:val="18"/>
        </w:rPr>
        <w:tab/>
      </w:r>
      <w:r w:rsidRPr="00E55825">
        <w:rPr>
          <w:rFonts w:ascii="Century Gothic" w:hAnsi="Century Gothic" w:cs="Arial Narrow"/>
          <w:sz w:val="18"/>
          <w:szCs w:val="18"/>
        </w:rPr>
        <w:tab/>
      </w:r>
    </w:p>
    <w:p w:rsidR="00422420" w:rsidRPr="00E55825" w:rsidRDefault="00422420" w:rsidP="00422420">
      <w:pPr>
        <w:rPr>
          <w:rFonts w:ascii="Century Gothic" w:hAnsi="Century Gothic" w:cs="Arial Narrow"/>
          <w:sz w:val="18"/>
          <w:szCs w:val="18"/>
        </w:rPr>
      </w:pPr>
    </w:p>
    <w:p w:rsidR="00422420" w:rsidRPr="008E293B" w:rsidRDefault="00422420" w:rsidP="00422420">
      <w:pPr>
        <w:rPr>
          <w:rFonts w:ascii="Century Gothic" w:hAnsi="Century Gothic" w:cs="Arial Narrow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0"/>
        <w:gridCol w:w="2963"/>
      </w:tblGrid>
      <w:tr w:rsidR="00422420" w:rsidRPr="008E293B" w:rsidTr="00422420">
        <w:trPr>
          <w:trHeight w:val="53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0" w:rsidRPr="008E293B" w:rsidRDefault="00422420" w:rsidP="00422420">
            <w:pPr>
              <w:jc w:val="center"/>
              <w:rPr>
                <w:rFonts w:ascii="Century Gothic" w:hAnsi="Century Gothic" w:cs="Arial Narrow"/>
                <w:b/>
                <w:bCs/>
              </w:rPr>
            </w:pPr>
            <w:r w:rsidRPr="008E293B">
              <w:rPr>
                <w:rFonts w:ascii="Century Gothic" w:hAnsi="Century Gothic" w:cs="Arial Narrow"/>
                <w:b/>
                <w:bCs/>
                <w:sz w:val="22"/>
                <w:szCs w:val="22"/>
              </w:rPr>
              <w:t>OŚWIADCZENIE WYKONAWCY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0" w:rsidRPr="008E293B" w:rsidRDefault="00422420" w:rsidP="00422420">
            <w:pPr>
              <w:pStyle w:val="Nagwek5"/>
              <w:rPr>
                <w:rFonts w:ascii="Century Gothic" w:hAnsi="Century Gothic" w:cs="Arial Narrow"/>
                <w:b/>
                <w:bCs/>
                <w:sz w:val="22"/>
                <w:szCs w:val="22"/>
              </w:rPr>
            </w:pPr>
            <w:r w:rsidRPr="008E293B">
              <w:rPr>
                <w:rFonts w:ascii="Century Gothic" w:hAnsi="Century Gothic" w:cs="Arial Narrow"/>
                <w:b/>
                <w:bCs/>
                <w:sz w:val="22"/>
                <w:szCs w:val="22"/>
              </w:rPr>
              <w:t>Załącznik nr 2 do oferty</w:t>
            </w:r>
          </w:p>
        </w:tc>
      </w:tr>
    </w:tbl>
    <w:p w:rsidR="00422420" w:rsidRPr="008E293B" w:rsidRDefault="00422420" w:rsidP="00422420">
      <w:pPr>
        <w:rPr>
          <w:rFonts w:ascii="Century Gothic" w:hAnsi="Century Gothic" w:cs="Arial Narrow"/>
          <w:sz w:val="22"/>
          <w:szCs w:val="22"/>
        </w:rPr>
      </w:pPr>
    </w:p>
    <w:p w:rsidR="00422420" w:rsidRPr="008E293B" w:rsidRDefault="00422420" w:rsidP="00422420">
      <w:pPr>
        <w:spacing w:after="120"/>
        <w:jc w:val="both"/>
        <w:rPr>
          <w:rFonts w:ascii="Century Gothic" w:hAnsi="Century Gothic" w:cs="Arial Narrow"/>
          <w:sz w:val="22"/>
          <w:szCs w:val="22"/>
        </w:rPr>
      </w:pPr>
      <w:r w:rsidRPr="008E293B">
        <w:rPr>
          <w:rFonts w:ascii="Century Gothic" w:hAnsi="Century Gothic" w:cs="Arial Narrow"/>
          <w:sz w:val="22"/>
          <w:szCs w:val="22"/>
        </w:rPr>
        <w:t xml:space="preserve">Składając ofertę w przetargu nieograniczonym pn.: </w:t>
      </w:r>
      <w:r w:rsidR="00D9176B">
        <w:rPr>
          <w:rFonts w:ascii="Century Gothic" w:hAnsi="Century Gothic" w:cs="Arial Narrow"/>
          <w:b/>
          <w:i/>
          <w:iCs/>
          <w:sz w:val="22"/>
          <w:szCs w:val="22"/>
        </w:rPr>
        <w:t>„</w:t>
      </w:r>
      <w:r w:rsidR="0049181C">
        <w:rPr>
          <w:rFonts w:ascii="Century Gothic" w:hAnsi="Century Gothic" w:cs="Arial Narrow"/>
          <w:b/>
          <w:i/>
          <w:iCs/>
          <w:sz w:val="22"/>
          <w:szCs w:val="22"/>
        </w:rPr>
        <w:t>Zarządzanie i utrzymanie cmentarzy komunalnych w Żarach</w:t>
      </w:r>
      <w:r w:rsidR="00D9176B" w:rsidRPr="00563FD5">
        <w:rPr>
          <w:rFonts w:ascii="Century Gothic" w:hAnsi="Century Gothic" w:cs="Arial Narrow"/>
          <w:b/>
          <w:i/>
          <w:iCs/>
          <w:sz w:val="22"/>
          <w:szCs w:val="22"/>
        </w:rPr>
        <w:t xml:space="preserve">” </w:t>
      </w:r>
      <w:r w:rsidRPr="008E293B">
        <w:rPr>
          <w:rFonts w:ascii="Century Gothic" w:hAnsi="Century Gothic" w:cs="Arial Narrow"/>
          <w:sz w:val="22"/>
          <w:szCs w:val="22"/>
        </w:rPr>
        <w:t>oświadczam, że spełniamy warunki określone w art. 22 ust. 1 ustawy z dnia 29 stycznia 2004 r. Prawo zamówień publicznych, tzn.:</w:t>
      </w:r>
    </w:p>
    <w:p w:rsidR="0049181C" w:rsidRDefault="0049181C" w:rsidP="00440E10">
      <w:pPr>
        <w:numPr>
          <w:ilvl w:val="0"/>
          <w:numId w:val="35"/>
        </w:numPr>
        <w:suppressAutoHyphens/>
        <w:spacing w:after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Posiadamy uprawnienia do wykonywania określonej działalności lub czynności, jeżeli przepisy prawa nakładają obowiązek posiadania takich uprawnień,</w:t>
      </w:r>
    </w:p>
    <w:p w:rsidR="0049181C" w:rsidRDefault="0049181C" w:rsidP="00440E10">
      <w:pPr>
        <w:numPr>
          <w:ilvl w:val="0"/>
          <w:numId w:val="35"/>
        </w:numPr>
        <w:suppressAutoHyphens/>
        <w:spacing w:after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Posiadamy niezbędną wiedzę i doświadczenie, </w:t>
      </w:r>
    </w:p>
    <w:p w:rsidR="0049181C" w:rsidRDefault="0049181C" w:rsidP="00440E10">
      <w:pPr>
        <w:numPr>
          <w:ilvl w:val="0"/>
          <w:numId w:val="35"/>
        </w:numPr>
        <w:suppressAutoHyphens/>
        <w:spacing w:after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Dysponujemy odpowiednim potencjałem technicznym oraz osobami zdolnymi do wykonania niniejszego zamówienia,</w:t>
      </w:r>
    </w:p>
    <w:p w:rsidR="0049181C" w:rsidRDefault="0049181C" w:rsidP="00440E10">
      <w:pPr>
        <w:numPr>
          <w:ilvl w:val="0"/>
          <w:numId w:val="35"/>
        </w:numPr>
        <w:suppressAutoHyphens/>
        <w:spacing w:after="12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2"/>
          <w:szCs w:val="22"/>
        </w:rPr>
        <w:t>Znajdujemy się w sytuacji ekonomicznej i finansowej zapewniającej wykonanie niniejszego zamówienia</w:t>
      </w:r>
      <w:r>
        <w:rPr>
          <w:rFonts w:ascii="Century Gothic" w:hAnsi="Century Gothic"/>
          <w:sz w:val="20"/>
        </w:rPr>
        <w:t>,</w:t>
      </w:r>
    </w:p>
    <w:p w:rsidR="00422420" w:rsidRDefault="00422420" w:rsidP="00422420">
      <w:pPr>
        <w:rPr>
          <w:rFonts w:ascii="Century Gothic" w:hAnsi="Century Gothic" w:cs="Arial Narrow"/>
          <w:sz w:val="22"/>
          <w:szCs w:val="22"/>
        </w:rPr>
      </w:pPr>
    </w:p>
    <w:p w:rsidR="00F86A90" w:rsidRDefault="00F86A90" w:rsidP="00422420">
      <w:pPr>
        <w:rPr>
          <w:rFonts w:ascii="Century Gothic" w:hAnsi="Century Gothic" w:cs="Arial Narrow"/>
          <w:sz w:val="22"/>
          <w:szCs w:val="22"/>
        </w:rPr>
      </w:pPr>
    </w:p>
    <w:p w:rsidR="00F86A90" w:rsidRPr="008E293B" w:rsidRDefault="00F86A90" w:rsidP="00422420">
      <w:pPr>
        <w:rPr>
          <w:rFonts w:ascii="Century Gothic" w:hAnsi="Century Gothic" w:cs="Arial Narrow"/>
          <w:sz w:val="22"/>
          <w:szCs w:val="22"/>
        </w:rPr>
      </w:pPr>
    </w:p>
    <w:p w:rsidR="00422420" w:rsidRPr="008E293B" w:rsidRDefault="00422420" w:rsidP="00422420">
      <w:pPr>
        <w:pStyle w:val="Tekstpodstawowy"/>
        <w:spacing w:after="0"/>
        <w:rPr>
          <w:rFonts w:ascii="Century Gothic" w:hAnsi="Century Gothic" w:cs="Arial Narrow"/>
          <w:sz w:val="22"/>
          <w:szCs w:val="22"/>
        </w:rPr>
      </w:pPr>
      <w:r w:rsidRPr="008E293B">
        <w:rPr>
          <w:rFonts w:ascii="Century Gothic" w:hAnsi="Century Gothic" w:cs="Arial Narrow"/>
          <w:sz w:val="22"/>
          <w:szCs w:val="22"/>
        </w:rPr>
        <w:t>………………………………………..….</w:t>
      </w:r>
    </w:p>
    <w:p w:rsidR="00422420" w:rsidRPr="008E293B" w:rsidRDefault="00422420" w:rsidP="00422420">
      <w:pPr>
        <w:pStyle w:val="Tekstpodstawowy"/>
        <w:spacing w:after="0"/>
        <w:ind w:firstLine="708"/>
        <w:rPr>
          <w:rFonts w:ascii="Century Gothic" w:hAnsi="Century Gothic" w:cs="Arial Narrow"/>
          <w:sz w:val="18"/>
          <w:szCs w:val="18"/>
        </w:rPr>
      </w:pPr>
      <w:r w:rsidRPr="008E293B">
        <w:rPr>
          <w:rFonts w:ascii="Century Gothic" w:hAnsi="Century Gothic" w:cs="Arial Narrow"/>
          <w:sz w:val="18"/>
          <w:szCs w:val="18"/>
        </w:rPr>
        <w:t>(miejscowość i data)</w:t>
      </w:r>
    </w:p>
    <w:p w:rsidR="00422420" w:rsidRPr="008E293B" w:rsidRDefault="00422420" w:rsidP="00422420">
      <w:pPr>
        <w:pStyle w:val="Tekstpodstawowy"/>
        <w:spacing w:after="0"/>
        <w:rPr>
          <w:rFonts w:ascii="Century Gothic" w:hAnsi="Century Gothic" w:cs="Arial Narrow"/>
          <w:sz w:val="22"/>
          <w:szCs w:val="22"/>
        </w:rPr>
      </w:pPr>
    </w:p>
    <w:p w:rsidR="00422420" w:rsidRPr="008E293B" w:rsidRDefault="00422420" w:rsidP="00A94898">
      <w:pPr>
        <w:pStyle w:val="Tekstpodstawowy"/>
        <w:spacing w:after="0"/>
        <w:ind w:left="2832"/>
        <w:rPr>
          <w:rFonts w:ascii="Century Gothic" w:hAnsi="Century Gothic" w:cs="Arial Narrow"/>
          <w:sz w:val="22"/>
          <w:szCs w:val="22"/>
        </w:rPr>
      </w:pPr>
      <w:r w:rsidRPr="008E293B">
        <w:rPr>
          <w:rFonts w:ascii="Century Gothic" w:hAnsi="Century Gothic" w:cs="Arial Narrow"/>
          <w:sz w:val="22"/>
          <w:szCs w:val="22"/>
        </w:rPr>
        <w:tab/>
      </w:r>
      <w:r w:rsidRPr="008E293B">
        <w:rPr>
          <w:rFonts w:ascii="Century Gothic" w:hAnsi="Century Gothic" w:cs="Arial Narrow"/>
          <w:sz w:val="22"/>
          <w:szCs w:val="22"/>
        </w:rPr>
        <w:tab/>
      </w:r>
      <w:r w:rsidRPr="008E293B">
        <w:rPr>
          <w:rFonts w:ascii="Century Gothic" w:hAnsi="Century Gothic" w:cs="Arial Narrow"/>
          <w:sz w:val="22"/>
          <w:szCs w:val="22"/>
        </w:rPr>
        <w:tab/>
      </w:r>
      <w:r w:rsidRPr="008E293B">
        <w:rPr>
          <w:rFonts w:ascii="Century Gothic" w:hAnsi="Century Gothic" w:cs="Arial Narrow"/>
          <w:sz w:val="22"/>
          <w:szCs w:val="22"/>
        </w:rPr>
        <w:tab/>
      </w:r>
      <w:r w:rsidRPr="008E293B">
        <w:rPr>
          <w:rFonts w:ascii="Century Gothic" w:hAnsi="Century Gothic" w:cs="Arial Narrow"/>
          <w:sz w:val="22"/>
          <w:szCs w:val="22"/>
        </w:rPr>
        <w:tab/>
      </w:r>
      <w:r w:rsidR="00A94898">
        <w:rPr>
          <w:rFonts w:ascii="Century Gothic" w:hAnsi="Century Gothic" w:cs="Arial Narrow"/>
          <w:sz w:val="22"/>
          <w:szCs w:val="22"/>
        </w:rPr>
        <w:t xml:space="preserve">                          </w:t>
      </w:r>
      <w:r w:rsidRPr="008E293B">
        <w:rPr>
          <w:rFonts w:ascii="Century Gothic" w:hAnsi="Century Gothic" w:cs="Arial Narrow"/>
          <w:sz w:val="22"/>
          <w:szCs w:val="22"/>
        </w:rPr>
        <w:t>………………………………………………………………………….</w:t>
      </w:r>
    </w:p>
    <w:p w:rsidR="00422420" w:rsidRPr="008E293B" w:rsidRDefault="00422420" w:rsidP="00422420">
      <w:pPr>
        <w:rPr>
          <w:rFonts w:ascii="Century Gothic" w:hAnsi="Century Gothic" w:cs="Arial Narrow"/>
          <w:sz w:val="18"/>
          <w:szCs w:val="18"/>
        </w:rPr>
      </w:pPr>
      <w:r w:rsidRPr="008E293B">
        <w:rPr>
          <w:rFonts w:ascii="Century Gothic" w:hAnsi="Century Gothic" w:cs="Arial Narrow"/>
        </w:rPr>
        <w:t xml:space="preserve">        </w:t>
      </w:r>
      <w:r w:rsidRPr="008E293B">
        <w:rPr>
          <w:rFonts w:ascii="Century Gothic" w:hAnsi="Century Gothic" w:cs="Arial Narrow"/>
        </w:rPr>
        <w:tab/>
      </w:r>
      <w:r w:rsidRPr="008E293B">
        <w:rPr>
          <w:rFonts w:ascii="Century Gothic" w:hAnsi="Century Gothic" w:cs="Arial Narrow"/>
        </w:rPr>
        <w:tab/>
      </w:r>
      <w:r w:rsidRPr="008E293B">
        <w:rPr>
          <w:rFonts w:ascii="Century Gothic" w:hAnsi="Century Gothic" w:cs="Arial Narrow"/>
        </w:rPr>
        <w:tab/>
      </w:r>
      <w:r w:rsidRPr="008E293B">
        <w:rPr>
          <w:rFonts w:ascii="Century Gothic" w:hAnsi="Century Gothic" w:cs="Arial Narrow"/>
        </w:rPr>
        <w:tab/>
      </w:r>
      <w:r w:rsidRPr="008E293B">
        <w:rPr>
          <w:rFonts w:ascii="Century Gothic" w:hAnsi="Century Gothic" w:cs="Arial Narrow"/>
        </w:rPr>
        <w:tab/>
      </w:r>
      <w:r w:rsidRPr="008E293B">
        <w:rPr>
          <w:rFonts w:ascii="Century Gothic" w:hAnsi="Century Gothic" w:cs="Arial Narrow"/>
          <w:sz w:val="18"/>
          <w:szCs w:val="18"/>
        </w:rPr>
        <w:t xml:space="preserve"> (podpis upełnomocnionego przedstawiciela Wykonawcy) </w:t>
      </w:r>
    </w:p>
    <w:p w:rsidR="00422420" w:rsidRPr="008E293B" w:rsidRDefault="00422420" w:rsidP="00422420">
      <w:pPr>
        <w:pStyle w:val="Tekstpodstawowy"/>
        <w:spacing w:after="0"/>
        <w:rPr>
          <w:rFonts w:ascii="Century Gothic" w:hAnsi="Century Gothic" w:cs="Arial Narrow"/>
          <w:sz w:val="18"/>
          <w:szCs w:val="18"/>
        </w:rPr>
      </w:pPr>
    </w:p>
    <w:p w:rsidR="00422420" w:rsidRPr="00C75DAC" w:rsidRDefault="00422420" w:rsidP="00422420">
      <w:pPr>
        <w:rPr>
          <w:rFonts w:ascii="Arial Narrow" w:hAnsi="Arial Narrow" w:cs="Arial Narrow"/>
          <w:sz w:val="22"/>
          <w:szCs w:val="22"/>
        </w:rPr>
      </w:pPr>
    </w:p>
    <w:p w:rsidR="00422420" w:rsidRDefault="00422420" w:rsidP="00422420">
      <w:pPr>
        <w:rPr>
          <w:rFonts w:ascii="Arial Narrow" w:hAnsi="Arial Narrow" w:cs="Arial Narrow"/>
          <w:sz w:val="22"/>
          <w:szCs w:val="22"/>
        </w:rPr>
      </w:pPr>
    </w:p>
    <w:p w:rsidR="00E55825" w:rsidRDefault="00E55825" w:rsidP="00422420">
      <w:pPr>
        <w:rPr>
          <w:rFonts w:ascii="Arial Narrow" w:hAnsi="Arial Narrow" w:cs="Arial Narrow"/>
          <w:sz w:val="22"/>
          <w:szCs w:val="22"/>
        </w:rPr>
      </w:pPr>
    </w:p>
    <w:p w:rsidR="0049181C" w:rsidRDefault="0049181C" w:rsidP="00422420">
      <w:pPr>
        <w:rPr>
          <w:rFonts w:ascii="Arial Narrow" w:hAnsi="Arial Narrow" w:cs="Arial Narrow"/>
          <w:sz w:val="22"/>
          <w:szCs w:val="22"/>
        </w:rPr>
      </w:pPr>
    </w:p>
    <w:p w:rsidR="0049181C" w:rsidRDefault="0049181C" w:rsidP="00422420">
      <w:pPr>
        <w:rPr>
          <w:rFonts w:ascii="Arial Narrow" w:hAnsi="Arial Narrow" w:cs="Arial Narrow"/>
          <w:sz w:val="22"/>
          <w:szCs w:val="22"/>
        </w:rPr>
      </w:pPr>
    </w:p>
    <w:p w:rsidR="0049181C" w:rsidRDefault="0049181C" w:rsidP="00422420">
      <w:pPr>
        <w:rPr>
          <w:rFonts w:ascii="Arial Narrow" w:hAnsi="Arial Narrow" w:cs="Arial Narrow"/>
          <w:sz w:val="22"/>
          <w:szCs w:val="22"/>
        </w:rPr>
      </w:pPr>
    </w:p>
    <w:p w:rsidR="0049181C" w:rsidRDefault="0049181C" w:rsidP="00422420">
      <w:pPr>
        <w:rPr>
          <w:rFonts w:ascii="Arial Narrow" w:hAnsi="Arial Narrow" w:cs="Arial Narrow"/>
          <w:sz w:val="22"/>
          <w:szCs w:val="22"/>
        </w:rPr>
      </w:pPr>
    </w:p>
    <w:p w:rsidR="0049181C" w:rsidRDefault="0049181C" w:rsidP="00422420">
      <w:pPr>
        <w:rPr>
          <w:rFonts w:ascii="Arial Narrow" w:hAnsi="Arial Narrow" w:cs="Arial Narrow"/>
          <w:sz w:val="22"/>
          <w:szCs w:val="22"/>
        </w:rPr>
      </w:pPr>
    </w:p>
    <w:p w:rsidR="0049181C" w:rsidRDefault="0049181C" w:rsidP="00422420">
      <w:pPr>
        <w:rPr>
          <w:rFonts w:ascii="Arial Narrow" w:hAnsi="Arial Narrow" w:cs="Arial Narrow"/>
          <w:sz w:val="22"/>
          <w:szCs w:val="22"/>
        </w:rPr>
      </w:pPr>
    </w:p>
    <w:p w:rsidR="0049181C" w:rsidRDefault="0049181C" w:rsidP="00422420">
      <w:pPr>
        <w:rPr>
          <w:rFonts w:ascii="Arial Narrow" w:hAnsi="Arial Narrow" w:cs="Arial Narrow"/>
          <w:sz w:val="22"/>
          <w:szCs w:val="22"/>
        </w:rPr>
      </w:pPr>
    </w:p>
    <w:p w:rsidR="0049181C" w:rsidRDefault="0049181C" w:rsidP="00422420">
      <w:pPr>
        <w:rPr>
          <w:rFonts w:ascii="Arial Narrow" w:hAnsi="Arial Narrow" w:cs="Arial Narrow"/>
          <w:sz w:val="22"/>
          <w:szCs w:val="22"/>
        </w:rPr>
      </w:pPr>
    </w:p>
    <w:p w:rsidR="0049181C" w:rsidRDefault="0049181C" w:rsidP="00422420">
      <w:pPr>
        <w:rPr>
          <w:rFonts w:ascii="Arial Narrow" w:hAnsi="Arial Narrow" w:cs="Arial Narrow"/>
          <w:sz w:val="22"/>
          <w:szCs w:val="22"/>
        </w:rPr>
      </w:pPr>
    </w:p>
    <w:p w:rsidR="0049181C" w:rsidRDefault="0049181C" w:rsidP="00422420">
      <w:pPr>
        <w:rPr>
          <w:rFonts w:ascii="Arial Narrow" w:hAnsi="Arial Narrow" w:cs="Arial Narrow"/>
          <w:sz w:val="22"/>
          <w:szCs w:val="22"/>
        </w:rPr>
      </w:pPr>
    </w:p>
    <w:p w:rsidR="0049181C" w:rsidRDefault="0049181C" w:rsidP="00422420">
      <w:pPr>
        <w:rPr>
          <w:rFonts w:ascii="Arial Narrow" w:hAnsi="Arial Narrow" w:cs="Arial Narrow"/>
          <w:sz w:val="22"/>
          <w:szCs w:val="22"/>
        </w:rPr>
      </w:pPr>
    </w:p>
    <w:p w:rsidR="0049181C" w:rsidRDefault="0049181C" w:rsidP="00422420">
      <w:pPr>
        <w:rPr>
          <w:rFonts w:ascii="Arial Narrow" w:hAnsi="Arial Narrow" w:cs="Arial Narrow"/>
          <w:sz w:val="22"/>
          <w:szCs w:val="22"/>
        </w:rPr>
      </w:pPr>
    </w:p>
    <w:p w:rsidR="0049181C" w:rsidRDefault="0049181C" w:rsidP="00422420">
      <w:pPr>
        <w:rPr>
          <w:rFonts w:ascii="Arial Narrow" w:hAnsi="Arial Narrow" w:cs="Arial Narrow"/>
          <w:sz w:val="22"/>
          <w:szCs w:val="22"/>
        </w:rPr>
      </w:pPr>
    </w:p>
    <w:p w:rsidR="0049181C" w:rsidRDefault="0049181C" w:rsidP="00422420">
      <w:pPr>
        <w:rPr>
          <w:rFonts w:ascii="Arial Narrow" w:hAnsi="Arial Narrow" w:cs="Arial Narrow"/>
          <w:sz w:val="22"/>
          <w:szCs w:val="22"/>
        </w:rPr>
      </w:pPr>
    </w:p>
    <w:p w:rsidR="0049181C" w:rsidRDefault="0049181C" w:rsidP="00422420">
      <w:pPr>
        <w:rPr>
          <w:rFonts w:ascii="Arial Narrow" w:hAnsi="Arial Narrow" w:cs="Arial Narrow"/>
          <w:sz w:val="22"/>
          <w:szCs w:val="22"/>
        </w:rPr>
      </w:pPr>
    </w:p>
    <w:p w:rsidR="0049181C" w:rsidRDefault="0049181C" w:rsidP="00422420">
      <w:pPr>
        <w:rPr>
          <w:rFonts w:ascii="Arial Narrow" w:hAnsi="Arial Narrow" w:cs="Arial Narrow"/>
          <w:sz w:val="22"/>
          <w:szCs w:val="22"/>
        </w:rPr>
      </w:pPr>
    </w:p>
    <w:p w:rsidR="0049181C" w:rsidRDefault="0049181C" w:rsidP="00422420">
      <w:pPr>
        <w:rPr>
          <w:rFonts w:ascii="Arial Narrow" w:hAnsi="Arial Narrow" w:cs="Arial Narrow"/>
          <w:sz w:val="22"/>
          <w:szCs w:val="22"/>
        </w:rPr>
      </w:pPr>
    </w:p>
    <w:p w:rsidR="0049181C" w:rsidRDefault="0049181C" w:rsidP="00422420">
      <w:pPr>
        <w:rPr>
          <w:rFonts w:ascii="Arial Narrow" w:hAnsi="Arial Narrow" w:cs="Arial Narrow"/>
          <w:sz w:val="22"/>
          <w:szCs w:val="22"/>
        </w:rPr>
      </w:pPr>
    </w:p>
    <w:p w:rsidR="0049181C" w:rsidRDefault="0049181C" w:rsidP="00422420">
      <w:pPr>
        <w:rPr>
          <w:rFonts w:ascii="Arial Narrow" w:hAnsi="Arial Narrow" w:cs="Arial Narrow"/>
          <w:sz w:val="22"/>
          <w:szCs w:val="22"/>
        </w:rPr>
      </w:pPr>
    </w:p>
    <w:p w:rsidR="0049181C" w:rsidRDefault="0049181C" w:rsidP="00422420">
      <w:pPr>
        <w:rPr>
          <w:rFonts w:ascii="Arial Narrow" w:hAnsi="Arial Narrow" w:cs="Arial Narrow"/>
          <w:sz w:val="22"/>
          <w:szCs w:val="22"/>
        </w:rPr>
      </w:pPr>
    </w:p>
    <w:p w:rsidR="0049181C" w:rsidRPr="00C75DAC" w:rsidRDefault="0049181C" w:rsidP="00422420">
      <w:pPr>
        <w:rPr>
          <w:rFonts w:ascii="Arial Narrow" w:hAnsi="Arial Narrow" w:cs="Arial Narrow"/>
          <w:sz w:val="22"/>
          <w:szCs w:val="22"/>
        </w:rPr>
      </w:pPr>
    </w:p>
    <w:p w:rsidR="005B3F25" w:rsidRDefault="005B3F25" w:rsidP="005B3F25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lastRenderedPageBreak/>
        <w:t>….....................................................</w:t>
      </w:r>
    </w:p>
    <w:p w:rsidR="005B3F25" w:rsidRDefault="005B3F25" w:rsidP="005B3F25">
      <w:p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      (oznaczenie Wykonawcy)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</w:p>
    <w:p w:rsidR="005B3F25" w:rsidRDefault="005B3F25" w:rsidP="005B3F25">
      <w:pPr>
        <w:rPr>
          <w:rFonts w:ascii="Century Gothic" w:hAnsi="Century Gothic"/>
          <w:sz w:val="20"/>
        </w:rPr>
      </w:pPr>
    </w:p>
    <w:p w:rsidR="005B3F25" w:rsidRDefault="005B3F25" w:rsidP="005B3F25">
      <w:pPr>
        <w:rPr>
          <w:rFonts w:ascii="Century Gothic" w:hAnsi="Century Gothic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7"/>
        <w:gridCol w:w="3253"/>
      </w:tblGrid>
      <w:tr w:rsidR="005B3F25" w:rsidTr="005B3F25">
        <w:trPr>
          <w:trHeight w:val="530"/>
        </w:trPr>
        <w:tc>
          <w:tcPr>
            <w:tcW w:w="3286" w:type="pct"/>
            <w:vAlign w:val="center"/>
          </w:tcPr>
          <w:p w:rsidR="005B3F25" w:rsidRDefault="005B3F25" w:rsidP="005B3F25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OŚWIADCZENIE WYKONAWCY  O BRAKU</w:t>
            </w:r>
          </w:p>
          <w:p w:rsidR="005B3F25" w:rsidRDefault="005B3F25" w:rsidP="005B3F25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PODSTAW DO WYKLUCZENIA</w:t>
            </w:r>
          </w:p>
        </w:tc>
        <w:tc>
          <w:tcPr>
            <w:tcW w:w="1714" w:type="pct"/>
            <w:vAlign w:val="center"/>
          </w:tcPr>
          <w:p w:rsidR="005B3F25" w:rsidRPr="003C343D" w:rsidRDefault="00CA38BF" w:rsidP="005B3F25">
            <w:pPr>
              <w:pStyle w:val="Nagwek5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Załącznik nr 3</w:t>
            </w:r>
            <w:r w:rsidR="005B3F25" w:rsidRPr="003C343D">
              <w:rPr>
                <w:rFonts w:ascii="Century Gothic" w:hAnsi="Century Gothic"/>
                <w:b/>
                <w:sz w:val="24"/>
              </w:rPr>
              <w:t xml:space="preserve"> do oferty</w:t>
            </w:r>
          </w:p>
        </w:tc>
      </w:tr>
    </w:tbl>
    <w:p w:rsidR="005B3F25" w:rsidRDefault="005B3F25" w:rsidP="005B3F25">
      <w:pPr>
        <w:rPr>
          <w:rFonts w:ascii="Century Gothic" w:hAnsi="Century Gothic"/>
          <w:b/>
          <w:sz w:val="20"/>
        </w:rPr>
      </w:pPr>
    </w:p>
    <w:p w:rsidR="005B3F25" w:rsidRDefault="005B3F25" w:rsidP="005B3F25">
      <w:pPr>
        <w:rPr>
          <w:rFonts w:ascii="Century Gothic" w:hAnsi="Century Gothic"/>
          <w:sz w:val="20"/>
        </w:rPr>
      </w:pPr>
    </w:p>
    <w:p w:rsidR="005B3F25" w:rsidRDefault="005B3F25" w:rsidP="005B3F25">
      <w:pPr>
        <w:rPr>
          <w:rFonts w:ascii="Century Gothic" w:hAnsi="Century Gothic"/>
          <w:sz w:val="20"/>
        </w:rPr>
      </w:pPr>
    </w:p>
    <w:p w:rsidR="005B3F25" w:rsidRPr="0069573B" w:rsidRDefault="005B3F25" w:rsidP="005B3F25">
      <w:pPr>
        <w:pStyle w:val="Adres"/>
        <w:keepLines w:val="0"/>
        <w:rPr>
          <w:rFonts w:ascii="Century Gothic" w:hAnsi="Century Gothic"/>
          <w:sz w:val="22"/>
          <w:szCs w:val="22"/>
        </w:rPr>
      </w:pPr>
      <w:r w:rsidRPr="0069573B">
        <w:rPr>
          <w:rFonts w:ascii="Century Gothic" w:hAnsi="Century Gothic"/>
          <w:sz w:val="22"/>
          <w:szCs w:val="22"/>
        </w:rPr>
        <w:t xml:space="preserve">Składając ofertę w przetargu nieograniczonym pn.: </w:t>
      </w:r>
      <w:r w:rsidR="00CA38BF">
        <w:rPr>
          <w:rFonts w:ascii="Century Gothic" w:hAnsi="Century Gothic" w:cs="Arial Narrow"/>
          <w:b/>
          <w:i/>
          <w:iCs/>
          <w:sz w:val="22"/>
          <w:szCs w:val="22"/>
        </w:rPr>
        <w:t>„</w:t>
      </w:r>
      <w:r w:rsidR="0049181C">
        <w:rPr>
          <w:rFonts w:ascii="Century Gothic" w:hAnsi="Century Gothic" w:cs="Arial Narrow"/>
          <w:b/>
          <w:i/>
          <w:iCs/>
          <w:sz w:val="22"/>
          <w:szCs w:val="22"/>
        </w:rPr>
        <w:t>Zarządzanie i utrzymanie cmentarzy komunalnych w Żarach</w:t>
      </w:r>
      <w:r w:rsidR="00CA38BF" w:rsidRPr="00563FD5">
        <w:rPr>
          <w:rFonts w:ascii="Century Gothic" w:hAnsi="Century Gothic" w:cs="Arial Narrow"/>
          <w:b/>
          <w:i/>
          <w:iCs/>
          <w:sz w:val="22"/>
          <w:szCs w:val="22"/>
        </w:rPr>
        <w:t>”</w:t>
      </w:r>
    </w:p>
    <w:p w:rsidR="006871F9" w:rsidRDefault="006871F9" w:rsidP="0069573B">
      <w:pPr>
        <w:spacing w:after="120"/>
        <w:jc w:val="center"/>
        <w:rPr>
          <w:rFonts w:ascii="Century Gothic" w:hAnsi="Century Gothic"/>
          <w:sz w:val="22"/>
          <w:szCs w:val="22"/>
        </w:rPr>
      </w:pPr>
    </w:p>
    <w:p w:rsidR="005B3F25" w:rsidRPr="0069573B" w:rsidRDefault="005B3F25" w:rsidP="0069573B">
      <w:pPr>
        <w:spacing w:after="120"/>
        <w:jc w:val="center"/>
        <w:rPr>
          <w:rFonts w:ascii="Century Gothic" w:hAnsi="Century Gothic"/>
          <w:sz w:val="22"/>
          <w:szCs w:val="22"/>
        </w:rPr>
      </w:pPr>
      <w:r w:rsidRPr="0069573B">
        <w:rPr>
          <w:rFonts w:ascii="Century Gothic" w:hAnsi="Century Gothic"/>
          <w:sz w:val="22"/>
          <w:szCs w:val="22"/>
        </w:rPr>
        <w:t>oświadczam, że</w:t>
      </w:r>
    </w:p>
    <w:p w:rsidR="005B3F25" w:rsidRPr="0069573B" w:rsidRDefault="005B3F25" w:rsidP="006871F9">
      <w:pPr>
        <w:spacing w:after="120"/>
        <w:jc w:val="both"/>
        <w:rPr>
          <w:rFonts w:ascii="Century Gothic" w:hAnsi="Century Gothic"/>
          <w:sz w:val="22"/>
          <w:szCs w:val="22"/>
        </w:rPr>
      </w:pPr>
      <w:r w:rsidRPr="0069573B">
        <w:rPr>
          <w:rFonts w:ascii="Century Gothic" w:hAnsi="Century Gothic"/>
          <w:sz w:val="22"/>
          <w:szCs w:val="22"/>
        </w:rPr>
        <w:t xml:space="preserve">nie podlegam/y </w:t>
      </w:r>
      <w:r w:rsidR="0069573B">
        <w:rPr>
          <w:rFonts w:ascii="Century Gothic" w:hAnsi="Century Gothic"/>
          <w:sz w:val="22"/>
          <w:szCs w:val="22"/>
        </w:rPr>
        <w:t xml:space="preserve"> </w:t>
      </w:r>
      <w:r w:rsidRPr="0069573B">
        <w:rPr>
          <w:rFonts w:ascii="Century Gothic" w:hAnsi="Century Gothic"/>
          <w:sz w:val="22"/>
          <w:szCs w:val="22"/>
        </w:rPr>
        <w:t xml:space="preserve">wykluczeniu </w:t>
      </w:r>
      <w:r w:rsidR="0069573B">
        <w:rPr>
          <w:rFonts w:ascii="Century Gothic" w:hAnsi="Century Gothic"/>
          <w:sz w:val="22"/>
          <w:szCs w:val="22"/>
        </w:rPr>
        <w:t xml:space="preserve"> </w:t>
      </w:r>
      <w:r w:rsidRPr="0069573B">
        <w:rPr>
          <w:rFonts w:ascii="Century Gothic" w:hAnsi="Century Gothic"/>
          <w:sz w:val="22"/>
          <w:szCs w:val="22"/>
        </w:rPr>
        <w:t xml:space="preserve">na podstawie art. 24 ust. 1 ustawy z dnia </w:t>
      </w:r>
      <w:r w:rsidR="006871F9">
        <w:rPr>
          <w:rFonts w:ascii="Century Gothic" w:hAnsi="Century Gothic"/>
          <w:sz w:val="22"/>
          <w:szCs w:val="22"/>
        </w:rPr>
        <w:br/>
      </w:r>
      <w:r w:rsidRPr="0069573B">
        <w:rPr>
          <w:rFonts w:ascii="Century Gothic" w:hAnsi="Century Gothic"/>
          <w:sz w:val="22"/>
          <w:szCs w:val="22"/>
        </w:rPr>
        <w:t>29 stycznia 2004 r. Prawo zamówień publicznych</w:t>
      </w:r>
    </w:p>
    <w:p w:rsidR="005B3F25" w:rsidRPr="0069573B" w:rsidRDefault="005B3F25" w:rsidP="005B3F25">
      <w:pPr>
        <w:pStyle w:val="Stopka"/>
        <w:tabs>
          <w:tab w:val="clear" w:pos="4536"/>
          <w:tab w:val="clear" w:pos="9072"/>
        </w:tabs>
        <w:rPr>
          <w:rFonts w:ascii="Century Gothic" w:hAnsi="Century Gothic"/>
          <w:sz w:val="22"/>
          <w:szCs w:val="22"/>
        </w:rPr>
      </w:pPr>
    </w:p>
    <w:p w:rsidR="005B3F25" w:rsidRDefault="005B3F25" w:rsidP="005B3F25">
      <w:pPr>
        <w:rPr>
          <w:rFonts w:ascii="Century Gothic" w:hAnsi="Century Gothic"/>
        </w:rPr>
      </w:pPr>
    </w:p>
    <w:p w:rsidR="005B3F25" w:rsidRDefault="005B3F25" w:rsidP="005B3F25">
      <w:pPr>
        <w:rPr>
          <w:rFonts w:ascii="Century Gothic" w:hAnsi="Century Gothic"/>
        </w:rPr>
      </w:pPr>
    </w:p>
    <w:p w:rsidR="005B3F25" w:rsidRPr="007750F3" w:rsidRDefault="005B3F25" w:rsidP="005B3F25">
      <w:pPr>
        <w:rPr>
          <w:rFonts w:ascii="Century Gothic" w:hAnsi="Century Gothic"/>
          <w:b/>
          <w:sz w:val="20"/>
          <w:szCs w:val="20"/>
        </w:rPr>
      </w:pPr>
      <w:r w:rsidRPr="007750F3">
        <w:rPr>
          <w:rFonts w:ascii="Century Gothic" w:hAnsi="Century Gothic"/>
          <w:b/>
          <w:sz w:val="20"/>
          <w:szCs w:val="20"/>
        </w:rPr>
        <w:t>Uwaga !</w:t>
      </w:r>
    </w:p>
    <w:p w:rsidR="005B3F25" w:rsidRDefault="005B3F25" w:rsidP="005B3F25">
      <w:pPr>
        <w:pStyle w:val="Stopka"/>
        <w:tabs>
          <w:tab w:val="clear" w:pos="4536"/>
          <w:tab w:val="clear" w:pos="9072"/>
        </w:tabs>
        <w:rPr>
          <w:rFonts w:ascii="Century Gothic" w:hAnsi="Century Gothic"/>
        </w:rPr>
      </w:pPr>
      <w:r w:rsidRPr="007750F3">
        <w:rPr>
          <w:rFonts w:ascii="Century Gothic" w:hAnsi="Century Gothic"/>
          <w:i/>
          <w:sz w:val="20"/>
        </w:rPr>
        <w:t>W przypadku podmiotów występujących wspólnie, każdy Wykonawca zobowiązany jest z</w:t>
      </w:r>
      <w:r>
        <w:rPr>
          <w:rFonts w:ascii="Century Gothic" w:hAnsi="Century Gothic"/>
          <w:i/>
          <w:sz w:val="20"/>
        </w:rPr>
        <w:t>łożyć Oświadczenie o braku podstaw d</w:t>
      </w:r>
      <w:r w:rsidR="00CD50A9">
        <w:rPr>
          <w:rFonts w:ascii="Century Gothic" w:hAnsi="Century Gothic"/>
          <w:i/>
          <w:sz w:val="20"/>
        </w:rPr>
        <w:t>o wykluczenia wg załącznika nr 3</w:t>
      </w:r>
      <w:r w:rsidRPr="007750F3">
        <w:rPr>
          <w:rFonts w:ascii="Century Gothic" w:hAnsi="Century Gothic"/>
          <w:i/>
          <w:sz w:val="20"/>
        </w:rPr>
        <w:t xml:space="preserve"> do oferty</w:t>
      </w:r>
      <w:r>
        <w:rPr>
          <w:rFonts w:ascii="Century Gothic" w:hAnsi="Century Gothic"/>
          <w:i/>
          <w:sz w:val="20"/>
        </w:rPr>
        <w:t>.</w:t>
      </w:r>
    </w:p>
    <w:p w:rsidR="005B3F25" w:rsidRDefault="005B3F25" w:rsidP="005B3F25">
      <w:pPr>
        <w:rPr>
          <w:rFonts w:ascii="Century Gothic" w:hAnsi="Century Gothic"/>
          <w:sz w:val="20"/>
        </w:rPr>
      </w:pPr>
    </w:p>
    <w:p w:rsidR="005B3F25" w:rsidRDefault="005B3F25" w:rsidP="005B3F25">
      <w:pPr>
        <w:rPr>
          <w:rFonts w:ascii="Century Gothic" w:hAnsi="Century Gothic"/>
          <w:sz w:val="20"/>
        </w:rPr>
      </w:pPr>
    </w:p>
    <w:p w:rsidR="005B3F25" w:rsidRDefault="005B3F25" w:rsidP="005B3F25">
      <w:pPr>
        <w:rPr>
          <w:rFonts w:ascii="Century Gothic" w:hAnsi="Century Gothic"/>
          <w:sz w:val="20"/>
        </w:rPr>
      </w:pPr>
    </w:p>
    <w:p w:rsidR="005B3F25" w:rsidRDefault="005B3F25" w:rsidP="005B3F25">
      <w:pPr>
        <w:rPr>
          <w:rFonts w:ascii="Century Gothic" w:hAnsi="Century Gothic"/>
          <w:sz w:val="20"/>
        </w:rPr>
      </w:pPr>
    </w:p>
    <w:p w:rsidR="005B3F25" w:rsidRDefault="005B3F25" w:rsidP="005B3F25">
      <w:pPr>
        <w:rPr>
          <w:rFonts w:ascii="Century Gothic" w:hAnsi="Century Gothic"/>
          <w:sz w:val="20"/>
        </w:rPr>
      </w:pPr>
    </w:p>
    <w:p w:rsidR="005B3F25" w:rsidRDefault="005B3F25" w:rsidP="005B3F25">
      <w:pPr>
        <w:rPr>
          <w:rFonts w:ascii="Century Gothic" w:hAnsi="Century Gothic"/>
          <w:sz w:val="20"/>
        </w:rPr>
      </w:pPr>
    </w:p>
    <w:p w:rsidR="005B3F25" w:rsidRDefault="005B3F25" w:rsidP="005B3F25">
      <w:pPr>
        <w:rPr>
          <w:rFonts w:ascii="Century Gothic" w:hAnsi="Century Gothic"/>
          <w:sz w:val="20"/>
        </w:rPr>
      </w:pPr>
    </w:p>
    <w:p w:rsidR="005B3F25" w:rsidRDefault="005B3F25" w:rsidP="005B3F25">
      <w:pPr>
        <w:rPr>
          <w:rFonts w:ascii="Century Gothic" w:hAnsi="Century Gothic"/>
          <w:sz w:val="20"/>
        </w:rPr>
      </w:pPr>
    </w:p>
    <w:p w:rsidR="005B3F25" w:rsidRDefault="005B3F25" w:rsidP="005B3F25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…......................................, </w:t>
      </w:r>
      <w:r>
        <w:rPr>
          <w:rFonts w:ascii="Century Gothic" w:hAnsi="Century Gothic"/>
          <w:sz w:val="20"/>
        </w:rPr>
        <w:t>dnia</w:t>
      </w:r>
      <w:r>
        <w:rPr>
          <w:rFonts w:ascii="Century Gothic" w:hAnsi="Century Gothic"/>
          <w:sz w:val="16"/>
          <w:szCs w:val="16"/>
        </w:rPr>
        <w:t>…..................................</w:t>
      </w:r>
    </w:p>
    <w:p w:rsidR="005B3F25" w:rsidRDefault="005B3F25" w:rsidP="005B3F25">
      <w:pPr>
        <w:ind w:firstLine="357"/>
        <w:rPr>
          <w:rFonts w:ascii="Century Gothic" w:hAnsi="Century Gothic"/>
          <w:sz w:val="20"/>
        </w:rPr>
      </w:pPr>
      <w:r>
        <w:rPr>
          <w:rFonts w:ascii="Century Gothic" w:hAnsi="Century Gothic"/>
          <w:sz w:val="16"/>
          <w:szCs w:val="16"/>
        </w:rPr>
        <w:t xml:space="preserve">(miejscowość)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(data)</w:t>
      </w:r>
    </w:p>
    <w:p w:rsidR="005B3F25" w:rsidRDefault="005B3F25" w:rsidP="005B3F25">
      <w:pPr>
        <w:rPr>
          <w:rFonts w:ascii="Century Gothic" w:hAnsi="Century Gothic"/>
          <w:sz w:val="20"/>
        </w:rPr>
      </w:pPr>
    </w:p>
    <w:p w:rsidR="005B3F25" w:rsidRDefault="005B3F25" w:rsidP="005B3F25">
      <w:pPr>
        <w:rPr>
          <w:rFonts w:ascii="Century Gothic" w:hAnsi="Century Gothic"/>
          <w:sz w:val="20"/>
        </w:rPr>
      </w:pPr>
    </w:p>
    <w:p w:rsidR="005B3F25" w:rsidRDefault="005B3F25" w:rsidP="005B3F25">
      <w:pPr>
        <w:rPr>
          <w:rFonts w:ascii="Century Gothic" w:hAnsi="Century Gothic"/>
          <w:sz w:val="20"/>
        </w:rPr>
      </w:pPr>
    </w:p>
    <w:p w:rsidR="005B3F25" w:rsidRDefault="005B3F25" w:rsidP="005B3F25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                    </w:t>
      </w:r>
      <w:r>
        <w:rPr>
          <w:rFonts w:ascii="Century Gothic" w:hAnsi="Century Gothic"/>
          <w:sz w:val="16"/>
          <w:szCs w:val="16"/>
        </w:rPr>
        <w:t>..........................................................................................................</w:t>
      </w:r>
    </w:p>
    <w:p w:rsidR="005B3F25" w:rsidRPr="00BF6FF4" w:rsidRDefault="005B3F25" w:rsidP="005B3F25">
      <w:pPr>
        <w:ind w:left="54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 xml:space="preserve">             (podpis upełnomocnionego przedstawiciela Wykonawcy) </w:t>
      </w:r>
    </w:p>
    <w:p w:rsidR="005B3F25" w:rsidRDefault="005B3F25" w:rsidP="005B3F25">
      <w:pPr>
        <w:ind w:left="6521"/>
        <w:jc w:val="right"/>
        <w:rPr>
          <w:rFonts w:ascii="Century Gothic" w:hAnsi="Century Gothic"/>
          <w:i/>
          <w:sz w:val="20"/>
        </w:rPr>
      </w:pPr>
    </w:p>
    <w:p w:rsidR="005B3F25" w:rsidRDefault="005B3F25" w:rsidP="00422420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5B3F25" w:rsidRDefault="005B3F25" w:rsidP="00422420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5B3F25" w:rsidRDefault="005B3F25" w:rsidP="00422420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5B3F25" w:rsidRDefault="005B3F25" w:rsidP="00422420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5B3F25" w:rsidRDefault="005B3F25" w:rsidP="00422420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5B3F25" w:rsidRDefault="005B3F25" w:rsidP="00422420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5B3F25" w:rsidRDefault="005B3F25" w:rsidP="00422420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5B3F25" w:rsidRDefault="005B3F25" w:rsidP="00422420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334832" w:rsidRDefault="00334832" w:rsidP="00422420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334832" w:rsidRDefault="00334832" w:rsidP="00422420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FE0CE6" w:rsidRDefault="00FE0CE6" w:rsidP="00422420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FE0CE6" w:rsidRDefault="00FE0CE6" w:rsidP="00422420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FE0CE6" w:rsidRDefault="00FE0CE6" w:rsidP="00422420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FE0CE6" w:rsidRDefault="00FE0CE6" w:rsidP="00422420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FE0CE6" w:rsidRDefault="00FE0CE6" w:rsidP="00422420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49181C" w:rsidRDefault="0049181C" w:rsidP="00422420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49181C" w:rsidRDefault="0049181C" w:rsidP="00422420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49181C" w:rsidRDefault="0049181C" w:rsidP="00422420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49181C" w:rsidRDefault="0049181C" w:rsidP="00422420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49181C" w:rsidRDefault="0049181C" w:rsidP="00422420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49181C" w:rsidRDefault="0049181C" w:rsidP="0049181C">
      <w:pPr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 w:cs="Arial Narrow"/>
          <w:sz w:val="22"/>
          <w:szCs w:val="22"/>
        </w:rPr>
        <w:t xml:space="preserve">…......................................................                                                                    </w:t>
      </w:r>
    </w:p>
    <w:p w:rsidR="0049181C" w:rsidRDefault="0049181C" w:rsidP="0049181C">
      <w:pPr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 w:cs="Arial Narrow"/>
          <w:sz w:val="18"/>
          <w:szCs w:val="18"/>
        </w:rPr>
        <w:t xml:space="preserve">      (oznaczenie Wykonawcy)</w:t>
      </w:r>
      <w:r>
        <w:rPr>
          <w:rFonts w:ascii="Century Gothic" w:hAnsi="Century Gothic" w:cs="Arial Narrow"/>
          <w:sz w:val="18"/>
          <w:szCs w:val="18"/>
        </w:rPr>
        <w:tab/>
      </w:r>
      <w:r>
        <w:rPr>
          <w:rFonts w:ascii="Century Gothic" w:hAnsi="Century Gothic" w:cs="Arial Narrow"/>
          <w:sz w:val="22"/>
          <w:szCs w:val="22"/>
        </w:rPr>
        <w:tab/>
      </w:r>
      <w:r>
        <w:rPr>
          <w:rFonts w:ascii="Century Gothic" w:hAnsi="Century Gothic" w:cs="Arial Narrow"/>
          <w:sz w:val="22"/>
          <w:szCs w:val="22"/>
        </w:rPr>
        <w:tab/>
      </w:r>
    </w:p>
    <w:p w:rsidR="0049181C" w:rsidRDefault="0049181C" w:rsidP="0049181C">
      <w:pPr>
        <w:rPr>
          <w:rFonts w:ascii="Century Gothic" w:hAnsi="Century Gothic" w:cs="Arial Narrow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0"/>
        <w:gridCol w:w="2973"/>
      </w:tblGrid>
      <w:tr w:rsidR="0049181C" w:rsidTr="00EC3343">
        <w:trPr>
          <w:trHeight w:val="530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81C" w:rsidRDefault="0049181C" w:rsidP="00EC3343">
            <w:pPr>
              <w:snapToGrid w:val="0"/>
              <w:jc w:val="center"/>
              <w:rPr>
                <w:rFonts w:ascii="Century Gothic" w:hAnsi="Century Gothic" w:cs="Arial Narrow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 Narrow"/>
                <w:b/>
                <w:bCs/>
                <w:sz w:val="22"/>
                <w:szCs w:val="22"/>
              </w:rPr>
              <w:t>WYKAZ USŁUG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81C" w:rsidRDefault="0049181C" w:rsidP="00135C96">
            <w:pPr>
              <w:pStyle w:val="Nagwek5"/>
              <w:tabs>
                <w:tab w:val="num" w:pos="0"/>
              </w:tabs>
              <w:snapToGrid w:val="0"/>
              <w:rPr>
                <w:rFonts w:ascii="Century Gothic" w:hAnsi="Century Gothic" w:cs="Arial Narrow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 Narrow"/>
                <w:b/>
                <w:bCs/>
                <w:sz w:val="22"/>
                <w:szCs w:val="22"/>
              </w:rPr>
              <w:t xml:space="preserve">Załącznik nr </w:t>
            </w:r>
            <w:r w:rsidR="00135C96">
              <w:rPr>
                <w:rFonts w:ascii="Century Gothic" w:hAnsi="Century Gothic" w:cs="Arial Narrow"/>
                <w:b/>
                <w:bCs/>
                <w:sz w:val="22"/>
                <w:szCs w:val="22"/>
              </w:rPr>
              <w:t>4</w:t>
            </w:r>
            <w:r>
              <w:rPr>
                <w:rFonts w:ascii="Century Gothic" w:hAnsi="Century Gothic" w:cs="Arial Narrow"/>
                <w:b/>
                <w:bCs/>
                <w:sz w:val="22"/>
                <w:szCs w:val="22"/>
              </w:rPr>
              <w:t xml:space="preserve"> do oferty</w:t>
            </w:r>
          </w:p>
        </w:tc>
      </w:tr>
    </w:tbl>
    <w:p w:rsidR="0049181C" w:rsidRDefault="0049181C" w:rsidP="0049181C">
      <w:pPr>
        <w:rPr>
          <w:rFonts w:ascii="Century Gothic" w:hAnsi="Century Gothic" w:cs="Arial Narrow"/>
          <w:b/>
          <w:bCs/>
          <w:sz w:val="22"/>
          <w:szCs w:val="22"/>
        </w:rPr>
      </w:pPr>
    </w:p>
    <w:p w:rsidR="0049181C" w:rsidRDefault="0049181C" w:rsidP="0049181C">
      <w:pPr>
        <w:rPr>
          <w:rFonts w:ascii="Century Gothic" w:hAnsi="Century Gothic" w:cs="Arial Narrow"/>
          <w:b/>
          <w:bCs/>
          <w:color w:val="FF0000"/>
          <w:sz w:val="22"/>
          <w:szCs w:val="22"/>
        </w:rPr>
      </w:pPr>
    </w:p>
    <w:p w:rsidR="0049181C" w:rsidRDefault="0049181C" w:rsidP="0049181C">
      <w:pPr>
        <w:jc w:val="center"/>
        <w:rPr>
          <w:rFonts w:ascii="Century Gothic" w:hAnsi="Century Gothic" w:cs="Arial Narrow"/>
          <w:b/>
          <w:i/>
          <w:iCs/>
          <w:sz w:val="22"/>
          <w:szCs w:val="22"/>
        </w:rPr>
      </w:pPr>
      <w:r>
        <w:rPr>
          <w:rFonts w:ascii="Century Gothic" w:hAnsi="Century Gothic" w:cs="Arial Narrow"/>
          <w:color w:val="000000"/>
          <w:sz w:val="22"/>
          <w:szCs w:val="22"/>
        </w:rPr>
        <w:t xml:space="preserve">Składając ofertę w przetargu nieograniczonym pn.: </w:t>
      </w:r>
      <w:r>
        <w:rPr>
          <w:rFonts w:ascii="Century Gothic" w:hAnsi="Century Gothic" w:cs="Arial Narrow"/>
          <w:b/>
          <w:i/>
          <w:iCs/>
          <w:sz w:val="22"/>
          <w:szCs w:val="22"/>
        </w:rPr>
        <w:t>„Zarządzanie i utrzymanie cmentarzy komunalnych w Żarach”</w:t>
      </w:r>
    </w:p>
    <w:p w:rsidR="0049181C" w:rsidRDefault="0049181C" w:rsidP="0049181C">
      <w:pPr>
        <w:jc w:val="center"/>
        <w:rPr>
          <w:rFonts w:ascii="Century Gothic" w:hAnsi="Century Gothic" w:cs="Arial Narrow"/>
          <w:b/>
          <w:i/>
          <w:iCs/>
          <w:sz w:val="22"/>
          <w:szCs w:val="22"/>
        </w:rPr>
      </w:pPr>
    </w:p>
    <w:p w:rsidR="0049181C" w:rsidRDefault="0049181C" w:rsidP="0049181C">
      <w:pPr>
        <w:jc w:val="both"/>
        <w:rPr>
          <w:rFonts w:ascii="Century Gothic" w:hAnsi="Century Gothic" w:cs="Arial Narrow"/>
          <w:color w:val="000000"/>
          <w:sz w:val="22"/>
          <w:szCs w:val="22"/>
        </w:rPr>
      </w:pPr>
      <w:r>
        <w:rPr>
          <w:rFonts w:ascii="Century Gothic" w:hAnsi="Century Gothic" w:cs="Arial Narrow"/>
          <w:b/>
          <w:i/>
          <w:iCs/>
          <w:sz w:val="22"/>
          <w:szCs w:val="22"/>
        </w:rPr>
        <w:t xml:space="preserve"> </w:t>
      </w:r>
      <w:r>
        <w:rPr>
          <w:rFonts w:ascii="Century Gothic" w:hAnsi="Century Gothic" w:cs="Arial Narrow"/>
          <w:sz w:val="22"/>
          <w:szCs w:val="22"/>
        </w:rPr>
        <w:t xml:space="preserve"> </w:t>
      </w:r>
      <w:r>
        <w:rPr>
          <w:rFonts w:ascii="Century Gothic" w:hAnsi="Century Gothic" w:cs="Arial Narrow"/>
          <w:color w:val="000000"/>
          <w:sz w:val="22"/>
          <w:szCs w:val="22"/>
        </w:rPr>
        <w:t>, w celu potwierdzenia spełnienia warunku udziału w postępowaniu dotyczącego posiadania niezbędnej wiedzy i doświadczenia do realizacji zamówienia, przedkładam(y) poniższy wykaz:</w:t>
      </w:r>
    </w:p>
    <w:p w:rsidR="0049181C" w:rsidRDefault="0049181C" w:rsidP="0049181C">
      <w:pPr>
        <w:jc w:val="both"/>
        <w:rPr>
          <w:rFonts w:ascii="Century Gothic" w:hAnsi="Century Gothic" w:cs="Arial Narrow"/>
          <w:color w:val="FF0000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701"/>
        <w:gridCol w:w="1701"/>
        <w:gridCol w:w="1418"/>
        <w:gridCol w:w="2278"/>
      </w:tblGrid>
      <w:tr w:rsidR="0049181C" w:rsidTr="00EC3343">
        <w:trPr>
          <w:cantSplit/>
          <w:trHeight w:val="107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81C" w:rsidRPr="00EC3343" w:rsidRDefault="0049181C" w:rsidP="00EC3343">
            <w:pPr>
              <w:snapToGrid w:val="0"/>
              <w:spacing w:before="40" w:after="40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EC3343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Przedmiot zamówienia</w:t>
            </w:r>
          </w:p>
          <w:p w:rsidR="00EC3343" w:rsidRPr="00EC3343" w:rsidRDefault="00EC3343" w:rsidP="00EC3343">
            <w:pPr>
              <w:snapToGrid w:val="0"/>
              <w:spacing w:before="40" w:after="40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n</w:t>
            </w:r>
            <w:r w:rsidRPr="00EC3343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ależy uwzględnić zadania (usługi) polegające na administrowaniu lub zarządzaniu cmentarzami komunalnymi o liczbie grobów nie mniejszej niż 15.000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81C" w:rsidRPr="00EC3343" w:rsidRDefault="0049181C" w:rsidP="00EC3343">
            <w:pPr>
              <w:snapToGrid w:val="0"/>
              <w:spacing w:before="40" w:after="40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EC3343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Wartość</w:t>
            </w:r>
          </w:p>
          <w:p w:rsidR="0049181C" w:rsidRPr="00EC3343" w:rsidRDefault="0049181C" w:rsidP="00EC3343">
            <w:pPr>
              <w:spacing w:before="40" w:after="40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EC3343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zamówienia brutto</w:t>
            </w:r>
          </w:p>
          <w:p w:rsidR="0049181C" w:rsidRPr="00EC3343" w:rsidRDefault="0049181C" w:rsidP="00EC3343">
            <w:pPr>
              <w:spacing w:before="40" w:after="40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81C" w:rsidRPr="00EC3343" w:rsidRDefault="0049181C" w:rsidP="00EC3343">
            <w:pPr>
              <w:snapToGrid w:val="0"/>
              <w:spacing w:before="40" w:after="40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EC3343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Data wykonania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81C" w:rsidRPr="00EC3343" w:rsidRDefault="0049181C" w:rsidP="00EC3343">
            <w:pPr>
              <w:snapToGrid w:val="0"/>
              <w:spacing w:before="40" w:after="40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EC3343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Podmiot zlecający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81C" w:rsidRPr="00EC3343" w:rsidRDefault="0049181C" w:rsidP="00EC3343">
            <w:pPr>
              <w:snapToGrid w:val="0"/>
              <w:spacing w:before="40" w:after="40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EC3343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Doświadczenie własne Wykonawcy/Wykonawca polega na wiedzy i doświadczeniu innych podmiotów**</w:t>
            </w:r>
          </w:p>
        </w:tc>
      </w:tr>
      <w:tr w:rsidR="0049181C" w:rsidTr="00EC3343">
        <w:trPr>
          <w:cantSplit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81C" w:rsidRDefault="0049181C" w:rsidP="00EC3343">
            <w:pPr>
              <w:snapToGrid w:val="0"/>
              <w:spacing w:before="40" w:after="40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81C" w:rsidRDefault="0049181C" w:rsidP="00EC3343">
            <w:pPr>
              <w:snapToGrid w:val="0"/>
              <w:spacing w:before="40" w:after="40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81C" w:rsidRDefault="0049181C" w:rsidP="00EC3343">
            <w:pPr>
              <w:snapToGrid w:val="0"/>
              <w:spacing w:before="40" w:after="40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81C" w:rsidRDefault="0049181C" w:rsidP="00EC3343">
            <w:pPr>
              <w:snapToGrid w:val="0"/>
              <w:spacing w:before="40" w:after="40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1C" w:rsidRDefault="0049181C" w:rsidP="00EC3343">
            <w:pPr>
              <w:snapToGrid w:val="0"/>
              <w:spacing w:before="40" w:after="40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  <w:szCs w:val="14"/>
              </w:rPr>
              <w:t>5</w:t>
            </w:r>
          </w:p>
        </w:tc>
      </w:tr>
      <w:tr w:rsidR="0049181C" w:rsidTr="00EC3343">
        <w:trPr>
          <w:cantSplit/>
          <w:trHeight w:val="4126"/>
        </w:trPr>
        <w:tc>
          <w:tcPr>
            <w:tcW w:w="23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49181C" w:rsidRDefault="0049181C" w:rsidP="00EC3343">
            <w:pPr>
              <w:snapToGrid w:val="0"/>
              <w:spacing w:before="40" w:after="40"/>
              <w:rPr>
                <w:rFonts w:ascii="Century Gothic" w:hAnsi="Century Gothic"/>
                <w:color w:val="000000"/>
                <w:sz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49181C" w:rsidRDefault="0049181C" w:rsidP="00EC3343">
            <w:pPr>
              <w:snapToGrid w:val="0"/>
              <w:spacing w:before="40" w:after="40"/>
              <w:rPr>
                <w:rFonts w:ascii="Century Gothic" w:hAnsi="Century Gothic"/>
                <w:color w:val="000000"/>
                <w:sz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:rsidR="0049181C" w:rsidRDefault="0049181C" w:rsidP="00EC3343">
            <w:pPr>
              <w:snapToGrid w:val="0"/>
              <w:spacing w:before="40" w:after="40"/>
              <w:rPr>
                <w:rFonts w:ascii="Century Gothic" w:hAnsi="Century Gothic"/>
                <w:color w:val="000000"/>
                <w:sz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49181C" w:rsidRDefault="0049181C" w:rsidP="00EC3343">
            <w:pPr>
              <w:snapToGrid w:val="0"/>
              <w:spacing w:before="40" w:after="40"/>
              <w:rPr>
                <w:rFonts w:ascii="Century Gothic" w:hAnsi="Century Gothic"/>
                <w:color w:val="000000"/>
                <w:sz w:val="20"/>
                <w:u w:val="single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9181C" w:rsidRDefault="0049181C" w:rsidP="00EC3343">
            <w:pPr>
              <w:snapToGrid w:val="0"/>
              <w:spacing w:before="40" w:after="40"/>
              <w:rPr>
                <w:rFonts w:ascii="Century Gothic" w:hAnsi="Century Gothic"/>
                <w:color w:val="000000"/>
                <w:sz w:val="20"/>
                <w:u w:val="single"/>
              </w:rPr>
            </w:pPr>
          </w:p>
          <w:p w:rsidR="0049181C" w:rsidRDefault="0049181C" w:rsidP="00EC3343">
            <w:pPr>
              <w:spacing w:before="40" w:after="40"/>
              <w:rPr>
                <w:rFonts w:ascii="Century Gothic" w:hAnsi="Century Gothic"/>
                <w:color w:val="000000"/>
                <w:sz w:val="20"/>
                <w:u w:val="single"/>
              </w:rPr>
            </w:pPr>
          </w:p>
          <w:p w:rsidR="0049181C" w:rsidRDefault="0049181C" w:rsidP="00EC3343">
            <w:pPr>
              <w:spacing w:before="40" w:after="40"/>
              <w:rPr>
                <w:rFonts w:ascii="Century Gothic" w:hAnsi="Century Gothic"/>
                <w:color w:val="000000"/>
                <w:sz w:val="20"/>
                <w:u w:val="single"/>
              </w:rPr>
            </w:pPr>
          </w:p>
          <w:p w:rsidR="0049181C" w:rsidRDefault="0049181C" w:rsidP="00EC3343">
            <w:pPr>
              <w:spacing w:before="40" w:after="40"/>
              <w:rPr>
                <w:rFonts w:ascii="Century Gothic" w:hAnsi="Century Gothic"/>
                <w:color w:val="000000"/>
                <w:sz w:val="20"/>
                <w:u w:val="single"/>
              </w:rPr>
            </w:pPr>
          </w:p>
          <w:p w:rsidR="0049181C" w:rsidRDefault="0049181C" w:rsidP="00EC3343">
            <w:pPr>
              <w:spacing w:before="40" w:after="40"/>
              <w:rPr>
                <w:rFonts w:ascii="Century Gothic" w:hAnsi="Century Gothic"/>
                <w:color w:val="000000"/>
                <w:sz w:val="20"/>
                <w:u w:val="single"/>
              </w:rPr>
            </w:pPr>
          </w:p>
          <w:p w:rsidR="0049181C" w:rsidRDefault="0049181C" w:rsidP="00EC3343">
            <w:pPr>
              <w:spacing w:before="40" w:after="40"/>
              <w:rPr>
                <w:rFonts w:ascii="Century Gothic" w:hAnsi="Century Gothic"/>
                <w:color w:val="000000"/>
                <w:sz w:val="20"/>
                <w:u w:val="single"/>
              </w:rPr>
            </w:pPr>
          </w:p>
          <w:p w:rsidR="0049181C" w:rsidRDefault="0049181C" w:rsidP="00EC3343">
            <w:pPr>
              <w:spacing w:before="40" w:after="40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Własne/oddane do dyspozycji * przez ……………</w:t>
            </w:r>
          </w:p>
        </w:tc>
      </w:tr>
    </w:tbl>
    <w:p w:rsidR="0049181C" w:rsidRDefault="0049181C" w:rsidP="0049181C">
      <w:pPr>
        <w:spacing w:before="40" w:after="40"/>
        <w:ind w:left="709" w:hanging="709"/>
        <w:rPr>
          <w:rFonts w:ascii="Century Gothic" w:hAnsi="Century Gothic"/>
          <w:b/>
          <w:color w:val="000000"/>
          <w:sz w:val="16"/>
          <w:szCs w:val="16"/>
        </w:rPr>
      </w:pPr>
      <w:r>
        <w:rPr>
          <w:rFonts w:ascii="Century Gothic" w:hAnsi="Century Gothic"/>
          <w:b/>
          <w:color w:val="000000"/>
          <w:sz w:val="16"/>
          <w:szCs w:val="16"/>
        </w:rPr>
        <w:t>Uwaga:  W wykazie należy wymienić  usługi  poparte dowodami, z których powinna wynikać informacja, czy usługi te zostały wykonane należycie .</w:t>
      </w:r>
    </w:p>
    <w:p w:rsidR="0049181C" w:rsidRDefault="0049181C" w:rsidP="0049181C">
      <w:pPr>
        <w:rPr>
          <w:rFonts w:ascii="Century Gothic" w:hAnsi="Century Gothic" w:cs="Arial Narrow"/>
          <w:color w:val="000000"/>
          <w:sz w:val="22"/>
          <w:szCs w:val="22"/>
        </w:rPr>
      </w:pPr>
    </w:p>
    <w:p w:rsidR="0049181C" w:rsidRDefault="0049181C" w:rsidP="0049181C">
      <w:pPr>
        <w:pStyle w:val="Tekstpodstawowy"/>
        <w:spacing w:after="0"/>
        <w:rPr>
          <w:rFonts w:ascii="Century Gothic" w:hAnsi="Century Gothic" w:cs="Arial Narrow"/>
          <w:color w:val="000000"/>
          <w:sz w:val="22"/>
          <w:szCs w:val="22"/>
        </w:rPr>
      </w:pPr>
      <w:r>
        <w:rPr>
          <w:rFonts w:ascii="Century Gothic" w:hAnsi="Century Gothic" w:cs="Arial Narrow"/>
          <w:color w:val="000000"/>
          <w:sz w:val="22"/>
          <w:szCs w:val="22"/>
        </w:rPr>
        <w:t>………………………………………..….</w:t>
      </w:r>
    </w:p>
    <w:p w:rsidR="0049181C" w:rsidRDefault="0049181C" w:rsidP="0049181C">
      <w:pPr>
        <w:pStyle w:val="Tekstpodstawowy"/>
        <w:spacing w:after="0"/>
        <w:ind w:firstLine="708"/>
        <w:rPr>
          <w:rFonts w:ascii="Century Gothic" w:hAnsi="Century Gothic" w:cs="Arial Narrow"/>
          <w:color w:val="000000"/>
          <w:sz w:val="18"/>
          <w:szCs w:val="18"/>
        </w:rPr>
      </w:pPr>
      <w:r>
        <w:rPr>
          <w:rFonts w:ascii="Century Gothic" w:hAnsi="Century Gothic" w:cs="Arial Narrow"/>
          <w:color w:val="000000"/>
          <w:sz w:val="18"/>
          <w:szCs w:val="18"/>
        </w:rPr>
        <w:t>(miejscowość i data)</w:t>
      </w:r>
    </w:p>
    <w:p w:rsidR="0049181C" w:rsidRDefault="0049181C" w:rsidP="0049181C">
      <w:pPr>
        <w:pStyle w:val="Tekstpodstawowy"/>
        <w:spacing w:after="0"/>
        <w:rPr>
          <w:rFonts w:ascii="Century Gothic" w:hAnsi="Century Gothic" w:cs="Arial Narrow"/>
          <w:color w:val="000000"/>
          <w:sz w:val="22"/>
          <w:szCs w:val="22"/>
        </w:rPr>
      </w:pPr>
    </w:p>
    <w:p w:rsidR="0049181C" w:rsidRDefault="0049181C" w:rsidP="0049181C">
      <w:pPr>
        <w:pStyle w:val="Tekstpodstawowy"/>
        <w:spacing w:after="0"/>
        <w:rPr>
          <w:rFonts w:ascii="Century Gothic" w:hAnsi="Century Gothic" w:cs="Arial Narrow"/>
          <w:color w:val="000000"/>
          <w:sz w:val="22"/>
          <w:szCs w:val="22"/>
        </w:rPr>
      </w:pPr>
    </w:p>
    <w:p w:rsidR="0049181C" w:rsidRDefault="0049181C" w:rsidP="0049181C">
      <w:pPr>
        <w:pStyle w:val="Tekstpodstawowy"/>
        <w:spacing w:after="0"/>
        <w:rPr>
          <w:rFonts w:ascii="Century Gothic" w:hAnsi="Century Gothic" w:cs="Arial Narrow"/>
          <w:color w:val="000000"/>
          <w:sz w:val="22"/>
          <w:szCs w:val="22"/>
        </w:rPr>
      </w:pPr>
      <w:r>
        <w:rPr>
          <w:rFonts w:ascii="Century Gothic" w:hAnsi="Century Gothic" w:cs="Arial Narrow"/>
          <w:color w:val="000000"/>
          <w:sz w:val="22"/>
          <w:szCs w:val="22"/>
        </w:rPr>
        <w:tab/>
      </w:r>
      <w:r>
        <w:rPr>
          <w:rFonts w:ascii="Century Gothic" w:hAnsi="Century Gothic" w:cs="Arial Narrow"/>
          <w:color w:val="000000"/>
          <w:sz w:val="22"/>
          <w:szCs w:val="22"/>
        </w:rPr>
        <w:tab/>
      </w:r>
      <w:r>
        <w:rPr>
          <w:rFonts w:ascii="Century Gothic" w:hAnsi="Century Gothic" w:cs="Arial Narrow"/>
          <w:color w:val="000000"/>
          <w:sz w:val="22"/>
          <w:szCs w:val="22"/>
        </w:rPr>
        <w:tab/>
      </w:r>
      <w:r>
        <w:rPr>
          <w:rFonts w:ascii="Century Gothic" w:hAnsi="Century Gothic" w:cs="Arial Narrow"/>
          <w:color w:val="000000"/>
          <w:sz w:val="22"/>
          <w:szCs w:val="22"/>
        </w:rPr>
        <w:tab/>
        <w:t>………………………………………………………………………….</w:t>
      </w:r>
    </w:p>
    <w:p w:rsidR="0049181C" w:rsidRDefault="0049181C" w:rsidP="0049181C">
      <w:pPr>
        <w:rPr>
          <w:rFonts w:ascii="Century Gothic" w:hAnsi="Century Gothic" w:cs="Arial Narrow"/>
          <w:color w:val="000000"/>
          <w:sz w:val="18"/>
          <w:szCs w:val="18"/>
        </w:rPr>
      </w:pPr>
      <w:r>
        <w:rPr>
          <w:rFonts w:ascii="Century Gothic" w:hAnsi="Century Gothic" w:cs="Arial Narrow"/>
          <w:color w:val="000000"/>
        </w:rPr>
        <w:t xml:space="preserve">        </w:t>
      </w:r>
      <w:r>
        <w:rPr>
          <w:rFonts w:ascii="Century Gothic" w:hAnsi="Century Gothic" w:cs="Arial Narrow"/>
          <w:color w:val="000000"/>
        </w:rPr>
        <w:tab/>
      </w:r>
      <w:r>
        <w:rPr>
          <w:rFonts w:ascii="Century Gothic" w:hAnsi="Century Gothic" w:cs="Arial Narrow"/>
          <w:color w:val="000000"/>
        </w:rPr>
        <w:tab/>
      </w:r>
      <w:r>
        <w:rPr>
          <w:rFonts w:ascii="Century Gothic" w:hAnsi="Century Gothic" w:cs="Arial Narrow"/>
          <w:color w:val="000000"/>
        </w:rPr>
        <w:tab/>
      </w:r>
      <w:r>
        <w:rPr>
          <w:rFonts w:ascii="Century Gothic" w:hAnsi="Century Gothic" w:cs="Arial Narrow"/>
          <w:color w:val="000000"/>
        </w:rPr>
        <w:tab/>
      </w:r>
      <w:r>
        <w:rPr>
          <w:rFonts w:ascii="Century Gothic" w:hAnsi="Century Gothic" w:cs="Arial Narrow"/>
          <w:color w:val="000000"/>
        </w:rPr>
        <w:tab/>
      </w:r>
      <w:r>
        <w:rPr>
          <w:rFonts w:ascii="Century Gothic" w:hAnsi="Century Gothic" w:cs="Arial Narrow"/>
          <w:color w:val="000000"/>
          <w:sz w:val="18"/>
          <w:szCs w:val="18"/>
        </w:rPr>
        <w:t xml:space="preserve"> (podpis upełnomocnionego przedstawiciela Wykonawcy) </w:t>
      </w:r>
    </w:p>
    <w:p w:rsidR="0049181C" w:rsidRDefault="0049181C" w:rsidP="0049181C">
      <w:pPr>
        <w:tabs>
          <w:tab w:val="left" w:pos="7293"/>
        </w:tabs>
        <w:rPr>
          <w:rFonts w:ascii="Arial Narrow" w:hAnsi="Arial Narrow" w:cs="Arial Narrow"/>
          <w:i/>
          <w:iCs/>
          <w:color w:val="000000"/>
          <w:sz w:val="22"/>
          <w:szCs w:val="22"/>
        </w:rPr>
      </w:pPr>
    </w:p>
    <w:p w:rsidR="0049181C" w:rsidRDefault="0049181C" w:rsidP="0049181C">
      <w:pPr>
        <w:pStyle w:val="Akapitzlist"/>
        <w:tabs>
          <w:tab w:val="left" w:pos="7293"/>
        </w:tabs>
        <w:ind w:left="-142"/>
        <w:jc w:val="both"/>
        <w:rPr>
          <w:rFonts w:ascii="Arial Narrow" w:hAnsi="Arial Narrow" w:cs="Arial Narrow"/>
          <w:i/>
          <w:iCs/>
          <w:color w:val="000000"/>
          <w:sz w:val="18"/>
          <w:szCs w:val="18"/>
        </w:rPr>
      </w:pPr>
      <w:r>
        <w:rPr>
          <w:rFonts w:ascii="Arial Narrow" w:hAnsi="Arial Narrow" w:cs="Arial Narrow"/>
          <w:i/>
          <w:iCs/>
          <w:color w:val="000000"/>
          <w:sz w:val="18"/>
          <w:szCs w:val="18"/>
        </w:rPr>
        <w:t>* niepotrzebne skreślić</w:t>
      </w:r>
    </w:p>
    <w:p w:rsidR="0049181C" w:rsidRDefault="0049181C" w:rsidP="0049181C">
      <w:pPr>
        <w:pStyle w:val="Akapitzlist"/>
        <w:tabs>
          <w:tab w:val="left" w:pos="7293"/>
        </w:tabs>
        <w:ind w:left="-142"/>
        <w:jc w:val="both"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color w:val="000000"/>
          <w:sz w:val="18"/>
          <w:szCs w:val="18"/>
        </w:rPr>
        <w:t xml:space="preserve">** na podstawie deklaracji ustawowej określonej w </w:t>
      </w:r>
      <w:r>
        <w:rPr>
          <w:rFonts w:cs="Arial Narrow"/>
          <w:i/>
          <w:iCs/>
          <w:color w:val="000000"/>
          <w:sz w:val="18"/>
          <w:szCs w:val="18"/>
        </w:rPr>
        <w:t>a</w:t>
      </w:r>
      <w:r>
        <w:rPr>
          <w:rFonts w:ascii="Arial Narrow" w:hAnsi="Arial Narrow" w:cs="Arial Narrow"/>
          <w:i/>
          <w:iCs/>
          <w:color w:val="000000"/>
          <w:sz w:val="18"/>
          <w:szCs w:val="18"/>
        </w:rPr>
        <w:t xml:space="preserve">rt. 26 ust. 2b Prawa zamówień publicznych, Wykonawca polegający na wiedzy i doświadczeniu innych podmiotów zobowiązany jest udowodnić Zamawiającemu, iż będzie dysponował zasobami niezbędnymi do realizacji zamówienia, w szczególności przedstawiając w tym </w:t>
      </w:r>
      <w:r>
        <w:rPr>
          <w:rFonts w:ascii="Arial Narrow" w:hAnsi="Arial Narrow" w:cs="Arial Narrow"/>
          <w:i/>
          <w:iCs/>
          <w:sz w:val="18"/>
          <w:szCs w:val="18"/>
        </w:rPr>
        <w:t xml:space="preserve">celu dokumenty wymagane w ust.5 Instrukcji dla Wykonawców – Rozdział I SIWZ </w:t>
      </w:r>
    </w:p>
    <w:p w:rsidR="0049181C" w:rsidRDefault="0049181C" w:rsidP="0049181C"/>
    <w:p w:rsidR="0049181C" w:rsidRDefault="0049181C" w:rsidP="00422420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49181C" w:rsidRDefault="0049181C" w:rsidP="00422420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49181C" w:rsidRDefault="0049181C" w:rsidP="00422420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49181C" w:rsidRDefault="0049181C" w:rsidP="00422420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49181C" w:rsidRDefault="0049181C" w:rsidP="00422420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FE0CE6" w:rsidRDefault="00FE0CE6" w:rsidP="00422420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FE0CE6" w:rsidRDefault="00FE0CE6" w:rsidP="00FE0CE6">
      <w:pPr>
        <w:rPr>
          <w:sz w:val="22"/>
          <w:szCs w:val="22"/>
        </w:rPr>
      </w:pPr>
    </w:p>
    <w:p w:rsidR="00FE0CE6" w:rsidRDefault="00FE0CE6" w:rsidP="00FE0CE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….....................................................</w:t>
      </w:r>
    </w:p>
    <w:p w:rsidR="00FE0CE6" w:rsidRDefault="00FE0CE6" w:rsidP="00FE0CE6">
      <w:p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      (oznaczenie Wykonawcy)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</w:p>
    <w:p w:rsidR="00FE0CE6" w:rsidRDefault="00FE0CE6" w:rsidP="00FE0CE6">
      <w:pPr>
        <w:rPr>
          <w:rFonts w:ascii="Century Gothic" w:hAnsi="Century Gothic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7"/>
        <w:gridCol w:w="3253"/>
      </w:tblGrid>
      <w:tr w:rsidR="00FE0CE6" w:rsidTr="00271409">
        <w:trPr>
          <w:trHeight w:val="530"/>
        </w:trPr>
        <w:tc>
          <w:tcPr>
            <w:tcW w:w="3286" w:type="pct"/>
            <w:vAlign w:val="center"/>
          </w:tcPr>
          <w:p w:rsidR="00FE0CE6" w:rsidRPr="00642751" w:rsidRDefault="00FE0CE6" w:rsidP="00271409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42751">
              <w:rPr>
                <w:rFonts w:ascii="Century Gothic" w:hAnsi="Century Gothic"/>
                <w:b/>
                <w:sz w:val="26"/>
                <w:szCs w:val="26"/>
              </w:rPr>
              <w:t xml:space="preserve">INFORMACJA O 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BRAKU </w:t>
            </w:r>
            <w:r w:rsidRPr="00642751">
              <w:rPr>
                <w:rFonts w:ascii="Century Gothic" w:hAnsi="Century Gothic"/>
                <w:b/>
                <w:sz w:val="26"/>
                <w:szCs w:val="26"/>
              </w:rPr>
              <w:t>PRZYNALEŻNOŚCI DO GRUPY KAPITAŁOWEJ</w:t>
            </w:r>
          </w:p>
        </w:tc>
        <w:tc>
          <w:tcPr>
            <w:tcW w:w="1714" w:type="pct"/>
            <w:vAlign w:val="center"/>
          </w:tcPr>
          <w:p w:rsidR="00FE0CE6" w:rsidRPr="00642751" w:rsidRDefault="00FE0CE6" w:rsidP="00135C96">
            <w:pPr>
              <w:pStyle w:val="Nagwek5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Załącznik nr </w:t>
            </w:r>
            <w:r w:rsidR="00135C96">
              <w:rPr>
                <w:rFonts w:ascii="Century Gothic" w:hAnsi="Century Gothic"/>
                <w:sz w:val="24"/>
              </w:rPr>
              <w:t>5</w:t>
            </w:r>
            <w:r w:rsidRPr="00642751">
              <w:rPr>
                <w:rFonts w:ascii="Century Gothic" w:hAnsi="Century Gothic"/>
                <w:sz w:val="24"/>
              </w:rPr>
              <w:t xml:space="preserve"> do oferty</w:t>
            </w:r>
          </w:p>
        </w:tc>
      </w:tr>
    </w:tbl>
    <w:p w:rsidR="00FE0CE6" w:rsidRDefault="00FE0CE6" w:rsidP="00FE0CE6">
      <w:pPr>
        <w:rPr>
          <w:rFonts w:ascii="Century Gothic" w:hAnsi="Century Gothic"/>
          <w:sz w:val="20"/>
        </w:rPr>
      </w:pPr>
    </w:p>
    <w:p w:rsidR="00FE0CE6" w:rsidRDefault="00FE0CE6" w:rsidP="00394CDD">
      <w:pPr>
        <w:spacing w:after="120"/>
        <w:jc w:val="both"/>
        <w:rPr>
          <w:rFonts w:ascii="Century Gothic" w:hAnsi="Century Gothic" w:cs="Arial Narrow"/>
          <w:b/>
          <w:i/>
          <w:iCs/>
        </w:rPr>
      </w:pPr>
      <w:r w:rsidRPr="0069573B">
        <w:rPr>
          <w:rFonts w:ascii="Century Gothic" w:hAnsi="Century Gothic"/>
        </w:rPr>
        <w:t xml:space="preserve">Składając ofertę w przetargu nieograniczonym pn.: 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 w:cs="Arial Narrow"/>
          <w:b/>
          <w:i/>
          <w:iCs/>
        </w:rPr>
        <w:t>„</w:t>
      </w:r>
      <w:r w:rsidR="00135C96">
        <w:rPr>
          <w:rFonts w:ascii="Century Gothic" w:hAnsi="Century Gothic" w:cs="Arial Narrow"/>
          <w:b/>
          <w:i/>
          <w:iCs/>
        </w:rPr>
        <w:t>Zarządzanie i utrzymanie cmentarzy komunalnych w Żarach</w:t>
      </w:r>
      <w:r w:rsidRPr="00DB38F5">
        <w:rPr>
          <w:rFonts w:ascii="Century Gothic" w:hAnsi="Century Gothic" w:cs="Arial Narrow"/>
          <w:b/>
          <w:i/>
          <w:iCs/>
        </w:rPr>
        <w:t>”</w:t>
      </w:r>
    </w:p>
    <w:p w:rsidR="00FE0CE6" w:rsidRDefault="00FE0CE6" w:rsidP="00FE0CE6">
      <w:pPr>
        <w:pStyle w:val="Adres"/>
        <w:rPr>
          <w:rFonts w:ascii="Century Gothic" w:hAnsi="Century Gothic"/>
        </w:rPr>
      </w:pPr>
    </w:p>
    <w:p w:rsidR="00FE0CE6" w:rsidRPr="0069573B" w:rsidRDefault="00FE0CE6" w:rsidP="00FE0CE6">
      <w:pPr>
        <w:spacing w:after="12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Informuję/informujemy</w:t>
      </w:r>
      <w:r w:rsidRPr="0069573B">
        <w:rPr>
          <w:rFonts w:ascii="Century Gothic" w:hAnsi="Century Gothic"/>
        </w:rPr>
        <w:t>, że</w:t>
      </w:r>
    </w:p>
    <w:p w:rsidR="00FE0CE6" w:rsidRPr="0069573B" w:rsidRDefault="00FE0CE6" w:rsidP="00FE0CE6">
      <w:pPr>
        <w:spacing w:after="120"/>
        <w:jc w:val="both"/>
        <w:rPr>
          <w:rFonts w:ascii="Century Gothic" w:hAnsi="Century Gothic"/>
        </w:rPr>
      </w:pPr>
      <w:r w:rsidRPr="0069573B">
        <w:rPr>
          <w:rFonts w:ascii="Century Gothic" w:hAnsi="Century Gothic"/>
        </w:rPr>
        <w:t xml:space="preserve">nie </w:t>
      </w:r>
      <w:r>
        <w:rPr>
          <w:rFonts w:ascii="Century Gothic" w:hAnsi="Century Gothic"/>
        </w:rPr>
        <w:t>należę</w:t>
      </w:r>
      <w:r w:rsidRPr="0069573B">
        <w:rPr>
          <w:rFonts w:ascii="Century Gothic" w:hAnsi="Century Gothic"/>
        </w:rPr>
        <w:t>/</w:t>
      </w:r>
      <w:r>
        <w:rPr>
          <w:rFonts w:ascii="Century Gothic" w:hAnsi="Century Gothic"/>
        </w:rPr>
        <w:t>nie należymy</w:t>
      </w:r>
      <w:r w:rsidRPr="0069573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do grupy kapitałowej w rozumieniu ustawy z dnia </w:t>
      </w:r>
      <w:r w:rsidR="00C24CEC">
        <w:rPr>
          <w:rFonts w:ascii="Century Gothic" w:hAnsi="Century Gothic"/>
        </w:rPr>
        <w:t xml:space="preserve">                    </w:t>
      </w:r>
      <w:r>
        <w:rPr>
          <w:rFonts w:ascii="Century Gothic" w:hAnsi="Century Gothic"/>
        </w:rPr>
        <w:t xml:space="preserve">16 lutego 2007 r. o ochronie konkurencji i konsumentów (Dz. U. Nr 50, poz. 331, </w:t>
      </w:r>
      <w:r w:rsidR="00CB2C7E">
        <w:rPr>
          <w:rFonts w:ascii="Century Gothic" w:hAnsi="Century Gothic"/>
        </w:rPr>
        <w:t xml:space="preserve">                        </w:t>
      </w:r>
      <w:r>
        <w:rPr>
          <w:rFonts w:ascii="Century Gothic" w:hAnsi="Century Gothic"/>
        </w:rPr>
        <w:t xml:space="preserve">z późn. zm.) i nie podlegam/y </w:t>
      </w:r>
      <w:r w:rsidRPr="0069573B">
        <w:rPr>
          <w:rFonts w:ascii="Century Gothic" w:hAnsi="Century Gothic"/>
        </w:rPr>
        <w:t xml:space="preserve">wykluczeniu </w:t>
      </w:r>
      <w:r>
        <w:rPr>
          <w:rFonts w:ascii="Century Gothic" w:hAnsi="Century Gothic"/>
        </w:rPr>
        <w:t xml:space="preserve"> </w:t>
      </w:r>
      <w:r w:rsidRPr="0069573B">
        <w:rPr>
          <w:rFonts w:ascii="Century Gothic" w:hAnsi="Century Gothic"/>
        </w:rPr>
        <w:t xml:space="preserve">na podstawie art. 24 ust. </w:t>
      </w:r>
      <w:r>
        <w:rPr>
          <w:rFonts w:ascii="Century Gothic" w:hAnsi="Century Gothic"/>
        </w:rPr>
        <w:t>2 pkt. 5</w:t>
      </w:r>
      <w:r w:rsidRPr="0069573B">
        <w:rPr>
          <w:rFonts w:ascii="Century Gothic" w:hAnsi="Century Gothic"/>
        </w:rPr>
        <w:t xml:space="preserve"> ustawy z dnia 29 stycznia 2004 r. Prawo zamówień publicznych</w:t>
      </w:r>
    </w:p>
    <w:p w:rsidR="00FE0CE6" w:rsidRPr="0069573B" w:rsidRDefault="00FE0CE6" w:rsidP="00FE0CE6">
      <w:pPr>
        <w:pStyle w:val="Stopka"/>
        <w:tabs>
          <w:tab w:val="clear" w:pos="4536"/>
          <w:tab w:val="clear" w:pos="9072"/>
        </w:tabs>
        <w:rPr>
          <w:rFonts w:ascii="Century Gothic" w:hAnsi="Century Gothic"/>
        </w:rPr>
      </w:pPr>
    </w:p>
    <w:p w:rsidR="00FE0CE6" w:rsidRDefault="00FE0CE6" w:rsidP="00FE0CE6">
      <w:pPr>
        <w:rPr>
          <w:rFonts w:ascii="Century Gothic" w:hAnsi="Century Gothic"/>
        </w:rPr>
      </w:pPr>
    </w:p>
    <w:p w:rsidR="00FE0CE6" w:rsidRDefault="00FE0CE6" w:rsidP="00FE0CE6">
      <w:pPr>
        <w:rPr>
          <w:rFonts w:ascii="Century Gothic" w:hAnsi="Century Gothic"/>
        </w:rPr>
      </w:pPr>
    </w:p>
    <w:p w:rsidR="00FE0CE6" w:rsidRPr="007750F3" w:rsidRDefault="00FE0CE6" w:rsidP="00FE0CE6">
      <w:pPr>
        <w:rPr>
          <w:rFonts w:ascii="Century Gothic" w:hAnsi="Century Gothic"/>
          <w:b/>
          <w:sz w:val="20"/>
          <w:szCs w:val="20"/>
        </w:rPr>
      </w:pPr>
      <w:r w:rsidRPr="007750F3">
        <w:rPr>
          <w:rFonts w:ascii="Century Gothic" w:hAnsi="Century Gothic"/>
          <w:b/>
          <w:sz w:val="20"/>
          <w:szCs w:val="20"/>
        </w:rPr>
        <w:t>Uwaga !</w:t>
      </w:r>
    </w:p>
    <w:p w:rsidR="00FE0CE6" w:rsidRDefault="00FE0CE6" w:rsidP="00FE0CE6">
      <w:pPr>
        <w:pStyle w:val="Stopka"/>
        <w:tabs>
          <w:tab w:val="clear" w:pos="4536"/>
          <w:tab w:val="clear" w:pos="9072"/>
        </w:tabs>
        <w:rPr>
          <w:rFonts w:ascii="Century Gothic" w:hAnsi="Century Gothic"/>
        </w:rPr>
      </w:pPr>
      <w:r w:rsidRPr="007750F3">
        <w:rPr>
          <w:rFonts w:ascii="Century Gothic" w:hAnsi="Century Gothic"/>
          <w:i/>
          <w:sz w:val="20"/>
        </w:rPr>
        <w:t>W przypadku podmiotów występujących wspólnie, każdy Wykonawca zobowiązany jest z</w:t>
      </w:r>
      <w:r>
        <w:rPr>
          <w:rFonts w:ascii="Century Gothic" w:hAnsi="Century Gothic"/>
          <w:i/>
          <w:sz w:val="20"/>
        </w:rPr>
        <w:t>łożyć powyższą informację</w:t>
      </w:r>
    </w:p>
    <w:p w:rsidR="00FE0CE6" w:rsidRDefault="00FE0CE6" w:rsidP="00FE0CE6">
      <w:pPr>
        <w:rPr>
          <w:rFonts w:ascii="Century Gothic" w:hAnsi="Century Gothic"/>
          <w:sz w:val="20"/>
        </w:rPr>
      </w:pPr>
    </w:p>
    <w:p w:rsidR="00FE0CE6" w:rsidRDefault="00FE0CE6" w:rsidP="00FE0CE6">
      <w:pPr>
        <w:rPr>
          <w:rFonts w:ascii="Century Gothic" w:hAnsi="Century Gothic"/>
          <w:sz w:val="20"/>
        </w:rPr>
      </w:pPr>
    </w:p>
    <w:p w:rsidR="00FE0CE6" w:rsidRDefault="00FE0CE6" w:rsidP="00FE0CE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….......................................................................</w:t>
      </w:r>
    </w:p>
    <w:p w:rsidR="00FE0CE6" w:rsidRDefault="00FE0CE6" w:rsidP="00FE0CE6">
      <w:pPr>
        <w:ind w:firstLine="357"/>
        <w:rPr>
          <w:rFonts w:ascii="Century Gothic" w:hAnsi="Century Gothic"/>
          <w:sz w:val="20"/>
        </w:rPr>
      </w:pPr>
      <w:r>
        <w:rPr>
          <w:rFonts w:ascii="Century Gothic" w:hAnsi="Century Gothic"/>
          <w:sz w:val="16"/>
          <w:szCs w:val="16"/>
        </w:rPr>
        <w:t xml:space="preserve">    (miejscowość i data)</w:t>
      </w:r>
    </w:p>
    <w:p w:rsidR="00FE0CE6" w:rsidRDefault="00FE0CE6" w:rsidP="00FE0CE6">
      <w:pPr>
        <w:rPr>
          <w:rFonts w:ascii="Century Gothic" w:hAnsi="Century Gothic"/>
          <w:sz w:val="20"/>
        </w:rPr>
      </w:pPr>
    </w:p>
    <w:p w:rsidR="00FE0CE6" w:rsidRDefault="00FE0CE6" w:rsidP="00FE0CE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                    </w:t>
      </w:r>
      <w:r>
        <w:rPr>
          <w:rFonts w:ascii="Century Gothic" w:hAnsi="Century Gothic"/>
          <w:sz w:val="16"/>
          <w:szCs w:val="16"/>
        </w:rPr>
        <w:t>..........................................................................................................</w:t>
      </w:r>
    </w:p>
    <w:p w:rsidR="00FE0CE6" w:rsidRPr="00BF6FF4" w:rsidRDefault="00FE0CE6" w:rsidP="00FE0CE6">
      <w:pPr>
        <w:ind w:left="54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 xml:space="preserve">             (podpis upełnomocnionego przedstawiciela Wykonawcy) </w:t>
      </w:r>
    </w:p>
    <w:p w:rsidR="00FE0CE6" w:rsidRDefault="00FE0CE6" w:rsidP="00FE0CE6">
      <w:pPr>
        <w:rPr>
          <w:sz w:val="22"/>
          <w:szCs w:val="22"/>
        </w:rPr>
      </w:pPr>
    </w:p>
    <w:p w:rsidR="00FE0CE6" w:rsidRDefault="00FE0CE6" w:rsidP="00FE0CE6">
      <w:pPr>
        <w:rPr>
          <w:sz w:val="22"/>
          <w:szCs w:val="22"/>
        </w:rPr>
      </w:pPr>
    </w:p>
    <w:p w:rsidR="00FE0CE6" w:rsidRDefault="00FE0CE6" w:rsidP="00FE0CE6">
      <w:pPr>
        <w:rPr>
          <w:sz w:val="22"/>
          <w:szCs w:val="22"/>
        </w:rPr>
      </w:pPr>
    </w:p>
    <w:p w:rsidR="00FE0CE6" w:rsidRDefault="00FE0CE6" w:rsidP="00FE0CE6">
      <w:pPr>
        <w:rPr>
          <w:sz w:val="22"/>
          <w:szCs w:val="22"/>
        </w:rPr>
      </w:pPr>
    </w:p>
    <w:p w:rsidR="00FE0CE6" w:rsidRDefault="00FE0CE6" w:rsidP="00FE0CE6">
      <w:pPr>
        <w:rPr>
          <w:sz w:val="22"/>
          <w:szCs w:val="22"/>
        </w:rPr>
      </w:pPr>
    </w:p>
    <w:p w:rsidR="00FE0CE6" w:rsidRDefault="00FE0CE6" w:rsidP="00FE0CE6">
      <w:pPr>
        <w:rPr>
          <w:sz w:val="22"/>
          <w:szCs w:val="22"/>
        </w:rPr>
      </w:pPr>
    </w:p>
    <w:p w:rsidR="00FE0CE6" w:rsidRDefault="00FE0CE6" w:rsidP="00FE0CE6">
      <w:pPr>
        <w:rPr>
          <w:sz w:val="22"/>
          <w:szCs w:val="22"/>
        </w:rPr>
      </w:pPr>
    </w:p>
    <w:p w:rsidR="00FE0CE6" w:rsidRDefault="00FE0CE6" w:rsidP="00FE0CE6">
      <w:pPr>
        <w:rPr>
          <w:sz w:val="22"/>
          <w:szCs w:val="22"/>
        </w:rPr>
      </w:pPr>
    </w:p>
    <w:p w:rsidR="00FE0CE6" w:rsidRDefault="00FE0CE6" w:rsidP="00FE0CE6">
      <w:pPr>
        <w:rPr>
          <w:sz w:val="22"/>
          <w:szCs w:val="22"/>
        </w:rPr>
      </w:pPr>
    </w:p>
    <w:p w:rsidR="00FE0CE6" w:rsidRDefault="00FE0CE6" w:rsidP="00FE0CE6">
      <w:pPr>
        <w:rPr>
          <w:sz w:val="22"/>
          <w:szCs w:val="22"/>
        </w:rPr>
      </w:pPr>
    </w:p>
    <w:p w:rsidR="00FE0CE6" w:rsidRDefault="00FE0CE6" w:rsidP="00FE0CE6">
      <w:pPr>
        <w:rPr>
          <w:sz w:val="22"/>
          <w:szCs w:val="22"/>
        </w:rPr>
      </w:pPr>
    </w:p>
    <w:p w:rsidR="00FE0CE6" w:rsidRDefault="00FE0CE6" w:rsidP="00FE0CE6">
      <w:pPr>
        <w:rPr>
          <w:sz w:val="22"/>
          <w:szCs w:val="22"/>
        </w:rPr>
      </w:pPr>
    </w:p>
    <w:p w:rsidR="00FE0CE6" w:rsidRDefault="00FE0CE6" w:rsidP="00FE0CE6">
      <w:pPr>
        <w:rPr>
          <w:sz w:val="22"/>
          <w:szCs w:val="22"/>
        </w:rPr>
      </w:pPr>
    </w:p>
    <w:p w:rsidR="00FE0CE6" w:rsidRDefault="00FE0CE6" w:rsidP="00FE0CE6">
      <w:pPr>
        <w:rPr>
          <w:sz w:val="22"/>
          <w:szCs w:val="22"/>
        </w:rPr>
      </w:pPr>
    </w:p>
    <w:p w:rsidR="00FE0CE6" w:rsidRDefault="00FE0CE6" w:rsidP="00FE0CE6">
      <w:pPr>
        <w:rPr>
          <w:sz w:val="22"/>
          <w:szCs w:val="22"/>
        </w:rPr>
      </w:pPr>
    </w:p>
    <w:p w:rsidR="00FE0CE6" w:rsidRDefault="00FE0CE6" w:rsidP="00FE0CE6">
      <w:pPr>
        <w:rPr>
          <w:sz w:val="22"/>
          <w:szCs w:val="22"/>
        </w:rPr>
      </w:pPr>
    </w:p>
    <w:p w:rsidR="00FE0CE6" w:rsidRDefault="00FE0CE6" w:rsidP="00FE0CE6">
      <w:pPr>
        <w:rPr>
          <w:sz w:val="22"/>
          <w:szCs w:val="22"/>
        </w:rPr>
      </w:pPr>
    </w:p>
    <w:p w:rsidR="00FE0CE6" w:rsidRDefault="00FE0CE6" w:rsidP="00FE0CE6">
      <w:pPr>
        <w:rPr>
          <w:sz w:val="22"/>
          <w:szCs w:val="22"/>
        </w:rPr>
      </w:pPr>
    </w:p>
    <w:p w:rsidR="00FE0CE6" w:rsidRDefault="00FE0CE6" w:rsidP="00FE0CE6">
      <w:pPr>
        <w:rPr>
          <w:sz w:val="22"/>
          <w:szCs w:val="22"/>
        </w:rPr>
      </w:pPr>
    </w:p>
    <w:p w:rsidR="00FE0CE6" w:rsidRDefault="00FE0CE6" w:rsidP="00422420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F86A90" w:rsidRDefault="00F86A90" w:rsidP="00422420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0E3F90" w:rsidRDefault="000E3F90" w:rsidP="00DF72C6">
      <w:pPr>
        <w:pStyle w:val="Tekstpodstawowy"/>
        <w:spacing w:after="0"/>
        <w:rPr>
          <w:rFonts w:ascii="Arial Narrow" w:hAnsi="Arial Narrow" w:cs="Arial Narrow"/>
          <w:i/>
          <w:iCs/>
          <w:sz w:val="22"/>
          <w:szCs w:val="22"/>
        </w:rPr>
      </w:pPr>
    </w:p>
    <w:p w:rsidR="005A3861" w:rsidRDefault="005A3861" w:rsidP="00DF72C6">
      <w:pPr>
        <w:pStyle w:val="Tekstpodstawowy"/>
        <w:spacing w:after="0"/>
        <w:rPr>
          <w:rFonts w:ascii="Century Gothic" w:hAnsi="Century Gothic" w:cs="Arial Narrow"/>
          <w:b/>
          <w:bCs/>
          <w:sz w:val="22"/>
          <w:szCs w:val="22"/>
        </w:rPr>
      </w:pPr>
    </w:p>
    <w:p w:rsidR="00422420" w:rsidRPr="000065F2" w:rsidRDefault="00422420" w:rsidP="000065F2">
      <w:pPr>
        <w:pStyle w:val="Tekstpodstawowy"/>
        <w:spacing w:after="0"/>
        <w:ind w:left="7788"/>
        <w:rPr>
          <w:rFonts w:ascii="Century Gothic" w:hAnsi="Century Gothic" w:cs="Arial Narrow"/>
          <w:sz w:val="22"/>
          <w:szCs w:val="22"/>
        </w:rPr>
      </w:pPr>
      <w:r w:rsidRPr="00E55825">
        <w:rPr>
          <w:rFonts w:ascii="Century Gothic" w:hAnsi="Century Gothic" w:cs="Arial Narrow"/>
          <w:b/>
          <w:bCs/>
          <w:sz w:val="22"/>
          <w:szCs w:val="22"/>
        </w:rPr>
        <w:t>ROZDZIAŁ III</w:t>
      </w:r>
    </w:p>
    <w:p w:rsidR="00422420" w:rsidRPr="00E55825" w:rsidRDefault="00422420" w:rsidP="00422420">
      <w:pPr>
        <w:pStyle w:val="Tekstpodstawowywcity"/>
        <w:ind w:left="426" w:hanging="426"/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135C96" w:rsidRPr="00737F4D" w:rsidRDefault="00135C96" w:rsidP="00135C96">
      <w:pPr>
        <w:jc w:val="center"/>
        <w:rPr>
          <w:rFonts w:ascii="Verdana" w:hAnsi="Verdana"/>
        </w:rPr>
      </w:pPr>
      <w:r w:rsidRPr="00737F4D">
        <w:rPr>
          <w:rFonts w:ascii="Verdana" w:hAnsi="Verdana"/>
        </w:rPr>
        <w:t>OPIS PRZEDMIOTU ZAMÓWIENIA</w:t>
      </w:r>
    </w:p>
    <w:p w:rsidR="00135C96" w:rsidRPr="00737F4D" w:rsidRDefault="00135C96" w:rsidP="00135C96">
      <w:pPr>
        <w:jc w:val="center"/>
        <w:rPr>
          <w:rFonts w:ascii="Verdana" w:hAnsi="Verdana"/>
        </w:rPr>
      </w:pPr>
      <w:r w:rsidRPr="00737F4D">
        <w:rPr>
          <w:rFonts w:ascii="Verdana" w:hAnsi="Verdana"/>
        </w:rPr>
        <w:t>NAZWA ZADANIA - ZAMÓWIENIA PUBLICZNEGO</w:t>
      </w:r>
    </w:p>
    <w:p w:rsidR="00135C96" w:rsidRPr="00135C96" w:rsidRDefault="00135C96" w:rsidP="00135C96">
      <w:pPr>
        <w:pStyle w:val="NormalnyWeb"/>
        <w:spacing w:after="0"/>
        <w:jc w:val="center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„Zarządzanie i utrzymanie cmentarzy komunalnych w Żarach”</w:t>
      </w:r>
    </w:p>
    <w:p w:rsidR="00135C96" w:rsidRPr="00135C96" w:rsidRDefault="00135C96" w:rsidP="00440E10">
      <w:pPr>
        <w:numPr>
          <w:ilvl w:val="0"/>
          <w:numId w:val="38"/>
        </w:numPr>
        <w:tabs>
          <w:tab w:val="left" w:pos="993"/>
        </w:tabs>
        <w:spacing w:before="240"/>
        <w:ind w:left="1003" w:hanging="357"/>
        <w:rPr>
          <w:rFonts w:ascii="Century Gothic" w:hAnsi="Century Gothic"/>
          <w:b/>
          <w:sz w:val="22"/>
          <w:szCs w:val="22"/>
          <w:u w:val="single"/>
        </w:rPr>
      </w:pPr>
      <w:r w:rsidRPr="00135C96">
        <w:rPr>
          <w:rFonts w:ascii="Century Gothic" w:hAnsi="Century Gothic"/>
          <w:b/>
          <w:sz w:val="22"/>
          <w:szCs w:val="22"/>
          <w:u w:val="single"/>
        </w:rPr>
        <w:t>Postanowienia wstępne.</w:t>
      </w:r>
    </w:p>
    <w:p w:rsidR="00135C96" w:rsidRPr="00135C96" w:rsidRDefault="00135C96" w:rsidP="00440E10">
      <w:pPr>
        <w:pStyle w:val="Akapitzlist"/>
        <w:numPr>
          <w:ilvl w:val="0"/>
          <w:numId w:val="36"/>
        </w:numPr>
        <w:spacing w:before="120"/>
        <w:ind w:left="426"/>
        <w:contextualSpacing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Miejsce świadczenia usług: cmentarze komunalne położone w obszarze administracyjny Gminy Żary o statusie miejskim.</w:t>
      </w:r>
    </w:p>
    <w:p w:rsidR="00135C96" w:rsidRPr="00135C96" w:rsidRDefault="00135C96" w:rsidP="00440E10">
      <w:pPr>
        <w:pStyle w:val="Akapitzlist"/>
        <w:numPr>
          <w:ilvl w:val="0"/>
          <w:numId w:val="36"/>
        </w:numPr>
        <w:spacing w:before="60"/>
        <w:ind w:left="425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TimesNewRomanPSMT"/>
          <w:color w:val="000000"/>
          <w:sz w:val="22"/>
          <w:szCs w:val="22"/>
        </w:rPr>
        <w:t>Przedmiotem zamówienia jest świadczenie usług cmentarnych w zakresie zarządzania</w:t>
      </w:r>
      <w:r w:rsidRPr="00135C96">
        <w:rPr>
          <w:rFonts w:ascii="Century Gothic" w:hAnsi="Century Gothic" w:cs="TimesNewRomanPS-BoldItalicMT"/>
          <w:bCs/>
          <w:iCs/>
          <w:sz w:val="22"/>
          <w:szCs w:val="22"/>
        </w:rPr>
        <w:t xml:space="preserve"> i utrzymania cmentarzy komunalnych,</w:t>
      </w:r>
      <w:r w:rsidRPr="00135C96">
        <w:rPr>
          <w:rFonts w:ascii="Century Gothic" w:hAnsi="Century Gothic"/>
          <w:sz w:val="22"/>
          <w:szCs w:val="22"/>
        </w:rPr>
        <w:t xml:space="preserve"> położonych w granicach administracyjnych Gminy Żary o statusie miejskim, </w:t>
      </w:r>
      <w:r w:rsidRPr="00883858">
        <w:rPr>
          <w:rFonts w:ascii="Century Gothic" w:hAnsi="Century Gothic"/>
          <w:color w:val="000000" w:themeColor="text1"/>
          <w:sz w:val="22"/>
          <w:szCs w:val="22"/>
        </w:rPr>
        <w:t xml:space="preserve">od dnia </w:t>
      </w:r>
      <w:r w:rsidR="00857F03" w:rsidRPr="00883858">
        <w:rPr>
          <w:rFonts w:ascii="Century Gothic" w:hAnsi="Century Gothic"/>
          <w:color w:val="000000" w:themeColor="text1"/>
          <w:sz w:val="22"/>
          <w:szCs w:val="22"/>
        </w:rPr>
        <w:t xml:space="preserve">podpisania umowy (jednak nie wcześniej niż od </w:t>
      </w:r>
      <w:r w:rsidRPr="00883858">
        <w:rPr>
          <w:rFonts w:ascii="Century Gothic" w:hAnsi="Century Gothic"/>
          <w:color w:val="000000" w:themeColor="text1"/>
          <w:sz w:val="22"/>
          <w:szCs w:val="22"/>
        </w:rPr>
        <w:t>01 stycznia 2015r.</w:t>
      </w:r>
      <w:r w:rsidR="00857F03" w:rsidRPr="00883858">
        <w:rPr>
          <w:rFonts w:ascii="Century Gothic" w:hAnsi="Century Gothic"/>
          <w:color w:val="000000" w:themeColor="text1"/>
          <w:sz w:val="22"/>
          <w:szCs w:val="22"/>
        </w:rPr>
        <w:t>)</w:t>
      </w:r>
      <w:r w:rsidRPr="00135C96">
        <w:rPr>
          <w:rFonts w:ascii="Century Gothic" w:hAnsi="Century Gothic"/>
          <w:sz w:val="22"/>
          <w:szCs w:val="22"/>
        </w:rPr>
        <w:t xml:space="preserve"> do 31 grudnia 2018r.</w:t>
      </w:r>
    </w:p>
    <w:p w:rsidR="00135C96" w:rsidRPr="00135C96" w:rsidRDefault="00135C96" w:rsidP="00135C96">
      <w:pPr>
        <w:pStyle w:val="Akapitzlist"/>
        <w:spacing w:before="120"/>
        <w:ind w:left="425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CPV:</w:t>
      </w:r>
    </w:p>
    <w:p w:rsidR="00135C96" w:rsidRPr="00135C96" w:rsidRDefault="00135C96" w:rsidP="00135C96">
      <w:pPr>
        <w:pStyle w:val="NormalnyWeb"/>
        <w:spacing w:before="0" w:beforeAutospacing="0" w:after="0" w:afterAutospacing="0"/>
        <w:ind w:left="425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98.37.11</w:t>
      </w:r>
      <w:r w:rsidR="007A4A35">
        <w:rPr>
          <w:rFonts w:ascii="Century Gothic" w:hAnsi="Century Gothic"/>
          <w:sz w:val="22"/>
          <w:szCs w:val="22"/>
        </w:rPr>
        <w:t>.11</w:t>
      </w:r>
      <w:r w:rsidRPr="00135C96">
        <w:rPr>
          <w:rFonts w:ascii="Century Gothic" w:hAnsi="Century Gothic"/>
          <w:sz w:val="22"/>
          <w:szCs w:val="22"/>
        </w:rPr>
        <w:t xml:space="preserve">-5 </w:t>
      </w:r>
      <w:r w:rsidRPr="00135C96">
        <w:rPr>
          <w:rFonts w:ascii="Century Gothic" w:hAnsi="Century Gothic"/>
          <w:sz w:val="22"/>
          <w:szCs w:val="22"/>
        </w:rPr>
        <w:tab/>
        <w:t xml:space="preserve">– usługi utrzymania cmentarzy, </w:t>
      </w:r>
    </w:p>
    <w:p w:rsidR="00135C96" w:rsidRPr="00135C96" w:rsidRDefault="00135C96" w:rsidP="00135C96">
      <w:pPr>
        <w:pStyle w:val="NormalnyWeb"/>
        <w:spacing w:before="0" w:beforeAutospacing="0" w:after="0" w:afterAutospacing="0"/>
        <w:ind w:left="425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 xml:space="preserve">98.37.11.10-8 </w:t>
      </w:r>
      <w:r w:rsidRPr="00135C96">
        <w:rPr>
          <w:rFonts w:ascii="Century Gothic" w:hAnsi="Century Gothic"/>
          <w:sz w:val="22"/>
          <w:szCs w:val="22"/>
        </w:rPr>
        <w:tab/>
        <w:t>– usługi cmentarne,</w:t>
      </w:r>
    </w:p>
    <w:p w:rsidR="00135C96" w:rsidRPr="00135C96" w:rsidRDefault="00135C96" w:rsidP="00135C96">
      <w:pPr>
        <w:pStyle w:val="NormalnyWeb"/>
        <w:spacing w:before="0" w:beforeAutospacing="0" w:after="0" w:afterAutospacing="0"/>
        <w:ind w:left="425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 xml:space="preserve">98.37.00.00-7 </w:t>
      </w:r>
      <w:r w:rsidRPr="00135C96">
        <w:rPr>
          <w:rFonts w:ascii="Century Gothic" w:hAnsi="Century Gothic"/>
          <w:sz w:val="22"/>
          <w:szCs w:val="22"/>
        </w:rPr>
        <w:tab/>
        <w:t xml:space="preserve">– usługi pogrzebowe i podobne, </w:t>
      </w:r>
    </w:p>
    <w:p w:rsidR="00135C96" w:rsidRPr="00135C96" w:rsidRDefault="00135C96" w:rsidP="00135C96">
      <w:pPr>
        <w:pStyle w:val="NormalnyWeb"/>
        <w:spacing w:before="0" w:beforeAutospacing="0" w:after="0" w:afterAutospacing="0"/>
        <w:ind w:left="425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 xml:space="preserve">98.37.10.00-4 </w:t>
      </w:r>
      <w:r w:rsidRPr="00135C96">
        <w:rPr>
          <w:rFonts w:ascii="Century Gothic" w:hAnsi="Century Gothic"/>
          <w:sz w:val="22"/>
          <w:szCs w:val="22"/>
        </w:rPr>
        <w:tab/>
        <w:t>– usługi pogrzebowe</w:t>
      </w:r>
    </w:p>
    <w:p w:rsidR="00135C96" w:rsidRPr="00135C96" w:rsidRDefault="00135C96" w:rsidP="00440E10">
      <w:pPr>
        <w:pStyle w:val="Akapitzlist"/>
        <w:numPr>
          <w:ilvl w:val="0"/>
          <w:numId w:val="36"/>
        </w:numPr>
        <w:spacing w:before="120"/>
        <w:ind w:left="425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Podstawowe dane charakteryzujące zamówienie:</w:t>
      </w:r>
    </w:p>
    <w:p w:rsidR="00135C96" w:rsidRPr="00135C96" w:rsidRDefault="00135C96" w:rsidP="00440E10">
      <w:pPr>
        <w:pStyle w:val="Akapitzlist"/>
        <w:numPr>
          <w:ilvl w:val="0"/>
          <w:numId w:val="37"/>
        </w:numPr>
        <w:spacing w:before="60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Cmentarz komunalny przy ul. Szpitalnej:</w:t>
      </w:r>
    </w:p>
    <w:p w:rsidR="00135C96" w:rsidRPr="00135C96" w:rsidRDefault="00135C96" w:rsidP="00440E10">
      <w:pPr>
        <w:pStyle w:val="Akapitzlist"/>
        <w:numPr>
          <w:ilvl w:val="0"/>
          <w:numId w:val="41"/>
        </w:numPr>
        <w:spacing w:before="60"/>
        <w:ind w:left="851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powierzchnia ok. 10ha,</w:t>
      </w:r>
    </w:p>
    <w:p w:rsidR="00135C96" w:rsidRPr="00135C96" w:rsidRDefault="00135C96" w:rsidP="00440E10">
      <w:pPr>
        <w:pStyle w:val="Akapitzlist"/>
        <w:numPr>
          <w:ilvl w:val="0"/>
          <w:numId w:val="41"/>
        </w:numPr>
        <w:spacing w:before="60"/>
        <w:ind w:left="709" w:hanging="218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dom przedpogrzebowy o pow. ok. 200m</w:t>
      </w:r>
      <w:r w:rsidRPr="00135C96">
        <w:rPr>
          <w:rFonts w:ascii="Century Gothic" w:hAnsi="Century Gothic"/>
          <w:sz w:val="22"/>
          <w:szCs w:val="22"/>
          <w:vertAlign w:val="superscript"/>
        </w:rPr>
        <w:t>2</w:t>
      </w:r>
      <w:r w:rsidRPr="00135C96">
        <w:rPr>
          <w:rFonts w:ascii="Century Gothic" w:hAnsi="Century Gothic"/>
          <w:sz w:val="22"/>
          <w:szCs w:val="22"/>
        </w:rPr>
        <w:t>, (w przynależnych pomieszczeniach m</w:t>
      </w:r>
      <w:r>
        <w:rPr>
          <w:rFonts w:ascii="Century Gothic" w:hAnsi="Century Gothic"/>
          <w:sz w:val="22"/>
          <w:szCs w:val="22"/>
        </w:rPr>
        <w:t>ożliwość prowadzenia zakładu po</w:t>
      </w:r>
      <w:r w:rsidRPr="00135C96">
        <w:rPr>
          <w:rFonts w:ascii="Century Gothic" w:hAnsi="Century Gothic"/>
          <w:sz w:val="22"/>
          <w:szCs w:val="22"/>
        </w:rPr>
        <w:t>grzebowego)</w:t>
      </w:r>
    </w:p>
    <w:p w:rsidR="00135C96" w:rsidRPr="00135C96" w:rsidRDefault="00135C96" w:rsidP="00440E10">
      <w:pPr>
        <w:pStyle w:val="Akapitzlist"/>
        <w:numPr>
          <w:ilvl w:val="0"/>
          <w:numId w:val="41"/>
        </w:numPr>
        <w:spacing w:before="60"/>
        <w:ind w:left="851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ogrodzenie z przęseł metalowych dł. 1500m wys. 1,5m,</w:t>
      </w:r>
    </w:p>
    <w:p w:rsidR="00135C96" w:rsidRPr="00135C96" w:rsidRDefault="00135C96" w:rsidP="00440E10">
      <w:pPr>
        <w:pStyle w:val="Akapitzlist"/>
        <w:numPr>
          <w:ilvl w:val="0"/>
          <w:numId w:val="41"/>
        </w:numPr>
        <w:spacing w:before="60"/>
        <w:ind w:left="851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4 bramy i 3 furtki,</w:t>
      </w:r>
    </w:p>
    <w:p w:rsidR="00135C96" w:rsidRPr="00135C96" w:rsidRDefault="00135C96" w:rsidP="00440E10">
      <w:pPr>
        <w:pStyle w:val="Akapitzlist"/>
        <w:numPr>
          <w:ilvl w:val="0"/>
          <w:numId w:val="41"/>
        </w:numPr>
        <w:spacing w:before="60"/>
        <w:ind w:left="709" w:hanging="218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alejki asfaltowe dl. 1500, polbrukowe szerokie (3m) 1600m, wąskie (1,2m) 600m, gruntowe 1000m,</w:t>
      </w:r>
    </w:p>
    <w:p w:rsidR="00135C96" w:rsidRPr="00135C96" w:rsidRDefault="00135C96" w:rsidP="00440E10">
      <w:pPr>
        <w:pStyle w:val="Akapitzlist"/>
        <w:numPr>
          <w:ilvl w:val="0"/>
          <w:numId w:val="41"/>
        </w:numPr>
        <w:spacing w:before="60"/>
        <w:ind w:left="851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43 urządzone wydzielone kwatery z 16000 grobów,</w:t>
      </w:r>
    </w:p>
    <w:p w:rsidR="00135C96" w:rsidRPr="00135C96" w:rsidRDefault="00135C96" w:rsidP="00440E10">
      <w:pPr>
        <w:pStyle w:val="Akapitzlist"/>
        <w:numPr>
          <w:ilvl w:val="0"/>
          <w:numId w:val="41"/>
        </w:numPr>
        <w:spacing w:before="60"/>
        <w:ind w:left="851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9 kwater do urządzenia z 2000 miejsc grzebalnych,</w:t>
      </w:r>
    </w:p>
    <w:p w:rsidR="00135C96" w:rsidRPr="00135C96" w:rsidRDefault="00135C96" w:rsidP="00440E10">
      <w:pPr>
        <w:pStyle w:val="Akapitzlist"/>
        <w:numPr>
          <w:ilvl w:val="0"/>
          <w:numId w:val="41"/>
        </w:numPr>
        <w:spacing w:before="60"/>
        <w:ind w:left="851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liczba pochówków w roku ok. 360,</w:t>
      </w:r>
    </w:p>
    <w:p w:rsidR="00135C96" w:rsidRPr="00135C96" w:rsidRDefault="00135C96" w:rsidP="00440E10">
      <w:pPr>
        <w:pStyle w:val="Akapitzlist"/>
        <w:numPr>
          <w:ilvl w:val="0"/>
          <w:numId w:val="41"/>
        </w:numPr>
        <w:spacing w:before="60"/>
        <w:ind w:left="851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liczba zaewidencjonowanych wjazdów na cmentarz ok. 160,</w:t>
      </w:r>
    </w:p>
    <w:p w:rsidR="00135C96" w:rsidRPr="00135C96" w:rsidRDefault="00135C96" w:rsidP="00440E10">
      <w:pPr>
        <w:pStyle w:val="Akapitzlist"/>
        <w:numPr>
          <w:ilvl w:val="0"/>
          <w:numId w:val="41"/>
        </w:numPr>
        <w:spacing w:before="60"/>
        <w:ind w:left="850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8 pkt-ów czerpania wody,</w:t>
      </w:r>
    </w:p>
    <w:p w:rsidR="00135C96" w:rsidRPr="00135C96" w:rsidRDefault="00135C96" w:rsidP="00440E10">
      <w:pPr>
        <w:pStyle w:val="Akapitzlist"/>
        <w:numPr>
          <w:ilvl w:val="0"/>
          <w:numId w:val="41"/>
        </w:numPr>
        <w:spacing w:before="60"/>
        <w:ind w:left="709" w:hanging="218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niezbędne usługi w zakresie utrzymania czystości: wywóz odpadów z pojemników o poj. 1,1m</w:t>
      </w:r>
      <w:r w:rsidRPr="00135C96">
        <w:rPr>
          <w:rFonts w:ascii="Century Gothic" w:hAnsi="Century Gothic"/>
          <w:sz w:val="22"/>
          <w:szCs w:val="22"/>
          <w:vertAlign w:val="superscript"/>
        </w:rPr>
        <w:t>3</w:t>
      </w:r>
      <w:r w:rsidRPr="00135C96">
        <w:rPr>
          <w:rFonts w:ascii="Century Gothic" w:hAnsi="Century Gothic"/>
          <w:sz w:val="22"/>
          <w:szCs w:val="22"/>
        </w:rPr>
        <w:t xml:space="preserve"> – 40 szt.; wynajem z serwisem przenośnych toalet kabinowych TOI-TOI – 2 szt. (w okresie święta Wszystkich Świętych zwiększenie liczby pojemników na odpady o 16 szt. i o 6 szt. toalet), pielęgnacja zieleni z wyłączeniem drzew, zimowe utrzymanie alejek (odśnieżanie, zwalczanie śliskości);</w:t>
      </w:r>
    </w:p>
    <w:p w:rsidR="00135C96" w:rsidRPr="00135C96" w:rsidRDefault="00135C96" w:rsidP="00440E10">
      <w:pPr>
        <w:pStyle w:val="Akapitzlist"/>
        <w:numPr>
          <w:ilvl w:val="0"/>
          <w:numId w:val="37"/>
        </w:numPr>
        <w:spacing w:before="60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Cmentarz komunalny przy ul. Pionierów:</w:t>
      </w:r>
    </w:p>
    <w:p w:rsidR="00135C96" w:rsidRPr="00135C96" w:rsidRDefault="00135C96" w:rsidP="00440E10">
      <w:pPr>
        <w:pStyle w:val="Akapitzlist"/>
        <w:numPr>
          <w:ilvl w:val="0"/>
          <w:numId w:val="42"/>
        </w:numPr>
        <w:spacing w:before="60"/>
        <w:ind w:left="850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powierzchnia 1ha,</w:t>
      </w:r>
    </w:p>
    <w:p w:rsidR="00135C96" w:rsidRPr="00135C96" w:rsidRDefault="00135C96" w:rsidP="00440E10">
      <w:pPr>
        <w:pStyle w:val="Akapitzlist"/>
        <w:numPr>
          <w:ilvl w:val="0"/>
          <w:numId w:val="42"/>
        </w:numPr>
        <w:spacing w:before="60"/>
        <w:ind w:left="850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dom przedpogrzebowy,</w:t>
      </w:r>
    </w:p>
    <w:p w:rsidR="00135C96" w:rsidRPr="00135C96" w:rsidRDefault="00135C96" w:rsidP="00440E10">
      <w:pPr>
        <w:pStyle w:val="Akapitzlist"/>
        <w:numPr>
          <w:ilvl w:val="0"/>
          <w:numId w:val="42"/>
        </w:numPr>
        <w:spacing w:before="60"/>
        <w:ind w:left="850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lastRenderedPageBreak/>
        <w:t>ogrodzenie z siatki o długości 600m i wys. 1,5m,</w:t>
      </w:r>
    </w:p>
    <w:p w:rsidR="00135C96" w:rsidRPr="00135C96" w:rsidRDefault="00135C96" w:rsidP="00440E10">
      <w:pPr>
        <w:pStyle w:val="Akapitzlist"/>
        <w:numPr>
          <w:ilvl w:val="0"/>
          <w:numId w:val="42"/>
        </w:numPr>
        <w:spacing w:before="60"/>
        <w:ind w:left="850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1 brama i 1 furtka,</w:t>
      </w:r>
    </w:p>
    <w:p w:rsidR="00135C96" w:rsidRPr="00135C96" w:rsidRDefault="00135C96" w:rsidP="00440E10">
      <w:pPr>
        <w:pStyle w:val="Akapitzlist"/>
        <w:numPr>
          <w:ilvl w:val="0"/>
          <w:numId w:val="42"/>
        </w:numPr>
        <w:spacing w:before="60"/>
        <w:ind w:left="850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alejka polbrukowa 100m,</w:t>
      </w:r>
    </w:p>
    <w:p w:rsidR="00135C96" w:rsidRPr="00135C96" w:rsidRDefault="00135C96" w:rsidP="00440E10">
      <w:pPr>
        <w:pStyle w:val="Akapitzlist"/>
        <w:numPr>
          <w:ilvl w:val="0"/>
          <w:numId w:val="42"/>
        </w:numPr>
        <w:spacing w:before="60"/>
        <w:ind w:left="850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1 kwatera – brak wolnych miejsc grzebalnych,</w:t>
      </w:r>
    </w:p>
    <w:p w:rsidR="00135C96" w:rsidRPr="00135C96" w:rsidRDefault="00135C96" w:rsidP="00440E10">
      <w:pPr>
        <w:pStyle w:val="Akapitzlist"/>
        <w:numPr>
          <w:ilvl w:val="0"/>
          <w:numId w:val="42"/>
        </w:numPr>
        <w:spacing w:before="60"/>
        <w:ind w:left="850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liczba pochówków rocznie ok. 35,</w:t>
      </w:r>
    </w:p>
    <w:p w:rsidR="00135C96" w:rsidRPr="00135C96" w:rsidRDefault="00135C96" w:rsidP="00440E10">
      <w:pPr>
        <w:pStyle w:val="Akapitzlist"/>
        <w:numPr>
          <w:ilvl w:val="0"/>
          <w:numId w:val="42"/>
        </w:numPr>
        <w:spacing w:before="60"/>
        <w:ind w:left="850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1 pkt czerpania wody,</w:t>
      </w:r>
    </w:p>
    <w:p w:rsidR="00135C96" w:rsidRPr="00135C96" w:rsidRDefault="00135C96" w:rsidP="00440E10">
      <w:pPr>
        <w:pStyle w:val="Akapitzlist"/>
        <w:numPr>
          <w:ilvl w:val="0"/>
          <w:numId w:val="42"/>
        </w:numPr>
        <w:spacing w:before="60"/>
        <w:ind w:left="709" w:hanging="216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niezbędne usługi w zakresie utrzymania czystości: wywóz odpadów z pojemnika KP o poj. 5m</w:t>
      </w:r>
      <w:r w:rsidRPr="00135C96">
        <w:rPr>
          <w:rFonts w:ascii="Century Gothic" w:hAnsi="Century Gothic"/>
          <w:sz w:val="22"/>
          <w:szCs w:val="22"/>
          <w:vertAlign w:val="superscript"/>
        </w:rPr>
        <w:t>3</w:t>
      </w:r>
      <w:r w:rsidRPr="00135C96">
        <w:rPr>
          <w:rFonts w:ascii="Century Gothic" w:hAnsi="Century Gothic"/>
          <w:sz w:val="22"/>
          <w:szCs w:val="22"/>
        </w:rPr>
        <w:t xml:space="preserve"> (w okresie święta Wszystkich Świętych zwiększenie liczby pojemników na odpady o 3 szt. o poj. 1,1 m</w:t>
      </w:r>
      <w:r w:rsidRPr="00135C96">
        <w:rPr>
          <w:rFonts w:ascii="Century Gothic" w:hAnsi="Century Gothic"/>
          <w:sz w:val="22"/>
          <w:szCs w:val="22"/>
          <w:vertAlign w:val="superscript"/>
        </w:rPr>
        <w:t>3</w:t>
      </w:r>
      <w:r w:rsidRPr="00135C96">
        <w:rPr>
          <w:rFonts w:ascii="Century Gothic" w:hAnsi="Century Gothic"/>
          <w:sz w:val="22"/>
          <w:szCs w:val="22"/>
        </w:rPr>
        <w:t xml:space="preserve"> i wynajem z serwisem przenośnych toalet kabinowych TOI-TOI – 2 szt.), pielęgnacja zieleni z wyłączeniem drzew, zimowe utrzymanie alejki (odśnieżanie, zwalczanie śliskości).</w:t>
      </w:r>
    </w:p>
    <w:p w:rsidR="00135C96" w:rsidRPr="00135C96" w:rsidRDefault="00135C96" w:rsidP="00440E10">
      <w:pPr>
        <w:pStyle w:val="Akapitzlist"/>
        <w:numPr>
          <w:ilvl w:val="0"/>
          <w:numId w:val="36"/>
        </w:numPr>
        <w:spacing w:before="60"/>
        <w:ind w:left="426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Koszty utrzymania cmentarzy komunalnych w Żarach poniesione przez Zamawiającego w okresie 12 m-cy poprzedzających miesiąc w którym wszczęto postępowanie o udzielenie zamówienia publicznego na „Zarządzanie i utrzymanie cmentarzy komunalnych w Żarach”</w:t>
      </w:r>
    </w:p>
    <w:p w:rsidR="00135C96" w:rsidRDefault="00135C96" w:rsidP="00135C96">
      <w:pPr>
        <w:pStyle w:val="Akapitzlist"/>
        <w:spacing w:before="60"/>
        <w:ind w:left="426"/>
        <w:jc w:val="both"/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vertAnchor="page" w:horzAnchor="margin" w:tblpXSpec="center" w:tblpY="61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0"/>
        <w:gridCol w:w="1739"/>
        <w:gridCol w:w="1559"/>
        <w:gridCol w:w="2127"/>
      </w:tblGrid>
      <w:tr w:rsidR="007E43AA" w:rsidRPr="00135C96" w:rsidTr="007E43AA">
        <w:trPr>
          <w:trHeight w:val="300"/>
        </w:trPr>
        <w:tc>
          <w:tcPr>
            <w:tcW w:w="2480" w:type="dxa"/>
            <w:noWrap/>
            <w:hideMark/>
          </w:tcPr>
          <w:p w:rsidR="007E43AA" w:rsidRPr="00135C96" w:rsidRDefault="007E43AA" w:rsidP="007E43A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35C96">
              <w:rPr>
                <w:rFonts w:ascii="Century Gothic" w:hAnsi="Century Gothic"/>
                <w:b/>
                <w:sz w:val="22"/>
                <w:szCs w:val="22"/>
              </w:rPr>
              <w:t>Pozycje kosztów</w:t>
            </w:r>
          </w:p>
        </w:tc>
        <w:tc>
          <w:tcPr>
            <w:tcW w:w="1739" w:type="dxa"/>
            <w:noWrap/>
            <w:hideMark/>
          </w:tcPr>
          <w:p w:rsidR="007E43AA" w:rsidRPr="00135C96" w:rsidRDefault="007E43AA" w:rsidP="007E43A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35C96">
              <w:rPr>
                <w:rFonts w:ascii="Century Gothic" w:hAnsi="Century Gothic"/>
                <w:b/>
                <w:sz w:val="22"/>
                <w:szCs w:val="22"/>
              </w:rPr>
              <w:t xml:space="preserve">kwota netto </w:t>
            </w:r>
          </w:p>
        </w:tc>
        <w:tc>
          <w:tcPr>
            <w:tcW w:w="1559" w:type="dxa"/>
            <w:noWrap/>
            <w:hideMark/>
          </w:tcPr>
          <w:p w:rsidR="007E43AA" w:rsidRPr="00135C96" w:rsidRDefault="007E43AA" w:rsidP="007E43A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35C96">
              <w:rPr>
                <w:rFonts w:ascii="Century Gothic" w:hAnsi="Century Gothic"/>
                <w:b/>
                <w:sz w:val="22"/>
                <w:szCs w:val="22"/>
              </w:rPr>
              <w:t xml:space="preserve">stawka VAT </w:t>
            </w:r>
          </w:p>
        </w:tc>
        <w:tc>
          <w:tcPr>
            <w:tcW w:w="2127" w:type="dxa"/>
            <w:noWrap/>
            <w:hideMark/>
          </w:tcPr>
          <w:p w:rsidR="007E43AA" w:rsidRPr="00135C96" w:rsidRDefault="007E43AA" w:rsidP="007E43A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35C96">
              <w:rPr>
                <w:rFonts w:ascii="Century Gothic" w:hAnsi="Century Gothic"/>
                <w:b/>
                <w:sz w:val="22"/>
                <w:szCs w:val="22"/>
              </w:rPr>
              <w:t xml:space="preserve">kwota brutto </w:t>
            </w:r>
          </w:p>
        </w:tc>
      </w:tr>
      <w:tr w:rsidR="007E43AA" w:rsidRPr="00135C96" w:rsidTr="007E43AA">
        <w:trPr>
          <w:trHeight w:val="300"/>
        </w:trPr>
        <w:tc>
          <w:tcPr>
            <w:tcW w:w="2480" w:type="dxa"/>
            <w:noWrap/>
            <w:hideMark/>
          </w:tcPr>
          <w:p w:rsidR="007E43AA" w:rsidRPr="00135C96" w:rsidRDefault="007E43AA" w:rsidP="007E43AA">
            <w:pPr>
              <w:rPr>
                <w:rFonts w:ascii="Century Gothic" w:hAnsi="Century Gothic"/>
                <w:sz w:val="22"/>
                <w:szCs w:val="22"/>
              </w:rPr>
            </w:pPr>
            <w:r w:rsidRPr="00135C96">
              <w:rPr>
                <w:rFonts w:ascii="Century Gothic" w:hAnsi="Century Gothic"/>
                <w:sz w:val="22"/>
                <w:szCs w:val="22"/>
              </w:rPr>
              <w:t xml:space="preserve">Energia sprzedaż </w:t>
            </w:r>
          </w:p>
        </w:tc>
        <w:tc>
          <w:tcPr>
            <w:tcW w:w="1739" w:type="dxa"/>
            <w:noWrap/>
            <w:hideMark/>
          </w:tcPr>
          <w:p w:rsidR="007E43AA" w:rsidRPr="00135C96" w:rsidRDefault="007E43AA" w:rsidP="007E43AA">
            <w:pPr>
              <w:rPr>
                <w:rFonts w:ascii="Century Gothic" w:hAnsi="Century Gothic"/>
                <w:sz w:val="22"/>
                <w:szCs w:val="22"/>
              </w:rPr>
            </w:pPr>
            <w:r w:rsidRPr="00135C96">
              <w:rPr>
                <w:rFonts w:ascii="Century Gothic" w:hAnsi="Century Gothic"/>
                <w:sz w:val="22"/>
                <w:szCs w:val="22"/>
              </w:rPr>
              <w:t xml:space="preserve">     4 899,48 zł </w:t>
            </w:r>
          </w:p>
        </w:tc>
        <w:tc>
          <w:tcPr>
            <w:tcW w:w="1559" w:type="dxa"/>
            <w:noWrap/>
            <w:hideMark/>
          </w:tcPr>
          <w:p w:rsidR="007E43AA" w:rsidRPr="00135C96" w:rsidRDefault="007E43AA" w:rsidP="007E43AA">
            <w:pPr>
              <w:rPr>
                <w:rFonts w:ascii="Century Gothic" w:hAnsi="Century Gothic"/>
                <w:sz w:val="22"/>
                <w:szCs w:val="22"/>
              </w:rPr>
            </w:pPr>
            <w:r w:rsidRPr="00135C96">
              <w:rPr>
                <w:rFonts w:ascii="Century Gothic" w:hAnsi="Century Gothic"/>
                <w:sz w:val="22"/>
                <w:szCs w:val="22"/>
              </w:rPr>
              <w:t>23%</w:t>
            </w:r>
          </w:p>
        </w:tc>
        <w:tc>
          <w:tcPr>
            <w:tcW w:w="2127" w:type="dxa"/>
            <w:noWrap/>
            <w:hideMark/>
          </w:tcPr>
          <w:p w:rsidR="007E43AA" w:rsidRPr="00135C96" w:rsidRDefault="007E43AA" w:rsidP="002545F7">
            <w:pPr>
              <w:rPr>
                <w:rFonts w:ascii="Century Gothic" w:hAnsi="Century Gothic"/>
                <w:sz w:val="22"/>
                <w:szCs w:val="22"/>
              </w:rPr>
            </w:pPr>
            <w:r w:rsidRPr="00135C96">
              <w:rPr>
                <w:rFonts w:ascii="Century Gothic" w:hAnsi="Century Gothic"/>
                <w:sz w:val="22"/>
                <w:szCs w:val="22"/>
              </w:rPr>
              <w:t xml:space="preserve">        6 02</w:t>
            </w:r>
            <w:r w:rsidR="002545F7">
              <w:rPr>
                <w:rFonts w:ascii="Century Gothic" w:hAnsi="Century Gothic"/>
                <w:sz w:val="22"/>
                <w:szCs w:val="22"/>
              </w:rPr>
              <w:t>6</w:t>
            </w:r>
            <w:r w:rsidRPr="00135C96">
              <w:rPr>
                <w:rFonts w:ascii="Century Gothic" w:hAnsi="Century Gothic"/>
                <w:sz w:val="22"/>
                <w:szCs w:val="22"/>
              </w:rPr>
              <w:t>,3</w:t>
            </w:r>
            <w:r w:rsidR="002545F7">
              <w:rPr>
                <w:rFonts w:ascii="Century Gothic" w:hAnsi="Century Gothic"/>
                <w:sz w:val="22"/>
                <w:szCs w:val="22"/>
              </w:rPr>
              <w:t>6</w:t>
            </w:r>
            <w:r w:rsidRPr="00135C96">
              <w:rPr>
                <w:rFonts w:ascii="Century Gothic" w:hAnsi="Century Gothic"/>
                <w:sz w:val="22"/>
                <w:szCs w:val="22"/>
              </w:rPr>
              <w:t xml:space="preserve"> zł </w:t>
            </w:r>
          </w:p>
        </w:tc>
      </w:tr>
      <w:tr w:rsidR="007E43AA" w:rsidRPr="00135C96" w:rsidTr="007E43AA">
        <w:trPr>
          <w:trHeight w:val="300"/>
        </w:trPr>
        <w:tc>
          <w:tcPr>
            <w:tcW w:w="2480" w:type="dxa"/>
            <w:noWrap/>
            <w:hideMark/>
          </w:tcPr>
          <w:p w:rsidR="007E43AA" w:rsidRPr="00135C96" w:rsidRDefault="007E43AA" w:rsidP="007E43AA">
            <w:pPr>
              <w:rPr>
                <w:rFonts w:ascii="Century Gothic" w:hAnsi="Century Gothic"/>
                <w:sz w:val="22"/>
                <w:szCs w:val="22"/>
              </w:rPr>
            </w:pPr>
            <w:r w:rsidRPr="00135C96">
              <w:rPr>
                <w:rFonts w:ascii="Century Gothic" w:hAnsi="Century Gothic"/>
                <w:sz w:val="22"/>
                <w:szCs w:val="22"/>
              </w:rPr>
              <w:t xml:space="preserve">Energia dystrybucja </w:t>
            </w:r>
          </w:p>
        </w:tc>
        <w:tc>
          <w:tcPr>
            <w:tcW w:w="1739" w:type="dxa"/>
            <w:noWrap/>
            <w:hideMark/>
          </w:tcPr>
          <w:p w:rsidR="007E43AA" w:rsidRPr="00135C96" w:rsidRDefault="007E43AA" w:rsidP="007E43AA">
            <w:pPr>
              <w:rPr>
                <w:rFonts w:ascii="Century Gothic" w:hAnsi="Century Gothic"/>
                <w:sz w:val="22"/>
                <w:szCs w:val="22"/>
              </w:rPr>
            </w:pPr>
            <w:r w:rsidRPr="00135C96">
              <w:rPr>
                <w:rFonts w:ascii="Century Gothic" w:hAnsi="Century Gothic"/>
                <w:sz w:val="22"/>
                <w:szCs w:val="22"/>
              </w:rPr>
              <w:t xml:space="preserve">     4 308,27 zł </w:t>
            </w:r>
          </w:p>
        </w:tc>
        <w:tc>
          <w:tcPr>
            <w:tcW w:w="1559" w:type="dxa"/>
            <w:noWrap/>
            <w:hideMark/>
          </w:tcPr>
          <w:p w:rsidR="007E43AA" w:rsidRPr="00135C96" w:rsidRDefault="007E43AA" w:rsidP="007E43AA">
            <w:pPr>
              <w:rPr>
                <w:rFonts w:ascii="Century Gothic" w:hAnsi="Century Gothic"/>
                <w:sz w:val="22"/>
                <w:szCs w:val="22"/>
              </w:rPr>
            </w:pPr>
            <w:r w:rsidRPr="00135C96">
              <w:rPr>
                <w:rFonts w:ascii="Century Gothic" w:hAnsi="Century Gothic"/>
                <w:sz w:val="22"/>
                <w:szCs w:val="22"/>
              </w:rPr>
              <w:t>23%</w:t>
            </w:r>
          </w:p>
        </w:tc>
        <w:tc>
          <w:tcPr>
            <w:tcW w:w="2127" w:type="dxa"/>
            <w:noWrap/>
            <w:hideMark/>
          </w:tcPr>
          <w:p w:rsidR="007E43AA" w:rsidRPr="00135C96" w:rsidRDefault="007E43AA" w:rsidP="002545F7">
            <w:pPr>
              <w:rPr>
                <w:rFonts w:ascii="Century Gothic" w:hAnsi="Century Gothic"/>
                <w:sz w:val="22"/>
                <w:szCs w:val="22"/>
              </w:rPr>
            </w:pPr>
            <w:r w:rsidRPr="00135C96">
              <w:rPr>
                <w:rFonts w:ascii="Century Gothic" w:hAnsi="Century Gothic"/>
                <w:sz w:val="22"/>
                <w:szCs w:val="22"/>
              </w:rPr>
              <w:t xml:space="preserve">        5 </w:t>
            </w:r>
            <w:r w:rsidR="002545F7">
              <w:rPr>
                <w:rFonts w:ascii="Century Gothic" w:hAnsi="Century Gothic"/>
                <w:sz w:val="22"/>
                <w:szCs w:val="22"/>
              </w:rPr>
              <w:t>299</w:t>
            </w:r>
            <w:r w:rsidRPr="00135C96">
              <w:rPr>
                <w:rFonts w:ascii="Century Gothic" w:hAnsi="Century Gothic"/>
                <w:sz w:val="22"/>
                <w:szCs w:val="22"/>
              </w:rPr>
              <w:t>,</w:t>
            </w:r>
            <w:r w:rsidR="002545F7">
              <w:rPr>
                <w:rFonts w:ascii="Century Gothic" w:hAnsi="Century Gothic"/>
                <w:sz w:val="22"/>
                <w:szCs w:val="22"/>
              </w:rPr>
              <w:t>17</w:t>
            </w:r>
            <w:r w:rsidRPr="00135C96">
              <w:rPr>
                <w:rFonts w:ascii="Century Gothic" w:hAnsi="Century Gothic"/>
                <w:sz w:val="22"/>
                <w:szCs w:val="22"/>
              </w:rPr>
              <w:t xml:space="preserve"> zł </w:t>
            </w:r>
          </w:p>
        </w:tc>
      </w:tr>
      <w:tr w:rsidR="007E43AA" w:rsidRPr="00135C96" w:rsidTr="007E43AA">
        <w:trPr>
          <w:trHeight w:val="300"/>
        </w:trPr>
        <w:tc>
          <w:tcPr>
            <w:tcW w:w="2480" w:type="dxa"/>
            <w:noWrap/>
            <w:hideMark/>
          </w:tcPr>
          <w:p w:rsidR="007E43AA" w:rsidRPr="00135C96" w:rsidRDefault="007E43AA" w:rsidP="007E43AA">
            <w:pPr>
              <w:rPr>
                <w:rFonts w:ascii="Century Gothic" w:hAnsi="Century Gothic"/>
                <w:sz w:val="22"/>
                <w:szCs w:val="22"/>
              </w:rPr>
            </w:pPr>
            <w:r w:rsidRPr="00135C96">
              <w:rPr>
                <w:rFonts w:ascii="Century Gothic" w:hAnsi="Century Gothic"/>
                <w:sz w:val="22"/>
                <w:szCs w:val="22"/>
              </w:rPr>
              <w:t xml:space="preserve">Woda </w:t>
            </w:r>
          </w:p>
        </w:tc>
        <w:tc>
          <w:tcPr>
            <w:tcW w:w="1739" w:type="dxa"/>
            <w:noWrap/>
            <w:hideMark/>
          </w:tcPr>
          <w:p w:rsidR="007E43AA" w:rsidRPr="00135C96" w:rsidRDefault="007E43AA" w:rsidP="007E43AA">
            <w:pPr>
              <w:rPr>
                <w:rFonts w:ascii="Century Gothic" w:hAnsi="Century Gothic"/>
                <w:sz w:val="22"/>
                <w:szCs w:val="22"/>
              </w:rPr>
            </w:pPr>
            <w:r w:rsidRPr="00135C96">
              <w:rPr>
                <w:rFonts w:ascii="Century Gothic" w:hAnsi="Century Gothic"/>
                <w:sz w:val="22"/>
                <w:szCs w:val="22"/>
              </w:rPr>
              <w:t xml:space="preserve">     3 564,76 zł </w:t>
            </w:r>
          </w:p>
        </w:tc>
        <w:tc>
          <w:tcPr>
            <w:tcW w:w="1559" w:type="dxa"/>
            <w:noWrap/>
            <w:hideMark/>
          </w:tcPr>
          <w:p w:rsidR="007E43AA" w:rsidRPr="00135C96" w:rsidRDefault="007E43AA" w:rsidP="007E43AA">
            <w:pPr>
              <w:rPr>
                <w:rFonts w:ascii="Century Gothic" w:hAnsi="Century Gothic"/>
                <w:sz w:val="22"/>
                <w:szCs w:val="22"/>
              </w:rPr>
            </w:pPr>
            <w:r w:rsidRPr="00135C96">
              <w:rPr>
                <w:rFonts w:ascii="Century Gothic" w:hAnsi="Century Gothic"/>
                <w:sz w:val="22"/>
                <w:szCs w:val="22"/>
              </w:rPr>
              <w:t>8%</w:t>
            </w:r>
          </w:p>
        </w:tc>
        <w:tc>
          <w:tcPr>
            <w:tcW w:w="2127" w:type="dxa"/>
            <w:noWrap/>
            <w:hideMark/>
          </w:tcPr>
          <w:p w:rsidR="007E43AA" w:rsidRPr="00135C96" w:rsidRDefault="007E43AA" w:rsidP="002545F7">
            <w:pPr>
              <w:rPr>
                <w:rFonts w:ascii="Century Gothic" w:hAnsi="Century Gothic"/>
                <w:sz w:val="22"/>
                <w:szCs w:val="22"/>
              </w:rPr>
            </w:pPr>
            <w:r w:rsidRPr="00135C96">
              <w:rPr>
                <w:rFonts w:ascii="Century Gothic" w:hAnsi="Century Gothic"/>
                <w:sz w:val="22"/>
                <w:szCs w:val="22"/>
              </w:rPr>
              <w:t xml:space="preserve">        3 849,9</w:t>
            </w:r>
            <w:r w:rsidR="002545F7">
              <w:rPr>
                <w:rFonts w:ascii="Century Gothic" w:hAnsi="Century Gothic"/>
                <w:sz w:val="22"/>
                <w:szCs w:val="22"/>
              </w:rPr>
              <w:t>4</w:t>
            </w:r>
            <w:r w:rsidRPr="00135C96">
              <w:rPr>
                <w:rFonts w:ascii="Century Gothic" w:hAnsi="Century Gothic"/>
                <w:sz w:val="22"/>
                <w:szCs w:val="22"/>
              </w:rPr>
              <w:t xml:space="preserve"> zł </w:t>
            </w:r>
          </w:p>
        </w:tc>
      </w:tr>
      <w:tr w:rsidR="007E43AA" w:rsidRPr="00135C96" w:rsidTr="007E43AA">
        <w:trPr>
          <w:trHeight w:val="300"/>
        </w:trPr>
        <w:tc>
          <w:tcPr>
            <w:tcW w:w="2480" w:type="dxa"/>
            <w:noWrap/>
            <w:hideMark/>
          </w:tcPr>
          <w:p w:rsidR="007E43AA" w:rsidRPr="00135C96" w:rsidRDefault="007E43AA" w:rsidP="007E43AA">
            <w:pPr>
              <w:rPr>
                <w:rFonts w:ascii="Century Gothic" w:hAnsi="Century Gothic"/>
                <w:sz w:val="22"/>
                <w:szCs w:val="22"/>
              </w:rPr>
            </w:pPr>
            <w:r w:rsidRPr="00135C96">
              <w:rPr>
                <w:rFonts w:ascii="Century Gothic" w:hAnsi="Century Gothic"/>
                <w:sz w:val="22"/>
                <w:szCs w:val="22"/>
              </w:rPr>
              <w:t xml:space="preserve">Toalety przenośne </w:t>
            </w:r>
          </w:p>
        </w:tc>
        <w:tc>
          <w:tcPr>
            <w:tcW w:w="1739" w:type="dxa"/>
            <w:noWrap/>
            <w:hideMark/>
          </w:tcPr>
          <w:p w:rsidR="007E43AA" w:rsidRPr="00135C96" w:rsidRDefault="007E43AA" w:rsidP="007E43AA">
            <w:pPr>
              <w:rPr>
                <w:rFonts w:ascii="Century Gothic" w:hAnsi="Century Gothic"/>
                <w:sz w:val="22"/>
                <w:szCs w:val="22"/>
              </w:rPr>
            </w:pPr>
            <w:r w:rsidRPr="00135C96">
              <w:rPr>
                <w:rFonts w:ascii="Century Gothic" w:hAnsi="Century Gothic"/>
                <w:sz w:val="22"/>
                <w:szCs w:val="22"/>
              </w:rPr>
              <w:t xml:space="preserve">     4 280,00 zł </w:t>
            </w:r>
          </w:p>
        </w:tc>
        <w:tc>
          <w:tcPr>
            <w:tcW w:w="1559" w:type="dxa"/>
            <w:noWrap/>
            <w:hideMark/>
          </w:tcPr>
          <w:p w:rsidR="007E43AA" w:rsidRPr="00135C96" w:rsidRDefault="007E43AA" w:rsidP="007E43AA">
            <w:pPr>
              <w:rPr>
                <w:rFonts w:ascii="Century Gothic" w:hAnsi="Century Gothic"/>
                <w:sz w:val="22"/>
                <w:szCs w:val="22"/>
              </w:rPr>
            </w:pPr>
            <w:r w:rsidRPr="00135C96">
              <w:rPr>
                <w:rFonts w:ascii="Century Gothic" w:hAnsi="Century Gothic"/>
                <w:sz w:val="22"/>
                <w:szCs w:val="22"/>
              </w:rPr>
              <w:t>8%</w:t>
            </w:r>
          </w:p>
        </w:tc>
        <w:tc>
          <w:tcPr>
            <w:tcW w:w="2127" w:type="dxa"/>
            <w:noWrap/>
            <w:hideMark/>
          </w:tcPr>
          <w:p w:rsidR="007E43AA" w:rsidRPr="00135C96" w:rsidRDefault="007E43AA" w:rsidP="007E43AA">
            <w:pPr>
              <w:rPr>
                <w:rFonts w:ascii="Century Gothic" w:hAnsi="Century Gothic"/>
                <w:sz w:val="22"/>
                <w:szCs w:val="22"/>
              </w:rPr>
            </w:pPr>
            <w:r w:rsidRPr="00135C96">
              <w:rPr>
                <w:rFonts w:ascii="Century Gothic" w:hAnsi="Century Gothic"/>
                <w:sz w:val="22"/>
                <w:szCs w:val="22"/>
              </w:rPr>
              <w:t xml:space="preserve">        4 622,40 zł </w:t>
            </w:r>
          </w:p>
        </w:tc>
      </w:tr>
      <w:tr w:rsidR="007E43AA" w:rsidRPr="00135C96" w:rsidTr="007E43AA">
        <w:trPr>
          <w:trHeight w:val="300"/>
        </w:trPr>
        <w:tc>
          <w:tcPr>
            <w:tcW w:w="2480" w:type="dxa"/>
            <w:noWrap/>
            <w:hideMark/>
          </w:tcPr>
          <w:p w:rsidR="007E43AA" w:rsidRPr="00135C96" w:rsidRDefault="007E43AA" w:rsidP="007E43AA">
            <w:pPr>
              <w:rPr>
                <w:rFonts w:ascii="Century Gothic" w:hAnsi="Century Gothic"/>
                <w:sz w:val="22"/>
                <w:szCs w:val="22"/>
              </w:rPr>
            </w:pPr>
            <w:r w:rsidRPr="00135C96">
              <w:rPr>
                <w:rFonts w:ascii="Century Gothic" w:hAnsi="Century Gothic"/>
                <w:sz w:val="22"/>
                <w:szCs w:val="22"/>
              </w:rPr>
              <w:t xml:space="preserve">Wywóz odpadów stałych </w:t>
            </w:r>
          </w:p>
        </w:tc>
        <w:tc>
          <w:tcPr>
            <w:tcW w:w="1739" w:type="dxa"/>
            <w:noWrap/>
            <w:hideMark/>
          </w:tcPr>
          <w:p w:rsidR="007E43AA" w:rsidRPr="00135C96" w:rsidRDefault="007E43AA" w:rsidP="007E43AA">
            <w:pPr>
              <w:rPr>
                <w:rFonts w:ascii="Century Gothic" w:hAnsi="Century Gothic"/>
                <w:sz w:val="22"/>
                <w:szCs w:val="22"/>
              </w:rPr>
            </w:pPr>
            <w:r w:rsidRPr="00135C96">
              <w:rPr>
                <w:rFonts w:ascii="Century Gothic" w:hAnsi="Century Gothic"/>
                <w:sz w:val="22"/>
                <w:szCs w:val="22"/>
              </w:rPr>
              <w:t xml:space="preserve"> 105 555,60 zł </w:t>
            </w:r>
          </w:p>
        </w:tc>
        <w:tc>
          <w:tcPr>
            <w:tcW w:w="1559" w:type="dxa"/>
            <w:noWrap/>
            <w:hideMark/>
          </w:tcPr>
          <w:p w:rsidR="007E43AA" w:rsidRPr="00135C96" w:rsidRDefault="007E43AA" w:rsidP="007E43AA">
            <w:pPr>
              <w:rPr>
                <w:rFonts w:ascii="Century Gothic" w:hAnsi="Century Gothic"/>
                <w:sz w:val="22"/>
                <w:szCs w:val="22"/>
              </w:rPr>
            </w:pPr>
            <w:r w:rsidRPr="00135C96">
              <w:rPr>
                <w:rFonts w:ascii="Century Gothic" w:hAnsi="Century Gothic"/>
                <w:sz w:val="22"/>
                <w:szCs w:val="22"/>
              </w:rPr>
              <w:t>8%</w:t>
            </w:r>
          </w:p>
        </w:tc>
        <w:tc>
          <w:tcPr>
            <w:tcW w:w="2127" w:type="dxa"/>
            <w:noWrap/>
            <w:hideMark/>
          </w:tcPr>
          <w:p w:rsidR="007E43AA" w:rsidRPr="00135C96" w:rsidRDefault="007E43AA" w:rsidP="002545F7">
            <w:pPr>
              <w:rPr>
                <w:rFonts w:ascii="Century Gothic" w:hAnsi="Century Gothic"/>
                <w:sz w:val="22"/>
                <w:szCs w:val="22"/>
              </w:rPr>
            </w:pPr>
            <w:r w:rsidRPr="00135C96">
              <w:rPr>
                <w:rFonts w:ascii="Century Gothic" w:hAnsi="Century Gothic"/>
                <w:sz w:val="22"/>
                <w:szCs w:val="22"/>
              </w:rPr>
              <w:t xml:space="preserve">    114 000,0</w:t>
            </w:r>
            <w:r w:rsidR="002545F7">
              <w:rPr>
                <w:rFonts w:ascii="Century Gothic" w:hAnsi="Century Gothic"/>
                <w:sz w:val="22"/>
                <w:szCs w:val="22"/>
              </w:rPr>
              <w:t xml:space="preserve">5 </w:t>
            </w:r>
            <w:r w:rsidRPr="00135C96">
              <w:rPr>
                <w:rFonts w:ascii="Century Gothic" w:hAnsi="Century Gothic"/>
                <w:sz w:val="22"/>
                <w:szCs w:val="22"/>
              </w:rPr>
              <w:t xml:space="preserve">zł </w:t>
            </w:r>
          </w:p>
        </w:tc>
      </w:tr>
      <w:tr w:rsidR="007E43AA" w:rsidRPr="00135C96" w:rsidTr="007E43AA">
        <w:trPr>
          <w:trHeight w:val="300"/>
        </w:trPr>
        <w:tc>
          <w:tcPr>
            <w:tcW w:w="2480" w:type="dxa"/>
            <w:noWrap/>
            <w:hideMark/>
          </w:tcPr>
          <w:p w:rsidR="007E43AA" w:rsidRPr="00135C96" w:rsidRDefault="007E43AA" w:rsidP="007E43AA">
            <w:pPr>
              <w:rPr>
                <w:rFonts w:ascii="Century Gothic" w:hAnsi="Century Gothic"/>
                <w:sz w:val="22"/>
                <w:szCs w:val="22"/>
              </w:rPr>
            </w:pPr>
            <w:r w:rsidRPr="00135C96">
              <w:rPr>
                <w:rFonts w:ascii="Century Gothic" w:hAnsi="Century Gothic"/>
                <w:sz w:val="22"/>
                <w:szCs w:val="22"/>
              </w:rPr>
              <w:t>Pielęgnacja zieleni</w:t>
            </w:r>
          </w:p>
        </w:tc>
        <w:tc>
          <w:tcPr>
            <w:tcW w:w="1739" w:type="dxa"/>
            <w:noWrap/>
            <w:hideMark/>
          </w:tcPr>
          <w:p w:rsidR="007E43AA" w:rsidRPr="00135C96" w:rsidRDefault="007E43AA" w:rsidP="007E43AA">
            <w:pPr>
              <w:rPr>
                <w:rFonts w:ascii="Century Gothic" w:hAnsi="Century Gothic"/>
                <w:sz w:val="22"/>
                <w:szCs w:val="22"/>
              </w:rPr>
            </w:pPr>
            <w:r w:rsidRPr="00135C96">
              <w:rPr>
                <w:rFonts w:ascii="Century Gothic" w:hAnsi="Century Gothic"/>
                <w:sz w:val="22"/>
                <w:szCs w:val="22"/>
              </w:rPr>
              <w:t xml:space="preserve">   12 828,56 zł </w:t>
            </w:r>
          </w:p>
        </w:tc>
        <w:tc>
          <w:tcPr>
            <w:tcW w:w="1559" w:type="dxa"/>
            <w:noWrap/>
            <w:hideMark/>
          </w:tcPr>
          <w:p w:rsidR="007E43AA" w:rsidRPr="00135C96" w:rsidRDefault="007E43AA" w:rsidP="007E43AA">
            <w:pPr>
              <w:rPr>
                <w:rFonts w:ascii="Century Gothic" w:hAnsi="Century Gothic"/>
                <w:sz w:val="22"/>
                <w:szCs w:val="22"/>
              </w:rPr>
            </w:pPr>
            <w:r w:rsidRPr="00135C96">
              <w:rPr>
                <w:rFonts w:ascii="Century Gothic" w:hAnsi="Century Gothic"/>
                <w:sz w:val="22"/>
                <w:szCs w:val="22"/>
              </w:rPr>
              <w:t>8%</w:t>
            </w:r>
          </w:p>
        </w:tc>
        <w:tc>
          <w:tcPr>
            <w:tcW w:w="2127" w:type="dxa"/>
            <w:noWrap/>
            <w:hideMark/>
          </w:tcPr>
          <w:p w:rsidR="007E43AA" w:rsidRPr="00135C96" w:rsidRDefault="007E43AA" w:rsidP="002545F7">
            <w:pPr>
              <w:rPr>
                <w:rFonts w:ascii="Century Gothic" w:hAnsi="Century Gothic"/>
                <w:sz w:val="22"/>
                <w:szCs w:val="22"/>
              </w:rPr>
            </w:pPr>
            <w:r w:rsidRPr="00135C96">
              <w:rPr>
                <w:rFonts w:ascii="Century Gothic" w:hAnsi="Century Gothic"/>
                <w:sz w:val="22"/>
                <w:szCs w:val="22"/>
              </w:rPr>
              <w:t xml:space="preserve">       13 854,8</w:t>
            </w:r>
            <w:r w:rsidR="002545F7">
              <w:rPr>
                <w:rFonts w:ascii="Century Gothic" w:hAnsi="Century Gothic"/>
                <w:sz w:val="22"/>
                <w:szCs w:val="22"/>
              </w:rPr>
              <w:t>4</w:t>
            </w:r>
            <w:r w:rsidRPr="00135C96">
              <w:rPr>
                <w:rFonts w:ascii="Century Gothic" w:hAnsi="Century Gothic"/>
                <w:sz w:val="22"/>
                <w:szCs w:val="22"/>
              </w:rPr>
              <w:t xml:space="preserve"> zł </w:t>
            </w:r>
          </w:p>
        </w:tc>
      </w:tr>
      <w:tr w:rsidR="007E43AA" w:rsidRPr="00135C96" w:rsidTr="007E43AA">
        <w:trPr>
          <w:trHeight w:val="300"/>
        </w:trPr>
        <w:tc>
          <w:tcPr>
            <w:tcW w:w="2480" w:type="dxa"/>
            <w:noWrap/>
            <w:hideMark/>
          </w:tcPr>
          <w:p w:rsidR="007E43AA" w:rsidRPr="00135C96" w:rsidRDefault="007E43AA" w:rsidP="007E43AA">
            <w:pPr>
              <w:rPr>
                <w:rFonts w:ascii="Century Gothic" w:hAnsi="Century Gothic"/>
                <w:sz w:val="22"/>
                <w:szCs w:val="22"/>
              </w:rPr>
            </w:pPr>
            <w:r w:rsidRPr="00135C96">
              <w:rPr>
                <w:rFonts w:ascii="Century Gothic" w:hAnsi="Century Gothic"/>
                <w:sz w:val="22"/>
                <w:szCs w:val="22"/>
              </w:rPr>
              <w:t xml:space="preserve">Administracja </w:t>
            </w:r>
          </w:p>
        </w:tc>
        <w:tc>
          <w:tcPr>
            <w:tcW w:w="1739" w:type="dxa"/>
            <w:noWrap/>
            <w:hideMark/>
          </w:tcPr>
          <w:p w:rsidR="007E43AA" w:rsidRPr="00135C96" w:rsidRDefault="007E43AA" w:rsidP="007E43AA">
            <w:pPr>
              <w:rPr>
                <w:rFonts w:ascii="Century Gothic" w:hAnsi="Century Gothic"/>
                <w:sz w:val="22"/>
                <w:szCs w:val="22"/>
              </w:rPr>
            </w:pPr>
            <w:r w:rsidRPr="00135C96">
              <w:rPr>
                <w:rFonts w:ascii="Century Gothic" w:hAnsi="Century Gothic"/>
                <w:sz w:val="22"/>
                <w:szCs w:val="22"/>
              </w:rPr>
              <w:t xml:space="preserve">   26 752,00 zł </w:t>
            </w:r>
          </w:p>
        </w:tc>
        <w:tc>
          <w:tcPr>
            <w:tcW w:w="1559" w:type="dxa"/>
            <w:noWrap/>
            <w:hideMark/>
          </w:tcPr>
          <w:p w:rsidR="007E43AA" w:rsidRPr="00135C96" w:rsidRDefault="007E43AA" w:rsidP="007E43AA">
            <w:pPr>
              <w:rPr>
                <w:rFonts w:ascii="Century Gothic" w:hAnsi="Century Gothic"/>
                <w:sz w:val="22"/>
                <w:szCs w:val="22"/>
              </w:rPr>
            </w:pPr>
            <w:r w:rsidRPr="00135C96">
              <w:rPr>
                <w:rFonts w:ascii="Century Gothic" w:hAnsi="Century Gothic"/>
                <w:sz w:val="22"/>
                <w:szCs w:val="22"/>
              </w:rPr>
              <w:t>8%</w:t>
            </w:r>
          </w:p>
        </w:tc>
        <w:tc>
          <w:tcPr>
            <w:tcW w:w="2127" w:type="dxa"/>
            <w:noWrap/>
            <w:hideMark/>
          </w:tcPr>
          <w:p w:rsidR="007E43AA" w:rsidRPr="00135C96" w:rsidRDefault="007E43AA" w:rsidP="007E43AA">
            <w:pPr>
              <w:rPr>
                <w:rFonts w:ascii="Century Gothic" w:hAnsi="Century Gothic"/>
                <w:sz w:val="22"/>
                <w:szCs w:val="22"/>
              </w:rPr>
            </w:pPr>
            <w:r w:rsidRPr="00135C96">
              <w:rPr>
                <w:rFonts w:ascii="Century Gothic" w:hAnsi="Century Gothic"/>
                <w:sz w:val="22"/>
                <w:szCs w:val="22"/>
              </w:rPr>
              <w:t xml:space="preserve">       28 892,16 zł </w:t>
            </w:r>
          </w:p>
        </w:tc>
      </w:tr>
      <w:tr w:rsidR="007E43AA" w:rsidRPr="00135C96" w:rsidTr="007E43AA">
        <w:trPr>
          <w:trHeight w:val="300"/>
        </w:trPr>
        <w:tc>
          <w:tcPr>
            <w:tcW w:w="2480" w:type="dxa"/>
            <w:noWrap/>
            <w:hideMark/>
          </w:tcPr>
          <w:p w:rsidR="007E43AA" w:rsidRPr="00135C96" w:rsidRDefault="007E43AA" w:rsidP="007E43A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35C96">
              <w:rPr>
                <w:rFonts w:ascii="Century Gothic" w:hAnsi="Century Gothic"/>
                <w:b/>
                <w:sz w:val="22"/>
                <w:szCs w:val="22"/>
              </w:rPr>
              <w:t xml:space="preserve">razem: </w:t>
            </w:r>
          </w:p>
        </w:tc>
        <w:tc>
          <w:tcPr>
            <w:tcW w:w="1739" w:type="dxa"/>
            <w:noWrap/>
            <w:hideMark/>
          </w:tcPr>
          <w:p w:rsidR="007E43AA" w:rsidRPr="00135C96" w:rsidRDefault="007E43AA" w:rsidP="007E43AA">
            <w:pPr>
              <w:ind w:left="-70"/>
              <w:rPr>
                <w:rFonts w:ascii="Century Gothic" w:hAnsi="Century Gothic"/>
                <w:b/>
                <w:sz w:val="22"/>
                <w:szCs w:val="22"/>
              </w:rPr>
            </w:pPr>
            <w:r w:rsidRPr="00135C96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2545F7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Pr="00135C96">
              <w:rPr>
                <w:rFonts w:ascii="Century Gothic" w:hAnsi="Century Gothic"/>
                <w:b/>
                <w:sz w:val="22"/>
                <w:szCs w:val="22"/>
              </w:rPr>
              <w:t xml:space="preserve">162 188,67zł </w:t>
            </w:r>
          </w:p>
        </w:tc>
        <w:tc>
          <w:tcPr>
            <w:tcW w:w="1559" w:type="dxa"/>
            <w:noWrap/>
            <w:hideMark/>
          </w:tcPr>
          <w:p w:rsidR="007E43AA" w:rsidRPr="00135C96" w:rsidRDefault="007E43AA" w:rsidP="007E43A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35C96">
              <w:rPr>
                <w:rFonts w:ascii="Century Gothic" w:hAnsi="Century Gothic"/>
                <w:b/>
                <w:sz w:val="22"/>
                <w:szCs w:val="22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7E43AA" w:rsidRPr="00135C96" w:rsidRDefault="007E43AA" w:rsidP="002545F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35C96">
              <w:rPr>
                <w:rFonts w:ascii="Century Gothic" w:hAnsi="Century Gothic"/>
                <w:b/>
                <w:sz w:val="22"/>
                <w:szCs w:val="22"/>
              </w:rPr>
              <w:t xml:space="preserve">  </w:t>
            </w:r>
            <w:r w:rsidR="002545F7">
              <w:rPr>
                <w:rFonts w:ascii="Century Gothic" w:hAnsi="Century Gothic"/>
                <w:b/>
                <w:sz w:val="22"/>
                <w:szCs w:val="22"/>
              </w:rPr>
              <w:t xml:space="preserve">  </w:t>
            </w:r>
            <w:r w:rsidRPr="00135C96">
              <w:rPr>
                <w:rFonts w:ascii="Century Gothic" w:hAnsi="Century Gothic"/>
                <w:b/>
                <w:sz w:val="22"/>
                <w:szCs w:val="22"/>
              </w:rPr>
              <w:t xml:space="preserve"> 176 5</w:t>
            </w:r>
            <w:r w:rsidR="002545F7">
              <w:rPr>
                <w:rFonts w:ascii="Century Gothic" w:hAnsi="Century Gothic"/>
                <w:b/>
                <w:sz w:val="22"/>
                <w:szCs w:val="22"/>
              </w:rPr>
              <w:t>44,92</w:t>
            </w:r>
            <w:r w:rsidRPr="00135C96">
              <w:rPr>
                <w:rFonts w:ascii="Century Gothic" w:hAnsi="Century Gothic"/>
                <w:b/>
                <w:sz w:val="22"/>
                <w:szCs w:val="22"/>
              </w:rPr>
              <w:t xml:space="preserve"> zł </w:t>
            </w:r>
          </w:p>
        </w:tc>
      </w:tr>
    </w:tbl>
    <w:p w:rsidR="00FD52CB" w:rsidRDefault="00FD52CB" w:rsidP="00135C96">
      <w:pPr>
        <w:pStyle w:val="Akapitzlist"/>
        <w:spacing w:before="60"/>
        <w:ind w:left="426"/>
        <w:jc w:val="both"/>
        <w:rPr>
          <w:rFonts w:ascii="Century Gothic" w:hAnsi="Century Gothic"/>
          <w:sz w:val="22"/>
          <w:szCs w:val="22"/>
        </w:rPr>
      </w:pPr>
    </w:p>
    <w:p w:rsidR="00FD52CB" w:rsidRDefault="00FD52CB" w:rsidP="00135C96">
      <w:pPr>
        <w:pStyle w:val="Akapitzlist"/>
        <w:spacing w:before="60"/>
        <w:ind w:left="426"/>
        <w:jc w:val="both"/>
        <w:rPr>
          <w:rFonts w:ascii="Century Gothic" w:hAnsi="Century Gothic"/>
          <w:sz w:val="22"/>
          <w:szCs w:val="22"/>
        </w:rPr>
      </w:pPr>
    </w:p>
    <w:p w:rsidR="00FD52CB" w:rsidRDefault="00FD52CB" w:rsidP="00135C96">
      <w:pPr>
        <w:pStyle w:val="Akapitzlist"/>
        <w:spacing w:before="60"/>
        <w:ind w:left="426"/>
        <w:jc w:val="both"/>
        <w:rPr>
          <w:rFonts w:ascii="Century Gothic" w:hAnsi="Century Gothic"/>
          <w:sz w:val="22"/>
          <w:szCs w:val="22"/>
        </w:rPr>
      </w:pPr>
    </w:p>
    <w:p w:rsidR="00FD52CB" w:rsidRDefault="00FD52CB" w:rsidP="00135C96">
      <w:pPr>
        <w:pStyle w:val="Akapitzlist"/>
        <w:spacing w:before="60"/>
        <w:ind w:left="426"/>
        <w:jc w:val="both"/>
        <w:rPr>
          <w:rFonts w:ascii="Century Gothic" w:hAnsi="Century Gothic"/>
          <w:sz w:val="22"/>
          <w:szCs w:val="22"/>
        </w:rPr>
      </w:pPr>
    </w:p>
    <w:p w:rsidR="00FD52CB" w:rsidRDefault="00FD52CB" w:rsidP="00135C96">
      <w:pPr>
        <w:pStyle w:val="Akapitzlist"/>
        <w:spacing w:before="60"/>
        <w:ind w:left="426"/>
        <w:jc w:val="both"/>
        <w:rPr>
          <w:rFonts w:ascii="Century Gothic" w:hAnsi="Century Gothic"/>
          <w:sz w:val="22"/>
          <w:szCs w:val="22"/>
        </w:rPr>
      </w:pPr>
    </w:p>
    <w:p w:rsidR="00FD52CB" w:rsidRDefault="00FD52CB" w:rsidP="00135C96">
      <w:pPr>
        <w:pStyle w:val="Akapitzlist"/>
        <w:spacing w:before="60"/>
        <w:ind w:left="426"/>
        <w:jc w:val="both"/>
        <w:rPr>
          <w:rFonts w:ascii="Century Gothic" w:hAnsi="Century Gothic"/>
          <w:sz w:val="22"/>
          <w:szCs w:val="22"/>
        </w:rPr>
      </w:pPr>
    </w:p>
    <w:p w:rsidR="00FD52CB" w:rsidRDefault="00FD52CB" w:rsidP="00135C96">
      <w:pPr>
        <w:pStyle w:val="Akapitzlist"/>
        <w:spacing w:before="60"/>
        <w:ind w:left="426"/>
        <w:jc w:val="both"/>
        <w:rPr>
          <w:rFonts w:ascii="Century Gothic" w:hAnsi="Century Gothic"/>
          <w:sz w:val="22"/>
          <w:szCs w:val="22"/>
        </w:rPr>
      </w:pPr>
    </w:p>
    <w:p w:rsidR="00FD52CB" w:rsidRDefault="00FD52CB" w:rsidP="00135C96">
      <w:pPr>
        <w:pStyle w:val="Akapitzlist"/>
        <w:spacing w:before="60"/>
        <w:ind w:left="426"/>
        <w:jc w:val="both"/>
        <w:rPr>
          <w:rFonts w:ascii="Century Gothic" w:hAnsi="Century Gothic"/>
          <w:sz w:val="22"/>
          <w:szCs w:val="22"/>
        </w:rPr>
      </w:pPr>
    </w:p>
    <w:p w:rsidR="00FD52CB" w:rsidRPr="00135C96" w:rsidRDefault="00FD52CB" w:rsidP="00135C96">
      <w:pPr>
        <w:pStyle w:val="Akapitzlist"/>
        <w:spacing w:before="60"/>
        <w:ind w:left="426"/>
        <w:jc w:val="both"/>
        <w:rPr>
          <w:rFonts w:ascii="Century Gothic" w:hAnsi="Century Gothic"/>
          <w:sz w:val="22"/>
          <w:szCs w:val="22"/>
        </w:rPr>
      </w:pPr>
    </w:p>
    <w:p w:rsidR="00135C96" w:rsidRPr="00135C96" w:rsidRDefault="00135C96" w:rsidP="00440E10">
      <w:pPr>
        <w:pStyle w:val="Akapitzlist"/>
        <w:numPr>
          <w:ilvl w:val="0"/>
          <w:numId w:val="38"/>
        </w:numPr>
        <w:spacing w:before="240"/>
        <w:ind w:left="1003" w:hanging="357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135C96">
        <w:rPr>
          <w:rFonts w:ascii="Century Gothic" w:hAnsi="Century Gothic"/>
          <w:b/>
          <w:sz w:val="22"/>
          <w:szCs w:val="22"/>
          <w:u w:val="single"/>
        </w:rPr>
        <w:t>Zakres obowiązków Wykonawcy w zarządzaniu cmentarzami komunalnymi:</w:t>
      </w:r>
    </w:p>
    <w:p w:rsidR="00135C96" w:rsidRPr="00135C96" w:rsidRDefault="00135C96" w:rsidP="00440E10">
      <w:pPr>
        <w:numPr>
          <w:ilvl w:val="0"/>
          <w:numId w:val="39"/>
        </w:numPr>
        <w:spacing w:before="240"/>
        <w:ind w:left="567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Arial"/>
          <w:sz w:val="22"/>
          <w:szCs w:val="22"/>
        </w:rPr>
        <w:t>udostępnienie domów przedpogrzebowych i ich wyposażenia,</w:t>
      </w:r>
    </w:p>
    <w:p w:rsidR="00135C96" w:rsidRPr="00135C96" w:rsidRDefault="00135C96" w:rsidP="00440E10">
      <w:pPr>
        <w:numPr>
          <w:ilvl w:val="0"/>
          <w:numId w:val="39"/>
        </w:numPr>
        <w:spacing w:before="60"/>
        <w:ind w:left="56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TimesNewRomanPSMT"/>
          <w:sz w:val="22"/>
          <w:szCs w:val="22"/>
        </w:rPr>
        <w:t>przyjmowanie zwłok do domów przedpogrzebowych,</w:t>
      </w:r>
    </w:p>
    <w:p w:rsidR="00135C96" w:rsidRPr="00135C96" w:rsidRDefault="00135C96" w:rsidP="00440E10">
      <w:pPr>
        <w:numPr>
          <w:ilvl w:val="0"/>
          <w:numId w:val="39"/>
        </w:numPr>
        <w:autoSpaceDE w:val="0"/>
        <w:autoSpaceDN w:val="0"/>
        <w:adjustRightInd w:val="0"/>
        <w:spacing w:before="60"/>
        <w:ind w:left="56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Arial"/>
          <w:sz w:val="22"/>
          <w:szCs w:val="22"/>
        </w:rPr>
        <w:t xml:space="preserve">dokonywanie uzgodnień w zakresie organizacji pogrzebów z rodzinami i zakładami pogrzebowymi, wraz z </w:t>
      </w:r>
      <w:r w:rsidRPr="00135C96">
        <w:rPr>
          <w:rFonts w:ascii="Century Gothic" w:hAnsi="Century Gothic" w:cs="TimesNewRomanPSMT"/>
          <w:sz w:val="22"/>
          <w:szCs w:val="22"/>
        </w:rPr>
        <w:t xml:space="preserve">ustalaniem terminu oraz warunków pogrzebu, w celu prawidłowej organizacji </w:t>
      </w:r>
      <w:r w:rsidRPr="00135C96">
        <w:rPr>
          <w:rFonts w:ascii="Century Gothic" w:hAnsi="Century Gothic" w:cs="Arial"/>
          <w:sz w:val="22"/>
          <w:szCs w:val="22"/>
        </w:rPr>
        <w:t>kolejności przeprowadzania ceremonii pogrzebowych,</w:t>
      </w:r>
    </w:p>
    <w:p w:rsidR="00135C96" w:rsidRPr="00135C96" w:rsidRDefault="00135C96" w:rsidP="00440E10">
      <w:pPr>
        <w:numPr>
          <w:ilvl w:val="0"/>
          <w:numId w:val="39"/>
        </w:numPr>
        <w:autoSpaceDE w:val="0"/>
        <w:autoSpaceDN w:val="0"/>
        <w:adjustRightInd w:val="0"/>
        <w:spacing w:before="60"/>
        <w:ind w:left="56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Arial"/>
          <w:sz w:val="22"/>
          <w:szCs w:val="22"/>
        </w:rPr>
        <w:t xml:space="preserve">wskazywanie </w:t>
      </w:r>
      <w:r w:rsidRPr="00135C96">
        <w:rPr>
          <w:rFonts w:ascii="Century Gothic" w:hAnsi="Century Gothic" w:cs="TimesNewRomanPSMT"/>
          <w:sz w:val="22"/>
          <w:szCs w:val="22"/>
        </w:rPr>
        <w:t>lokalizacji miejsc pochówku</w:t>
      </w:r>
      <w:r w:rsidRPr="00135C96">
        <w:rPr>
          <w:rFonts w:ascii="Century Gothic" w:hAnsi="Century Gothic" w:cs="Arial"/>
          <w:sz w:val="22"/>
          <w:szCs w:val="22"/>
        </w:rPr>
        <w:t xml:space="preserve"> z jednoczesną weryfikacją prawa do grobu w celu prowadzenia racjonalnej gospodarki miejscami na kwaterach cmentarzy,</w:t>
      </w:r>
    </w:p>
    <w:p w:rsidR="00135C96" w:rsidRPr="00135C96" w:rsidRDefault="00135C96" w:rsidP="00440E10">
      <w:pPr>
        <w:numPr>
          <w:ilvl w:val="0"/>
          <w:numId w:val="39"/>
        </w:numPr>
        <w:spacing w:before="60"/>
        <w:ind w:left="567" w:hanging="357"/>
        <w:jc w:val="both"/>
        <w:rPr>
          <w:rFonts w:ascii="Century Gothic" w:hAnsi="Century Gothic" w:cs="Arial"/>
          <w:sz w:val="22"/>
          <w:szCs w:val="22"/>
        </w:rPr>
      </w:pPr>
      <w:r w:rsidRPr="00135C96">
        <w:rPr>
          <w:rFonts w:ascii="Century Gothic" w:hAnsi="Century Gothic" w:cs="TimesNewRomanPSMT"/>
          <w:sz w:val="22"/>
          <w:szCs w:val="22"/>
        </w:rPr>
        <w:t xml:space="preserve">prowadzenie ksiąg cmentarnych, w tym w wersji elektronicznej, przez osoby upoważnione i należyte przechowywanie dokumentacji cmentarnej wraz z kopiami </w:t>
      </w:r>
      <w:r w:rsidRPr="00135C96">
        <w:rPr>
          <w:rFonts w:ascii="Century Gothic" w:hAnsi="Century Gothic"/>
          <w:bCs/>
          <w:sz w:val="22"/>
          <w:szCs w:val="22"/>
        </w:rPr>
        <w:t>danych sporządzonymi na elektronicznych nośnikach informacji</w:t>
      </w:r>
      <w:r w:rsidRPr="00135C96">
        <w:rPr>
          <w:rFonts w:ascii="Century Gothic" w:hAnsi="Century Gothic" w:cs="TimesNewRomanPSMT"/>
          <w:sz w:val="22"/>
          <w:szCs w:val="22"/>
        </w:rPr>
        <w:t>,</w:t>
      </w:r>
    </w:p>
    <w:p w:rsidR="00135C96" w:rsidRPr="00135C96" w:rsidRDefault="00135C96" w:rsidP="00440E10">
      <w:pPr>
        <w:numPr>
          <w:ilvl w:val="0"/>
          <w:numId w:val="39"/>
        </w:numPr>
        <w:spacing w:before="60"/>
        <w:ind w:left="567" w:hanging="357"/>
        <w:jc w:val="both"/>
        <w:rPr>
          <w:rFonts w:ascii="Century Gothic" w:hAnsi="Century Gothic" w:cs="Arial"/>
          <w:sz w:val="22"/>
          <w:szCs w:val="22"/>
        </w:rPr>
      </w:pPr>
      <w:r w:rsidRPr="00135C96">
        <w:rPr>
          <w:rFonts w:ascii="Century Gothic" w:hAnsi="Century Gothic" w:cs="Arial"/>
          <w:sz w:val="22"/>
          <w:szCs w:val="22"/>
        </w:rPr>
        <w:t>wydawanie pisemnych zezwoleń na:</w:t>
      </w:r>
    </w:p>
    <w:p w:rsidR="00135C96" w:rsidRPr="00135C96" w:rsidRDefault="00135C96" w:rsidP="00440E10">
      <w:pPr>
        <w:numPr>
          <w:ilvl w:val="0"/>
          <w:numId w:val="43"/>
        </w:numPr>
        <w:tabs>
          <w:tab w:val="left" w:pos="851"/>
        </w:tabs>
        <w:spacing w:line="276" w:lineRule="auto"/>
        <w:ind w:left="851"/>
        <w:jc w:val="both"/>
        <w:rPr>
          <w:rFonts w:ascii="Century Gothic" w:hAnsi="Century Gothic" w:cs="Arial"/>
          <w:sz w:val="22"/>
          <w:szCs w:val="22"/>
        </w:rPr>
      </w:pPr>
      <w:r w:rsidRPr="00135C96">
        <w:rPr>
          <w:rFonts w:ascii="Century Gothic" w:hAnsi="Century Gothic" w:cs="Arial"/>
          <w:sz w:val="22"/>
          <w:szCs w:val="22"/>
        </w:rPr>
        <w:t xml:space="preserve">urządzanie grobów (murowanego, ziemnego etc.), </w:t>
      </w:r>
    </w:p>
    <w:p w:rsidR="00135C96" w:rsidRPr="00135C96" w:rsidRDefault="00135C96" w:rsidP="00440E10">
      <w:pPr>
        <w:numPr>
          <w:ilvl w:val="0"/>
          <w:numId w:val="43"/>
        </w:numPr>
        <w:tabs>
          <w:tab w:val="left" w:pos="851"/>
        </w:tabs>
        <w:spacing w:line="276" w:lineRule="auto"/>
        <w:ind w:left="851"/>
        <w:jc w:val="both"/>
        <w:rPr>
          <w:rFonts w:ascii="Century Gothic" w:hAnsi="Century Gothic" w:cs="Arial"/>
          <w:sz w:val="22"/>
          <w:szCs w:val="22"/>
        </w:rPr>
      </w:pPr>
      <w:r w:rsidRPr="00135C96">
        <w:rPr>
          <w:rFonts w:ascii="Century Gothic" w:hAnsi="Century Gothic" w:cs="Arial"/>
          <w:sz w:val="22"/>
          <w:szCs w:val="22"/>
        </w:rPr>
        <w:t xml:space="preserve">nagrobków, </w:t>
      </w:r>
    </w:p>
    <w:p w:rsidR="00135C96" w:rsidRPr="00135C96" w:rsidRDefault="00135C96" w:rsidP="00440E10">
      <w:pPr>
        <w:numPr>
          <w:ilvl w:val="0"/>
          <w:numId w:val="43"/>
        </w:numPr>
        <w:tabs>
          <w:tab w:val="left" w:pos="851"/>
        </w:tabs>
        <w:spacing w:line="276" w:lineRule="auto"/>
        <w:ind w:left="851"/>
        <w:jc w:val="both"/>
        <w:rPr>
          <w:rFonts w:ascii="Century Gothic" w:hAnsi="Century Gothic" w:cs="Arial"/>
          <w:sz w:val="22"/>
          <w:szCs w:val="22"/>
        </w:rPr>
      </w:pPr>
      <w:r w:rsidRPr="00135C96">
        <w:rPr>
          <w:rFonts w:ascii="Century Gothic" w:hAnsi="Century Gothic" w:cs="Arial"/>
          <w:sz w:val="22"/>
          <w:szCs w:val="22"/>
        </w:rPr>
        <w:t>niszy urnowej w grobie</w:t>
      </w:r>
      <w:r w:rsidRPr="00135C96">
        <w:rPr>
          <w:rFonts w:ascii="Century Gothic" w:hAnsi="Century Gothic" w:cs="Arial"/>
          <w:i/>
          <w:sz w:val="22"/>
          <w:szCs w:val="22"/>
        </w:rPr>
        <w:t>,</w:t>
      </w:r>
      <w:r w:rsidRPr="00135C96">
        <w:rPr>
          <w:rFonts w:ascii="Century Gothic" w:hAnsi="Century Gothic" w:cs="Arial"/>
          <w:sz w:val="22"/>
          <w:szCs w:val="22"/>
        </w:rPr>
        <w:t xml:space="preserve"> </w:t>
      </w:r>
    </w:p>
    <w:p w:rsidR="00135C96" w:rsidRPr="00135C96" w:rsidRDefault="00135C96" w:rsidP="00440E10">
      <w:pPr>
        <w:numPr>
          <w:ilvl w:val="0"/>
          <w:numId w:val="43"/>
        </w:numPr>
        <w:tabs>
          <w:tab w:val="left" w:pos="851"/>
        </w:tabs>
        <w:spacing w:line="276" w:lineRule="auto"/>
        <w:ind w:left="851"/>
        <w:jc w:val="both"/>
        <w:rPr>
          <w:rFonts w:ascii="Century Gothic" w:hAnsi="Century Gothic" w:cs="Arial"/>
          <w:sz w:val="22"/>
          <w:szCs w:val="22"/>
        </w:rPr>
      </w:pPr>
      <w:r w:rsidRPr="00135C96">
        <w:rPr>
          <w:rFonts w:ascii="Century Gothic" w:hAnsi="Century Gothic" w:cs="Arial"/>
          <w:sz w:val="22"/>
          <w:szCs w:val="22"/>
        </w:rPr>
        <w:t>remonty,</w:t>
      </w:r>
    </w:p>
    <w:p w:rsidR="00135C96" w:rsidRPr="00135C96" w:rsidRDefault="00135C96" w:rsidP="00440E10">
      <w:pPr>
        <w:numPr>
          <w:ilvl w:val="0"/>
          <w:numId w:val="43"/>
        </w:numPr>
        <w:tabs>
          <w:tab w:val="left" w:pos="851"/>
        </w:tabs>
        <w:spacing w:line="276" w:lineRule="auto"/>
        <w:ind w:left="851"/>
        <w:jc w:val="both"/>
        <w:rPr>
          <w:rFonts w:ascii="Century Gothic" w:hAnsi="Century Gothic" w:cs="Arial"/>
          <w:sz w:val="22"/>
          <w:szCs w:val="22"/>
        </w:rPr>
      </w:pPr>
      <w:r w:rsidRPr="00135C96">
        <w:rPr>
          <w:rFonts w:ascii="Century Gothic" w:hAnsi="Century Gothic" w:cs="Arial"/>
          <w:sz w:val="22"/>
          <w:szCs w:val="22"/>
        </w:rPr>
        <w:t>wykonywanie utwardzeń i krawężników wokół grobów,</w:t>
      </w:r>
    </w:p>
    <w:p w:rsidR="00135C96" w:rsidRPr="00135C96" w:rsidRDefault="00135C96" w:rsidP="00440E10">
      <w:pPr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Arial"/>
          <w:sz w:val="22"/>
          <w:szCs w:val="22"/>
        </w:rPr>
        <w:t>stawianie ławek,</w:t>
      </w:r>
    </w:p>
    <w:p w:rsidR="00135C96" w:rsidRPr="00135C96" w:rsidRDefault="00135C96" w:rsidP="00135C96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color w:val="000000"/>
          <w:sz w:val="22"/>
          <w:szCs w:val="22"/>
        </w:rPr>
        <w:lastRenderedPageBreak/>
        <w:t>zapewniając zainteresowanym osobom przy wykonywaniu tych czynności swobodę wyboru podmiotu wykonującego usługi pogrzebowe oraz świadczącego usługi kamieniarskie lub budowlane,</w:t>
      </w:r>
    </w:p>
    <w:p w:rsidR="00135C96" w:rsidRPr="00135C96" w:rsidRDefault="00135C96" w:rsidP="00440E10">
      <w:pPr>
        <w:numPr>
          <w:ilvl w:val="0"/>
          <w:numId w:val="39"/>
        </w:numPr>
        <w:autoSpaceDE w:val="0"/>
        <w:autoSpaceDN w:val="0"/>
        <w:adjustRightInd w:val="0"/>
        <w:spacing w:before="60"/>
        <w:ind w:left="56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TimesNewRomanPSMT"/>
          <w:sz w:val="22"/>
          <w:szCs w:val="22"/>
        </w:rPr>
        <w:t>otwieranie i zamykanie bram wjazdowych zakładom i firmom świadczącym usługi pogrzebowe, kamieniarskie lub budowlane,</w:t>
      </w:r>
    </w:p>
    <w:p w:rsidR="00135C96" w:rsidRPr="00135C96" w:rsidRDefault="00135C96" w:rsidP="00440E10">
      <w:pPr>
        <w:numPr>
          <w:ilvl w:val="0"/>
          <w:numId w:val="39"/>
        </w:numPr>
        <w:autoSpaceDE w:val="0"/>
        <w:autoSpaceDN w:val="0"/>
        <w:adjustRightInd w:val="0"/>
        <w:spacing w:before="60"/>
        <w:ind w:left="56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TimesNewRomanPSMT"/>
          <w:sz w:val="22"/>
          <w:szCs w:val="22"/>
        </w:rPr>
        <w:t>prowadzenie tablic informacyjnych na cmentarzach (nr kwater, ogłoszeniowe),</w:t>
      </w:r>
    </w:p>
    <w:p w:rsidR="00135C96" w:rsidRPr="00135C96" w:rsidRDefault="00135C96" w:rsidP="00440E10">
      <w:pPr>
        <w:numPr>
          <w:ilvl w:val="0"/>
          <w:numId w:val="39"/>
        </w:numPr>
        <w:autoSpaceDE w:val="0"/>
        <w:autoSpaceDN w:val="0"/>
        <w:adjustRightInd w:val="0"/>
        <w:spacing w:before="60"/>
        <w:ind w:left="56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TimesNewRomanPSMT"/>
          <w:sz w:val="22"/>
          <w:szCs w:val="22"/>
        </w:rPr>
        <w:t>prowadzenie nadzoru nad wykonaniem prac przez inne podmioty świadczące usługi pogrzebowe, kamieniarskie lub budowlane w zakresie przestrzegania przez te firmy parametrów przewidzianych w przepisach szczegółowych dotyczących m. in.: wymiarów dołów grzebalnych oraz odstępów miedzy grobami, a także w zakresie gospodarowania odpadami pochodzącymi z rozbiórki bądź stawiania nowych pomników oraz usuwania nadmiaru ziemi i innych pozostałości po wykonanych pracach,</w:t>
      </w:r>
    </w:p>
    <w:p w:rsidR="00135C96" w:rsidRPr="00135C96" w:rsidRDefault="00135C96" w:rsidP="00440E10">
      <w:pPr>
        <w:numPr>
          <w:ilvl w:val="0"/>
          <w:numId w:val="39"/>
        </w:numPr>
        <w:autoSpaceDE w:val="0"/>
        <w:autoSpaceDN w:val="0"/>
        <w:adjustRightInd w:val="0"/>
        <w:spacing w:before="60"/>
        <w:ind w:left="56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Arial"/>
          <w:sz w:val="22"/>
          <w:szCs w:val="22"/>
        </w:rPr>
        <w:t>pobieranie opłat za miejsca grzebalne i świadczenie usług cmentarnych, wg zasad szczegółowo opisanych w ust. 5,</w:t>
      </w:r>
    </w:p>
    <w:p w:rsidR="00135C96" w:rsidRPr="00135C96" w:rsidRDefault="00135C96" w:rsidP="00440E10">
      <w:pPr>
        <w:numPr>
          <w:ilvl w:val="0"/>
          <w:numId w:val="39"/>
        </w:numPr>
        <w:autoSpaceDE w:val="0"/>
        <w:autoSpaceDN w:val="0"/>
        <w:adjustRightInd w:val="0"/>
        <w:spacing w:before="60"/>
        <w:ind w:left="56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urządzenie, utrzymanie i prowadzenie pomieszczenia biurowego zarządzającego cmentarzami do obsługi interesantów w domu przedpogrzebowym przy ul. Szpitalnej</w:t>
      </w:r>
      <w:r w:rsidRPr="00135C96">
        <w:rPr>
          <w:rFonts w:ascii="Century Gothic" w:hAnsi="Century Gothic" w:cs="Arial"/>
          <w:sz w:val="22"/>
          <w:szCs w:val="22"/>
        </w:rPr>
        <w:t xml:space="preserve"> w dni powszednie od godz. 8°° do 16°° </w:t>
      </w:r>
      <w:r w:rsidRPr="00135C96">
        <w:rPr>
          <w:rFonts w:ascii="Century Gothic" w:hAnsi="Century Gothic"/>
          <w:sz w:val="22"/>
          <w:szCs w:val="22"/>
        </w:rPr>
        <w:t xml:space="preserve">oraz </w:t>
      </w:r>
      <w:r w:rsidRPr="00135C96">
        <w:rPr>
          <w:rFonts w:ascii="Century Gothic" w:hAnsi="Century Gothic" w:cs="TimesNewRomanPSMT"/>
          <w:sz w:val="22"/>
          <w:szCs w:val="22"/>
        </w:rPr>
        <w:t>zapewnienie całodobowego dyżuru telefonicznego, z podaniem do publicznej wiadomości numeru telefonu, pod którym będą przyjmowane zgłoszenia,</w:t>
      </w:r>
    </w:p>
    <w:p w:rsidR="00135C96" w:rsidRPr="00135C96" w:rsidRDefault="00135C96" w:rsidP="00440E10">
      <w:pPr>
        <w:numPr>
          <w:ilvl w:val="0"/>
          <w:numId w:val="39"/>
        </w:numPr>
        <w:autoSpaceDE w:val="0"/>
        <w:autoSpaceDN w:val="0"/>
        <w:adjustRightInd w:val="0"/>
        <w:spacing w:before="60"/>
        <w:ind w:left="56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TimesNewRomanPSMT"/>
          <w:sz w:val="22"/>
          <w:szCs w:val="22"/>
        </w:rPr>
        <w:t>egzekwowanie od właścicieli, dysponentów grobów utrzymania porządku i czystości na kwaterach,</w:t>
      </w:r>
    </w:p>
    <w:p w:rsidR="00135C96" w:rsidRPr="00135C96" w:rsidRDefault="00135C96" w:rsidP="00440E10">
      <w:pPr>
        <w:numPr>
          <w:ilvl w:val="0"/>
          <w:numId w:val="39"/>
        </w:numPr>
        <w:autoSpaceDE w:val="0"/>
        <w:autoSpaceDN w:val="0"/>
        <w:adjustRightInd w:val="0"/>
        <w:spacing w:before="60"/>
        <w:ind w:left="56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TimesNewRomanPSMT"/>
          <w:sz w:val="22"/>
          <w:szCs w:val="22"/>
        </w:rPr>
        <w:t>egzekwowanie od właścicieli, dysponentów grobów ograniczeń dotyczących nasadzeń roślinności wokół grobów, mogącej wpływać negatywnie na groby sąsiednie,</w:t>
      </w:r>
    </w:p>
    <w:p w:rsidR="00135C96" w:rsidRPr="00135C96" w:rsidRDefault="00135C96" w:rsidP="00440E10">
      <w:pPr>
        <w:numPr>
          <w:ilvl w:val="0"/>
          <w:numId w:val="39"/>
        </w:numPr>
        <w:autoSpaceDE w:val="0"/>
        <w:autoSpaceDN w:val="0"/>
        <w:adjustRightInd w:val="0"/>
        <w:spacing w:before="60"/>
        <w:ind w:left="56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TimesNewRomanPSMT"/>
          <w:sz w:val="22"/>
          <w:szCs w:val="22"/>
        </w:rPr>
        <w:t>ustalanie właścicieli, dysponentów grobów nieopłaconych, informowanie ich również poprzez ogłoszenia na tablicach informacyjnych na cmentarzach oraz w lokalnej prasie o warunkach dalszego dysponowania grobami,</w:t>
      </w:r>
    </w:p>
    <w:p w:rsidR="00135C96" w:rsidRPr="00135C96" w:rsidRDefault="00135C96" w:rsidP="00440E10">
      <w:pPr>
        <w:numPr>
          <w:ilvl w:val="0"/>
          <w:numId w:val="39"/>
        </w:numPr>
        <w:autoSpaceDE w:val="0"/>
        <w:autoSpaceDN w:val="0"/>
        <w:adjustRightInd w:val="0"/>
        <w:spacing w:before="60"/>
        <w:ind w:left="56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TimesNewRomanPSMT"/>
          <w:sz w:val="22"/>
          <w:szCs w:val="22"/>
        </w:rPr>
        <w:t>oznaczanie grobów przeznaczonych do likwidacji w terminie od 1.10 do 30.04 każdego roku trwania umowy,</w:t>
      </w:r>
    </w:p>
    <w:p w:rsidR="00135C96" w:rsidRPr="00135C96" w:rsidRDefault="00135C96" w:rsidP="00440E10">
      <w:pPr>
        <w:numPr>
          <w:ilvl w:val="0"/>
          <w:numId w:val="39"/>
        </w:numPr>
        <w:autoSpaceDE w:val="0"/>
        <w:autoSpaceDN w:val="0"/>
        <w:adjustRightInd w:val="0"/>
        <w:spacing w:before="60"/>
        <w:ind w:left="56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TimesNewRomanPSMT"/>
          <w:sz w:val="22"/>
          <w:szCs w:val="22"/>
        </w:rPr>
        <w:t>likwidacja grobów nieopłaconych,</w:t>
      </w:r>
    </w:p>
    <w:p w:rsidR="00135C96" w:rsidRPr="00135C96" w:rsidRDefault="00135C96" w:rsidP="00440E10">
      <w:pPr>
        <w:numPr>
          <w:ilvl w:val="0"/>
          <w:numId w:val="39"/>
        </w:numPr>
        <w:autoSpaceDE w:val="0"/>
        <w:autoSpaceDN w:val="0"/>
        <w:adjustRightInd w:val="0"/>
        <w:spacing w:before="60"/>
        <w:ind w:left="56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TimesNewRomanPSMT"/>
          <w:sz w:val="22"/>
          <w:szCs w:val="22"/>
        </w:rPr>
        <w:t>dokonywania ekshumacji na zarządzenie prokuratora lub sądu,</w:t>
      </w:r>
    </w:p>
    <w:p w:rsidR="00135C96" w:rsidRPr="00135C96" w:rsidRDefault="00135C96" w:rsidP="00440E10">
      <w:pPr>
        <w:numPr>
          <w:ilvl w:val="0"/>
          <w:numId w:val="39"/>
        </w:numPr>
        <w:autoSpaceDE w:val="0"/>
        <w:autoSpaceDN w:val="0"/>
        <w:adjustRightInd w:val="0"/>
        <w:spacing w:before="60"/>
        <w:ind w:left="56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Arial"/>
          <w:sz w:val="22"/>
          <w:szCs w:val="22"/>
        </w:rPr>
        <w:t>przestrzeganie aby teren cmentarza nie tracił powagi miejsca kultu zmarłych oraz założeń parkowych,</w:t>
      </w:r>
    </w:p>
    <w:p w:rsidR="00135C96" w:rsidRPr="00135C96" w:rsidRDefault="00135C96" w:rsidP="00440E10">
      <w:pPr>
        <w:numPr>
          <w:ilvl w:val="0"/>
          <w:numId w:val="39"/>
        </w:numPr>
        <w:autoSpaceDE w:val="0"/>
        <w:autoSpaceDN w:val="0"/>
        <w:adjustRightInd w:val="0"/>
        <w:spacing w:before="60"/>
        <w:ind w:left="56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Arial"/>
          <w:sz w:val="22"/>
          <w:szCs w:val="22"/>
        </w:rPr>
        <w:t>umieszczenie przed każdym głównym wejściem na cmentarz na koszt własny n/w informacji:</w:t>
      </w:r>
    </w:p>
    <w:p w:rsidR="00135C96" w:rsidRPr="00135C96" w:rsidRDefault="00135C96" w:rsidP="00440E10">
      <w:pPr>
        <w:numPr>
          <w:ilvl w:val="0"/>
          <w:numId w:val="45"/>
        </w:numPr>
        <w:autoSpaceDE w:val="0"/>
        <w:autoSpaceDN w:val="0"/>
        <w:adjustRightInd w:val="0"/>
        <w:spacing w:before="60"/>
        <w:ind w:left="709" w:hanging="284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Arial"/>
          <w:sz w:val="22"/>
          <w:szCs w:val="22"/>
        </w:rPr>
        <w:t>adresu biura Wykonawcy na terenie miasta Żary wraz z telefonem kontaktowym i godzinami otwarcia,</w:t>
      </w:r>
    </w:p>
    <w:p w:rsidR="00135C96" w:rsidRPr="00135C96" w:rsidRDefault="00135C96" w:rsidP="00440E10">
      <w:pPr>
        <w:numPr>
          <w:ilvl w:val="0"/>
          <w:numId w:val="45"/>
        </w:numPr>
        <w:autoSpaceDE w:val="0"/>
        <w:autoSpaceDN w:val="0"/>
        <w:adjustRightInd w:val="0"/>
        <w:spacing w:before="60"/>
        <w:ind w:left="709" w:hanging="284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Arial"/>
          <w:sz w:val="22"/>
          <w:szCs w:val="22"/>
        </w:rPr>
        <w:t>regulaminu cmentarza.</w:t>
      </w:r>
    </w:p>
    <w:p w:rsidR="00135C96" w:rsidRPr="00135C96" w:rsidRDefault="00135C96" w:rsidP="00440E10">
      <w:pPr>
        <w:numPr>
          <w:ilvl w:val="0"/>
          <w:numId w:val="38"/>
        </w:numPr>
        <w:spacing w:before="240"/>
        <w:ind w:left="1003" w:hanging="357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135C96">
        <w:rPr>
          <w:rFonts w:ascii="Century Gothic" w:hAnsi="Century Gothic"/>
          <w:b/>
          <w:sz w:val="22"/>
          <w:szCs w:val="22"/>
          <w:u w:val="single"/>
        </w:rPr>
        <w:t>Zakres obowiązków Wykonawcy w utrzymaniu cmentarzy komunalnych:</w:t>
      </w:r>
    </w:p>
    <w:p w:rsidR="00135C96" w:rsidRPr="00135C96" w:rsidRDefault="00135C96" w:rsidP="00440E10">
      <w:pPr>
        <w:pStyle w:val="NormalnyWeb"/>
        <w:numPr>
          <w:ilvl w:val="0"/>
          <w:numId w:val="46"/>
        </w:numPr>
        <w:spacing w:before="60" w:beforeAutospacing="0" w:after="0" w:afterAutospacing="0"/>
        <w:ind w:left="56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Arial"/>
          <w:sz w:val="22"/>
          <w:szCs w:val="22"/>
        </w:rPr>
        <w:t xml:space="preserve">utrzymanie czystości na terenach i wokół cmentarzy polegające min. na zamiataniu mechanicznym lub ręcznym alejek, odchwaszczaniu alejek utwardzonych i części przy krawężnikach, wygrabianie i odchwaszczanie alejek gruntowych, usuwanie śliskości i odśnieżanie alejek w okresie zimowym; </w:t>
      </w:r>
    </w:p>
    <w:p w:rsidR="00135C96" w:rsidRPr="00135C96" w:rsidRDefault="00135C96" w:rsidP="00440E10">
      <w:pPr>
        <w:pStyle w:val="NormalnyWeb"/>
        <w:numPr>
          <w:ilvl w:val="0"/>
          <w:numId w:val="46"/>
        </w:numPr>
        <w:spacing w:before="60" w:beforeAutospacing="0" w:after="0" w:afterAutospacing="0"/>
        <w:ind w:left="56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Arial"/>
          <w:sz w:val="22"/>
          <w:szCs w:val="22"/>
        </w:rPr>
        <w:t xml:space="preserve">utrzymanie czystości na parkingu utwardzonym przed cmentarzem komunalnym w Żarach przy ul. Szpitalnej, w obrębie miejsc postojowych przed cmentarzami komunalnymi, wykaszanie traw z terenów przylegających do parkingu min. 3 m od </w:t>
      </w:r>
      <w:r w:rsidRPr="00135C96">
        <w:rPr>
          <w:rFonts w:ascii="Century Gothic" w:hAnsi="Century Gothic" w:cs="Arial"/>
          <w:sz w:val="22"/>
          <w:szCs w:val="22"/>
        </w:rPr>
        <w:lastRenderedPageBreak/>
        <w:t>krawędzi parkingu, usuwanie samosiejek, podcinanie krzewów i gałęzi drzew stanowiących zagrożenie dla bezpieczeństwa, odchwaszczanie części przy krawężnikach parkingu, usuwanie śliskości i odśnieżanie miejsc parkingowych w okresie zimowym;</w:t>
      </w:r>
    </w:p>
    <w:p w:rsidR="00135C96" w:rsidRPr="00135C96" w:rsidRDefault="00135C96" w:rsidP="00440E10">
      <w:pPr>
        <w:pStyle w:val="NormalnyWeb"/>
        <w:numPr>
          <w:ilvl w:val="0"/>
          <w:numId w:val="46"/>
        </w:numPr>
        <w:spacing w:before="60" w:beforeAutospacing="0" w:after="0" w:afterAutospacing="0"/>
        <w:ind w:left="56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Arial"/>
          <w:sz w:val="22"/>
          <w:szCs w:val="22"/>
        </w:rPr>
        <w:t xml:space="preserve">utrzymanie zieleni na terenach i wokół cmentarzy w tym min. systematyczne wykaszanie trawiastych kwater, innych kwater przeznaczonych do pochówków oraz pasów zieleni wewnątrz cmentarzy, a także na zewnątrz od ogrodzenia do chodnika lub jezdni, wygrabianie skoszonej trawy, grabienie liści, przycinanie i formowanie krzewów, podcinanie odrostów i wykonywanie cięć sanitarnych młodych drzew, formowanie ich korony, ustalanie planu wycinki drzew i krzewów suchych, chorych, zagrażających bezpieczeństwu ludzi i mienia, </w:t>
      </w:r>
    </w:p>
    <w:p w:rsidR="00135C96" w:rsidRPr="00135C96" w:rsidRDefault="00135C96" w:rsidP="00440E10">
      <w:pPr>
        <w:pStyle w:val="NormalnyWeb"/>
        <w:numPr>
          <w:ilvl w:val="0"/>
          <w:numId w:val="46"/>
        </w:numPr>
        <w:spacing w:before="60" w:beforeAutospacing="0" w:after="0" w:afterAutospacing="0"/>
        <w:ind w:left="56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Arial"/>
          <w:sz w:val="22"/>
          <w:szCs w:val="22"/>
        </w:rPr>
        <w:t xml:space="preserve">okresowa pielęgnacja mogił podopiecznych opieki społecznej, zaniedbanych oraz przeznaczonych do likwidacji; </w:t>
      </w:r>
    </w:p>
    <w:p w:rsidR="00135C96" w:rsidRPr="00135C96" w:rsidRDefault="00135C96" w:rsidP="00440E10">
      <w:pPr>
        <w:pStyle w:val="NormalnyWeb"/>
        <w:numPr>
          <w:ilvl w:val="0"/>
          <w:numId w:val="46"/>
        </w:numPr>
        <w:spacing w:before="60" w:beforeAutospacing="0" w:after="0" w:afterAutospacing="0"/>
        <w:ind w:left="56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Arial"/>
          <w:sz w:val="22"/>
          <w:szCs w:val="22"/>
        </w:rPr>
        <w:t>utrzymanie w bieżącej sprawności infrastruktury technicznej i uzbrojenia cmentarzy, poprzez:</w:t>
      </w:r>
    </w:p>
    <w:p w:rsidR="00135C96" w:rsidRPr="00135C96" w:rsidRDefault="00135C96" w:rsidP="00440E10">
      <w:pPr>
        <w:pStyle w:val="NormalnyWeb"/>
        <w:numPr>
          <w:ilvl w:val="0"/>
          <w:numId w:val="47"/>
        </w:numPr>
        <w:spacing w:before="60" w:beforeAutospacing="0" w:after="0" w:afterAutospacing="0"/>
        <w:ind w:left="709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Arial"/>
          <w:sz w:val="22"/>
          <w:szCs w:val="22"/>
        </w:rPr>
        <w:t>zapewnienie systematycznej konserwacji i drobnych napraw ogrodzenia;</w:t>
      </w:r>
    </w:p>
    <w:p w:rsidR="00135C96" w:rsidRPr="00135C96" w:rsidRDefault="00135C96" w:rsidP="00440E10">
      <w:pPr>
        <w:pStyle w:val="NormalnyWeb"/>
        <w:numPr>
          <w:ilvl w:val="0"/>
          <w:numId w:val="47"/>
        </w:numPr>
        <w:spacing w:before="60" w:beforeAutospacing="0" w:after="0" w:afterAutospacing="0"/>
        <w:ind w:left="709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Arial"/>
          <w:sz w:val="22"/>
          <w:szCs w:val="22"/>
        </w:rPr>
        <w:t>utrzymanie w dobrym stanie technicznym pomieszczeń domów przedpogrzebowych z wykonaniem drobnych napraw,</w:t>
      </w:r>
    </w:p>
    <w:p w:rsidR="00135C96" w:rsidRPr="00135C96" w:rsidRDefault="00135C96" w:rsidP="00440E10">
      <w:pPr>
        <w:pStyle w:val="NormalnyWeb"/>
        <w:numPr>
          <w:ilvl w:val="0"/>
          <w:numId w:val="47"/>
        </w:numPr>
        <w:spacing w:before="60" w:beforeAutospacing="0" w:after="0" w:afterAutospacing="0"/>
        <w:ind w:left="709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Arial"/>
          <w:sz w:val="22"/>
          <w:szCs w:val="22"/>
        </w:rPr>
        <w:t xml:space="preserve">utrzymanie w dobrym stanie technicznym punktów czerpania wody, zabezpieczanie instalacji wodnej przed zamarznięciem w okresie zimowym, </w:t>
      </w:r>
    </w:p>
    <w:p w:rsidR="00135C96" w:rsidRPr="00135C96" w:rsidRDefault="00135C96" w:rsidP="00440E10">
      <w:pPr>
        <w:pStyle w:val="NormalnyWeb"/>
        <w:numPr>
          <w:ilvl w:val="0"/>
          <w:numId w:val="47"/>
        </w:numPr>
        <w:spacing w:before="60" w:beforeAutospacing="0" w:after="0" w:afterAutospacing="0"/>
        <w:ind w:left="709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Arial"/>
          <w:sz w:val="22"/>
          <w:szCs w:val="22"/>
        </w:rPr>
        <w:t>naprawa lekko uszkodzonych nawierzchni alejek i parkingów w tym uzupełnianie brakujących elementów, likwidacji nierówności, zapadnięć, zaniżeń, wypiętrzeń itp.,</w:t>
      </w:r>
    </w:p>
    <w:p w:rsidR="00135C96" w:rsidRPr="00135C96" w:rsidRDefault="00135C96" w:rsidP="00440E10">
      <w:pPr>
        <w:pStyle w:val="NormalnyWeb"/>
        <w:numPr>
          <w:ilvl w:val="0"/>
          <w:numId w:val="47"/>
        </w:numPr>
        <w:spacing w:before="60" w:beforeAutospacing="0" w:after="0" w:afterAutospacing="0"/>
        <w:ind w:left="709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Arial"/>
          <w:sz w:val="22"/>
          <w:szCs w:val="22"/>
        </w:rPr>
        <w:t>zgłaszanie awarii podmiotom odpowiedzialnym za dostawy mediów zgodnie z zawartymi umowami;</w:t>
      </w:r>
    </w:p>
    <w:p w:rsidR="00135C96" w:rsidRPr="00135C96" w:rsidRDefault="00135C96" w:rsidP="00440E10">
      <w:pPr>
        <w:pStyle w:val="NormalnyWeb"/>
        <w:numPr>
          <w:ilvl w:val="0"/>
          <w:numId w:val="48"/>
        </w:numPr>
        <w:spacing w:before="60" w:beforeAutospacing="0" w:after="0" w:afterAutospacing="0"/>
        <w:ind w:left="56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Arial"/>
          <w:sz w:val="22"/>
          <w:szCs w:val="22"/>
        </w:rPr>
        <w:t>prowadzenie ksiąg obiektów budowlanych oraz wykonywanie niezbędnych przeglądów i pomiarów;</w:t>
      </w:r>
    </w:p>
    <w:p w:rsidR="00135C96" w:rsidRPr="00135C96" w:rsidRDefault="00135C96" w:rsidP="00440E10">
      <w:pPr>
        <w:pStyle w:val="NormalnyWeb"/>
        <w:numPr>
          <w:ilvl w:val="0"/>
          <w:numId w:val="48"/>
        </w:numPr>
        <w:spacing w:before="60" w:beforeAutospacing="0" w:after="0" w:afterAutospacing="0"/>
        <w:ind w:left="56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Arial"/>
          <w:sz w:val="22"/>
          <w:szCs w:val="22"/>
        </w:rPr>
        <w:t>zawieranie umów oraz ponoszenie stałych kosztów i wydatków związanych z realizacją przedmiotu zamówienia, a w szczególności:</w:t>
      </w:r>
    </w:p>
    <w:p w:rsidR="00135C96" w:rsidRPr="00135C96" w:rsidRDefault="00135C96" w:rsidP="00440E10">
      <w:pPr>
        <w:pStyle w:val="NormalnyWeb"/>
        <w:numPr>
          <w:ilvl w:val="0"/>
          <w:numId w:val="49"/>
        </w:numPr>
        <w:spacing w:before="60" w:beforeAutospacing="0" w:after="0" w:afterAutospacing="0"/>
        <w:ind w:left="851" w:hanging="425"/>
        <w:jc w:val="both"/>
        <w:rPr>
          <w:rFonts w:ascii="Century Gothic" w:hAnsi="Century Gothic" w:cs="Arial"/>
          <w:sz w:val="22"/>
          <w:szCs w:val="22"/>
        </w:rPr>
      </w:pPr>
      <w:r w:rsidRPr="00135C96">
        <w:rPr>
          <w:rFonts w:ascii="Century Gothic" w:hAnsi="Century Gothic" w:cs="Arial"/>
          <w:sz w:val="22"/>
          <w:szCs w:val="22"/>
        </w:rPr>
        <w:t>opłat telekomunikacyjnych,</w:t>
      </w:r>
    </w:p>
    <w:p w:rsidR="00135C96" w:rsidRPr="00135C96" w:rsidRDefault="00135C96" w:rsidP="00440E10">
      <w:pPr>
        <w:pStyle w:val="NormalnyWeb"/>
        <w:numPr>
          <w:ilvl w:val="0"/>
          <w:numId w:val="49"/>
        </w:numPr>
        <w:spacing w:before="60" w:beforeAutospacing="0" w:after="0" w:afterAutospacing="0"/>
        <w:ind w:left="851" w:hanging="425"/>
        <w:jc w:val="both"/>
        <w:rPr>
          <w:rFonts w:ascii="Century Gothic" w:hAnsi="Century Gothic" w:cs="Arial"/>
          <w:sz w:val="22"/>
          <w:szCs w:val="22"/>
        </w:rPr>
      </w:pPr>
      <w:r w:rsidRPr="00135C96">
        <w:rPr>
          <w:rFonts w:ascii="Century Gothic" w:hAnsi="Century Gothic" w:cs="Arial"/>
          <w:sz w:val="22"/>
          <w:szCs w:val="22"/>
        </w:rPr>
        <w:t>za dystrybucję i zużycie energii elektrycznej,</w:t>
      </w:r>
    </w:p>
    <w:p w:rsidR="00135C96" w:rsidRPr="00135C96" w:rsidRDefault="00135C96" w:rsidP="00440E10">
      <w:pPr>
        <w:pStyle w:val="NormalnyWeb"/>
        <w:numPr>
          <w:ilvl w:val="0"/>
          <w:numId w:val="49"/>
        </w:numPr>
        <w:spacing w:before="60" w:beforeAutospacing="0" w:after="0" w:afterAutospacing="0"/>
        <w:ind w:left="851" w:hanging="425"/>
        <w:jc w:val="both"/>
        <w:rPr>
          <w:rFonts w:ascii="Century Gothic" w:hAnsi="Century Gothic" w:cs="Arial"/>
          <w:sz w:val="22"/>
          <w:szCs w:val="22"/>
        </w:rPr>
      </w:pPr>
      <w:r w:rsidRPr="00135C96">
        <w:rPr>
          <w:rFonts w:ascii="Century Gothic" w:hAnsi="Century Gothic" w:cs="Arial"/>
          <w:sz w:val="22"/>
          <w:szCs w:val="22"/>
        </w:rPr>
        <w:t>dostawę i zużycie wody,</w:t>
      </w:r>
    </w:p>
    <w:p w:rsidR="00135C96" w:rsidRPr="00135C96" w:rsidRDefault="00135C96" w:rsidP="00440E10">
      <w:pPr>
        <w:pStyle w:val="NormalnyWeb"/>
        <w:numPr>
          <w:ilvl w:val="0"/>
          <w:numId w:val="49"/>
        </w:numPr>
        <w:spacing w:before="60" w:beforeAutospacing="0" w:after="0" w:afterAutospacing="0"/>
        <w:ind w:left="851" w:hanging="425"/>
        <w:jc w:val="both"/>
        <w:rPr>
          <w:rFonts w:ascii="Century Gothic" w:hAnsi="Century Gothic" w:cs="Arial"/>
          <w:sz w:val="22"/>
          <w:szCs w:val="22"/>
        </w:rPr>
      </w:pPr>
      <w:r w:rsidRPr="00135C96">
        <w:rPr>
          <w:rFonts w:ascii="Century Gothic" w:hAnsi="Century Gothic" w:cs="Arial"/>
          <w:sz w:val="22"/>
          <w:szCs w:val="22"/>
        </w:rPr>
        <w:t>odprowadzanie ścieków,</w:t>
      </w:r>
    </w:p>
    <w:p w:rsidR="00135C96" w:rsidRPr="00135C96" w:rsidRDefault="00135C96" w:rsidP="00440E10">
      <w:pPr>
        <w:pStyle w:val="NormalnyWeb"/>
        <w:numPr>
          <w:ilvl w:val="0"/>
          <w:numId w:val="49"/>
        </w:numPr>
        <w:spacing w:before="60" w:beforeAutospacing="0" w:after="0" w:afterAutospacing="0"/>
        <w:ind w:left="851" w:hanging="425"/>
        <w:jc w:val="both"/>
        <w:rPr>
          <w:rFonts w:ascii="Century Gothic" w:hAnsi="Century Gothic" w:cs="Arial"/>
          <w:sz w:val="22"/>
          <w:szCs w:val="22"/>
        </w:rPr>
      </w:pPr>
      <w:r w:rsidRPr="00135C96">
        <w:rPr>
          <w:rFonts w:ascii="Century Gothic" w:hAnsi="Century Gothic" w:cs="Arial"/>
          <w:sz w:val="22"/>
          <w:szCs w:val="22"/>
        </w:rPr>
        <w:t>odbiór i zagospodarowanie odpadów komunalnych, z zastrzeżeniem pkt 12,</w:t>
      </w:r>
    </w:p>
    <w:p w:rsidR="00135C96" w:rsidRPr="00135C96" w:rsidRDefault="00135C96" w:rsidP="00440E10">
      <w:pPr>
        <w:pStyle w:val="NormalnyWeb"/>
        <w:numPr>
          <w:ilvl w:val="0"/>
          <w:numId w:val="49"/>
        </w:numPr>
        <w:spacing w:before="60" w:beforeAutospacing="0" w:after="0" w:afterAutospacing="0"/>
        <w:ind w:left="709" w:hanging="283"/>
        <w:jc w:val="both"/>
        <w:rPr>
          <w:rFonts w:ascii="Century Gothic" w:hAnsi="Century Gothic" w:cs="Arial"/>
          <w:sz w:val="22"/>
          <w:szCs w:val="22"/>
        </w:rPr>
      </w:pPr>
      <w:r w:rsidRPr="00135C96">
        <w:rPr>
          <w:rFonts w:ascii="Century Gothic" w:hAnsi="Century Gothic" w:cs="Arial"/>
          <w:sz w:val="22"/>
          <w:szCs w:val="22"/>
        </w:rPr>
        <w:t>stały wynajem 2 sztuk toalet przenośnych wraz z serwisem zlokalizowanych na cmentarzu przy ul. Szpitalnej,</w:t>
      </w:r>
    </w:p>
    <w:p w:rsidR="00135C96" w:rsidRPr="00135C96" w:rsidRDefault="00135C96" w:rsidP="00440E10">
      <w:pPr>
        <w:pStyle w:val="NormalnyWeb"/>
        <w:numPr>
          <w:ilvl w:val="0"/>
          <w:numId w:val="49"/>
        </w:numPr>
        <w:spacing w:before="60" w:beforeAutospacing="0" w:after="0" w:afterAutospacing="0"/>
        <w:ind w:left="851" w:hanging="425"/>
        <w:jc w:val="both"/>
        <w:rPr>
          <w:rFonts w:ascii="Century Gothic" w:hAnsi="Century Gothic" w:cs="Arial"/>
          <w:sz w:val="22"/>
          <w:szCs w:val="22"/>
        </w:rPr>
      </w:pPr>
      <w:r w:rsidRPr="00135C96">
        <w:rPr>
          <w:rFonts w:ascii="Century Gothic" w:hAnsi="Century Gothic" w:cs="Arial"/>
          <w:sz w:val="22"/>
          <w:szCs w:val="22"/>
        </w:rPr>
        <w:t>polis ubezpieczeniowych zabezpieczających roszczenia w likwidacji szkód spowodowanych nieprawidłowym wykonywaniem przedmiotu zamówienia;</w:t>
      </w:r>
    </w:p>
    <w:p w:rsidR="00135C96" w:rsidRPr="00135C96" w:rsidRDefault="00135C96" w:rsidP="00440E10">
      <w:pPr>
        <w:pStyle w:val="NormalnyWeb"/>
        <w:numPr>
          <w:ilvl w:val="0"/>
          <w:numId w:val="48"/>
        </w:numPr>
        <w:spacing w:before="60" w:beforeAutospacing="0" w:after="0" w:afterAutospacing="0"/>
        <w:ind w:left="567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Arial"/>
          <w:sz w:val="22"/>
          <w:szCs w:val="22"/>
        </w:rPr>
        <w:t>przeprowadzanie okresowych kontroli urządzeń technicznych stanowiących wyposażenie zarządzanego zasobu (instalacja wodna, oświetleniowa) i utrzymywanie ich w sprawności technicznej;</w:t>
      </w:r>
    </w:p>
    <w:p w:rsidR="00135C96" w:rsidRPr="00135C96" w:rsidRDefault="00135C96" w:rsidP="00440E10">
      <w:pPr>
        <w:pStyle w:val="NormalnyWeb"/>
        <w:numPr>
          <w:ilvl w:val="0"/>
          <w:numId w:val="48"/>
        </w:numPr>
        <w:spacing w:before="60" w:beforeAutospacing="0" w:after="0" w:afterAutospacing="0"/>
        <w:ind w:left="56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Arial"/>
          <w:sz w:val="22"/>
          <w:szCs w:val="22"/>
        </w:rPr>
        <w:t xml:space="preserve">dodatkowy wynajem toalet przenośnych wraz z niezbędnym serwisem (8szt.) na okres od 28 października do 4 listopada oraz pokrycia kosztów z tym związanych; </w:t>
      </w:r>
    </w:p>
    <w:p w:rsidR="00135C96" w:rsidRPr="00135C96" w:rsidRDefault="00135C96" w:rsidP="00440E10">
      <w:pPr>
        <w:pStyle w:val="NormalnyWeb"/>
        <w:numPr>
          <w:ilvl w:val="0"/>
          <w:numId w:val="48"/>
        </w:numPr>
        <w:spacing w:before="60" w:beforeAutospacing="0" w:after="0" w:afterAutospacing="0"/>
        <w:ind w:left="56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Arial"/>
          <w:sz w:val="22"/>
          <w:szCs w:val="22"/>
        </w:rPr>
        <w:t xml:space="preserve">zapewnienie na własny koszt materiałów, urządzeń i narzędzi niezbędnych do realizacji umowy zgodnie z obowiązującymi przepisami prawa </w:t>
      </w:r>
      <w:r w:rsidRPr="00135C96">
        <w:rPr>
          <w:rFonts w:ascii="Century Gothic" w:hAnsi="Century Gothic" w:cs="Arial"/>
          <w:sz w:val="22"/>
          <w:szCs w:val="22"/>
        </w:rPr>
        <w:br/>
        <w:t xml:space="preserve">(program komputerowy do prowadzenia ksiąg, artykuły biurowe itp.); </w:t>
      </w:r>
    </w:p>
    <w:p w:rsidR="00135C96" w:rsidRPr="00135C96" w:rsidRDefault="00135C96" w:rsidP="00440E10">
      <w:pPr>
        <w:pStyle w:val="NormalnyWeb"/>
        <w:numPr>
          <w:ilvl w:val="0"/>
          <w:numId w:val="48"/>
        </w:numPr>
        <w:spacing w:before="60" w:beforeAutospacing="0" w:after="0" w:afterAutospacing="0"/>
        <w:ind w:left="56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Arial"/>
          <w:sz w:val="22"/>
          <w:szCs w:val="22"/>
        </w:rPr>
        <w:lastRenderedPageBreak/>
        <w:t>przygotowywanie i zabezpieczanie terenów cmentarnych i ich bezpośredniego otoczenia do obchodów dnia Wszystkich Świętych przy współpracy z Urzędem Miejskim, Komendą Policji, Strażą Miejską, Strażą Pożarną, firmami utrzymującymi czystość oraz przygotowanie dodatkowych, tymczasowych miejsc postojowych (oznakowanie palikami, otaśmowanie wjazdów, granic parkingów i miejsc postojowych) w okresie pomiędzy 28 października a 4 listopada, dodatkowej usługi odbioru odpadów komunalnych.</w:t>
      </w:r>
    </w:p>
    <w:p w:rsidR="00135C96" w:rsidRPr="00135C96" w:rsidRDefault="00135C96" w:rsidP="00440E10">
      <w:pPr>
        <w:pStyle w:val="NormalnyWeb"/>
        <w:numPr>
          <w:ilvl w:val="0"/>
          <w:numId w:val="48"/>
        </w:numPr>
        <w:spacing w:before="60" w:beforeAutospacing="0" w:after="0" w:afterAutospacing="0"/>
        <w:ind w:left="56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Arial"/>
          <w:sz w:val="22"/>
          <w:szCs w:val="22"/>
        </w:rPr>
        <w:t>W okresie od 1 stycznia 2015r. do 31 marca 2015r. z zakresu określonego w niniejszym ust. Wykonawca nie będzie realizował zadania z pkt 7 lit. e.</w:t>
      </w:r>
    </w:p>
    <w:p w:rsidR="00135C96" w:rsidRPr="00135C96" w:rsidRDefault="00135C96" w:rsidP="00440E10">
      <w:pPr>
        <w:pStyle w:val="NormalnyWeb"/>
        <w:numPr>
          <w:ilvl w:val="0"/>
          <w:numId w:val="48"/>
        </w:numPr>
        <w:spacing w:before="60" w:beforeAutospacing="0" w:after="0" w:afterAutospacing="0"/>
        <w:ind w:left="56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Arial"/>
          <w:sz w:val="22"/>
          <w:szCs w:val="22"/>
        </w:rPr>
        <w:t>W okresie od 1 kwietnia 2015r. do 31 grudnia 2018r. Wykonawca będzie realizował przedmiot zamówienia w pełnym zakresie określonym w ust. 2 i 3.</w:t>
      </w:r>
    </w:p>
    <w:p w:rsidR="00135C96" w:rsidRPr="00135C96" w:rsidRDefault="00135C96" w:rsidP="00135C96">
      <w:pPr>
        <w:pStyle w:val="NormalnyWeb"/>
        <w:spacing w:before="0" w:beforeAutospacing="0" w:after="0"/>
        <w:ind w:left="20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Arial"/>
          <w:sz w:val="22"/>
          <w:szCs w:val="22"/>
        </w:rPr>
        <w:t xml:space="preserve"> </w:t>
      </w:r>
    </w:p>
    <w:p w:rsidR="00135C96" w:rsidRPr="00135C96" w:rsidRDefault="00135C96" w:rsidP="00440E10">
      <w:pPr>
        <w:numPr>
          <w:ilvl w:val="0"/>
          <w:numId w:val="38"/>
        </w:numPr>
        <w:ind w:left="1003" w:hanging="357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135C96">
        <w:rPr>
          <w:rFonts w:ascii="Century Gothic" w:hAnsi="Century Gothic"/>
          <w:b/>
          <w:sz w:val="22"/>
          <w:szCs w:val="22"/>
          <w:u w:val="single"/>
        </w:rPr>
        <w:t>Odbiór odpadów komunalnych z terenu cmentarzy.</w:t>
      </w:r>
    </w:p>
    <w:p w:rsidR="00135C96" w:rsidRPr="00135C96" w:rsidRDefault="00135C96" w:rsidP="00440E10">
      <w:pPr>
        <w:numPr>
          <w:ilvl w:val="0"/>
          <w:numId w:val="50"/>
        </w:numPr>
        <w:spacing w:before="120"/>
        <w:ind w:left="567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Zamawiający ma zawartą umowę na wywóz nieczystości stałych z terenu cmentarzy komunalnych w Żarach z terminem wykonania do 31 marca 2015r.</w:t>
      </w:r>
    </w:p>
    <w:p w:rsidR="00135C96" w:rsidRPr="00135C96" w:rsidRDefault="00135C96" w:rsidP="00440E10">
      <w:pPr>
        <w:numPr>
          <w:ilvl w:val="0"/>
          <w:numId w:val="50"/>
        </w:numPr>
        <w:spacing w:before="80"/>
        <w:ind w:left="567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 xml:space="preserve">Wykonawca przed upływem terminu umowy wymienionej w pkt 1 zawrze umowę na odbiór i zagospodarowanie odpadów komunalnych z cmentarzy z przedsiębiorcą odbierającym odpady komunalne od właścicieli nieruchomości, wpisanym do </w:t>
      </w:r>
      <w:r w:rsidRPr="00135C96">
        <w:rPr>
          <w:rStyle w:val="luchili"/>
          <w:rFonts w:ascii="Century Gothic" w:hAnsi="Century Gothic"/>
          <w:sz w:val="22"/>
          <w:szCs w:val="22"/>
        </w:rPr>
        <w:t>rejestru</w:t>
      </w:r>
      <w:r w:rsidRPr="00135C96">
        <w:rPr>
          <w:rFonts w:ascii="Century Gothic" w:hAnsi="Century Gothic"/>
          <w:sz w:val="22"/>
          <w:szCs w:val="22"/>
        </w:rPr>
        <w:t xml:space="preserve"> działalności regulowanej, prowadzonego przez Burmistrza Miasta Żary, na okres obowiązywania umowy na zarządzanie i utrzymanie cmentarzy komunalnych w Żarach.</w:t>
      </w:r>
    </w:p>
    <w:p w:rsidR="00135C96" w:rsidRPr="00135C96" w:rsidRDefault="00135C96" w:rsidP="00440E10">
      <w:pPr>
        <w:numPr>
          <w:ilvl w:val="0"/>
          <w:numId w:val="50"/>
        </w:numPr>
        <w:spacing w:before="80"/>
        <w:ind w:left="567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W okresie wymienionym w ust. 3 pkt 11 Opisu Wykonawca zapewni dodatkowe usługi w zakresie utrzymania czystości i porządku, a koszt tych usług uwzględni w oferowanym wynagrodzeniu.</w:t>
      </w:r>
    </w:p>
    <w:p w:rsidR="00135C96" w:rsidRPr="00135C96" w:rsidRDefault="00135C96" w:rsidP="00440E10">
      <w:pPr>
        <w:numPr>
          <w:ilvl w:val="0"/>
          <w:numId w:val="38"/>
        </w:numPr>
        <w:spacing w:before="240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135C96">
        <w:rPr>
          <w:rFonts w:ascii="Century Gothic" w:hAnsi="Century Gothic"/>
          <w:b/>
          <w:sz w:val="22"/>
          <w:szCs w:val="22"/>
          <w:u w:val="single"/>
        </w:rPr>
        <w:t xml:space="preserve">Zakres obowiązków Wykonawcy w pobieraniu opłat za </w:t>
      </w:r>
      <w:r w:rsidRPr="00135C96">
        <w:rPr>
          <w:rFonts w:ascii="Century Gothic" w:hAnsi="Century Gothic" w:cs="Arial"/>
          <w:b/>
          <w:sz w:val="22"/>
          <w:szCs w:val="22"/>
          <w:u w:val="single"/>
        </w:rPr>
        <w:t>miejsca grzebalne i świadczenie usług cmentarnych</w:t>
      </w:r>
      <w:r w:rsidRPr="00135C96">
        <w:rPr>
          <w:rFonts w:ascii="Century Gothic" w:hAnsi="Century Gothic"/>
          <w:b/>
          <w:sz w:val="22"/>
          <w:szCs w:val="22"/>
          <w:u w:val="single"/>
        </w:rPr>
        <w:t xml:space="preserve"> </w:t>
      </w:r>
    </w:p>
    <w:p w:rsidR="00135C96" w:rsidRPr="00135C96" w:rsidRDefault="00135C96" w:rsidP="00440E10">
      <w:pPr>
        <w:pStyle w:val="NormalnyWeb"/>
        <w:numPr>
          <w:ilvl w:val="0"/>
          <w:numId w:val="51"/>
        </w:numPr>
        <w:spacing w:after="0" w:afterAutospacing="0"/>
        <w:ind w:left="56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Zamawiający zobowiązuje Wykonawcę do wystawiania faktur VAT w jego imieniu.</w:t>
      </w:r>
    </w:p>
    <w:p w:rsidR="00135C96" w:rsidRPr="00135C96" w:rsidRDefault="00135C96" w:rsidP="00440E10">
      <w:pPr>
        <w:pStyle w:val="NormalnyWeb"/>
        <w:numPr>
          <w:ilvl w:val="0"/>
          <w:numId w:val="51"/>
        </w:numPr>
        <w:spacing w:before="60" w:beforeAutospacing="0" w:after="0" w:afterAutospacing="0"/>
        <w:ind w:left="567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 xml:space="preserve">Danymi Sprzedawcy na fakturze będą dane Gminy Żary o statusie miejskim, a danymi Nabywcy będą dane uiszczającego opłatę za usługę cmentarną. </w:t>
      </w:r>
    </w:p>
    <w:p w:rsidR="00135C96" w:rsidRPr="00135C96" w:rsidRDefault="00135C96" w:rsidP="00440E10">
      <w:pPr>
        <w:pStyle w:val="NormalnyWeb"/>
        <w:numPr>
          <w:ilvl w:val="0"/>
          <w:numId w:val="51"/>
        </w:numPr>
        <w:spacing w:before="60" w:beforeAutospacing="0" w:after="0" w:afterAutospacing="0"/>
        <w:ind w:left="567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Wykonawca utworzy rejestr sprzedaży dla wykonywanych usług cmentarnych na terenie cmentarzy, a wystawianym fakturom nada ciągłą numerację.</w:t>
      </w:r>
    </w:p>
    <w:p w:rsidR="00135C96" w:rsidRPr="00135C96" w:rsidRDefault="00135C96" w:rsidP="00440E10">
      <w:pPr>
        <w:pStyle w:val="NormalnyWeb"/>
        <w:numPr>
          <w:ilvl w:val="0"/>
          <w:numId w:val="51"/>
        </w:numPr>
        <w:spacing w:before="60" w:beforeAutospacing="0" w:after="0" w:afterAutospacing="0"/>
        <w:ind w:left="567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W treści faktury w miejscu przewidzianym dla nazwy (rodzaju) towaru lub usługi Wykonawca będzie zamieszczał opis usługi zgodny z obowiązującą uchwałą w sprawie opłat za korzystanie z cmentarzy.</w:t>
      </w:r>
    </w:p>
    <w:p w:rsidR="00135C96" w:rsidRPr="00135C96" w:rsidRDefault="00135C96" w:rsidP="00440E10">
      <w:pPr>
        <w:pStyle w:val="NormalnyWeb"/>
        <w:numPr>
          <w:ilvl w:val="0"/>
          <w:numId w:val="51"/>
        </w:numPr>
        <w:spacing w:before="60" w:beforeAutospacing="0" w:after="0" w:afterAutospacing="0"/>
        <w:ind w:left="567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Wykonawca ponosi odpowiedzialność za stosowanie stawek podatku Vat, treści faktur, zasad sporządzania rejestrów sprzedaży i innych obowiązków wynikających z obowiązujących przepisów prawa.</w:t>
      </w:r>
    </w:p>
    <w:p w:rsidR="00135C96" w:rsidRPr="00135C96" w:rsidRDefault="00135C96" w:rsidP="00440E10">
      <w:pPr>
        <w:pStyle w:val="NormalnyWeb"/>
        <w:numPr>
          <w:ilvl w:val="0"/>
          <w:numId w:val="51"/>
        </w:numPr>
        <w:spacing w:before="60" w:beforeAutospacing="0" w:after="0" w:afterAutospacing="0"/>
        <w:ind w:left="567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Arial"/>
          <w:sz w:val="22"/>
          <w:szCs w:val="22"/>
        </w:rPr>
        <w:t>Wykonawca pobiera gotówkowe opłaty za korzystanie z cmentarzy z tytułów i w wysokościach ustalonych uchwałą Rady Miejskiej w Żarach. Na dzień podpisania umowy obowiązuje Uchwała Nr XXVII/51/09 z dnia 19 marca 2009 r. w sprawie ustalenia opłat za korzystanie z cmentarzy komunalnych w Żarach. W przypadku zmian wymienionej uchwały Zamawiający powiadomi Wykonawcę o treści nowej uchwały, a Wykonawca zobowiązany jest do stosowania nowych stawek opłat od dnia wejścia w życie uchwały.</w:t>
      </w:r>
    </w:p>
    <w:p w:rsidR="00135C96" w:rsidRPr="00135C96" w:rsidRDefault="00135C96" w:rsidP="00440E10">
      <w:pPr>
        <w:pStyle w:val="NormalnyWeb"/>
        <w:numPr>
          <w:ilvl w:val="0"/>
          <w:numId w:val="51"/>
        </w:numPr>
        <w:spacing w:before="60" w:beforeAutospacing="0" w:after="0" w:afterAutospacing="0"/>
        <w:ind w:left="567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 xml:space="preserve">Wykonawca ma obowiązek ewidencjowania opłat za korzystanie z cmentarzy na kasie rejestrującej z tytułu wykonywanych usług cmentarnych. </w:t>
      </w:r>
    </w:p>
    <w:p w:rsidR="00135C96" w:rsidRPr="00135C96" w:rsidRDefault="00135C96" w:rsidP="00440E10">
      <w:pPr>
        <w:pStyle w:val="NormalnyWeb"/>
        <w:numPr>
          <w:ilvl w:val="0"/>
          <w:numId w:val="51"/>
        </w:numPr>
        <w:spacing w:before="60" w:beforeAutospacing="0" w:after="0" w:afterAutospacing="0"/>
        <w:ind w:left="567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Arial"/>
          <w:sz w:val="22"/>
          <w:szCs w:val="22"/>
        </w:rPr>
        <w:lastRenderedPageBreak/>
        <w:t xml:space="preserve">Wykonawca ma obowiązek rozliczania się i przekazywania 100% pobranych opłat za korzystanie z cmentarzy komunalnych w Żarach do 5 dnia każdego miesiąca za miesiąc poprzedni na numer konta bankowego PKO BP S.A 21 1020 5402 0000 0302 0313 9037. </w:t>
      </w:r>
    </w:p>
    <w:p w:rsidR="00135C96" w:rsidRPr="00135C96" w:rsidRDefault="00135C96" w:rsidP="00440E10">
      <w:pPr>
        <w:pStyle w:val="NormalnyWeb"/>
        <w:numPr>
          <w:ilvl w:val="0"/>
          <w:numId w:val="51"/>
        </w:numPr>
        <w:spacing w:before="60" w:beforeAutospacing="0" w:after="0" w:afterAutospacing="0"/>
        <w:ind w:left="567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Arial"/>
          <w:color w:val="000000"/>
          <w:sz w:val="22"/>
          <w:szCs w:val="22"/>
        </w:rPr>
        <w:t>Wykonawca przekaże Zamawiającemu kopie faktur, raporty kasowe i rejestry sprzedaży opatrzone podpisami osób sporządzających, w terminie do 5 dnia każdego miesiąca za</w:t>
      </w:r>
      <w:r w:rsidRPr="00135C96">
        <w:rPr>
          <w:rFonts w:ascii="Century Gothic" w:hAnsi="Century Gothic" w:cs="Arial"/>
          <w:sz w:val="22"/>
          <w:szCs w:val="22"/>
        </w:rPr>
        <w:t xml:space="preserve"> miesiąc poprzedni.</w:t>
      </w:r>
    </w:p>
    <w:p w:rsidR="00135C96" w:rsidRPr="00135C96" w:rsidRDefault="00135C96" w:rsidP="00440E10">
      <w:pPr>
        <w:pStyle w:val="NormalnyWeb"/>
        <w:numPr>
          <w:ilvl w:val="0"/>
          <w:numId w:val="51"/>
        </w:numPr>
        <w:spacing w:before="60" w:beforeAutospacing="0" w:after="0" w:afterAutospacing="0"/>
        <w:ind w:left="567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Arial"/>
          <w:sz w:val="22"/>
          <w:szCs w:val="22"/>
        </w:rPr>
        <w:t xml:space="preserve">Zamawiający ma obowiązek sprawowania nadzoru nad zgodnością faktur wystawionych przez Wykonawcę z uchwałą ustalającą wysokość opłat za korzystanie z cmentarzy komunalnych w Żarach. W przypadku wystąpienia różnic pomiędzy należnymi opłatami wynikającymi z cennika opłat cmentarnych a opłatami, które faktycznie wpłynęły na konto Zamawiającego, Wykonawca ma obowiązek pokrycia różnicy na wezwanie Zamawiającego. </w:t>
      </w:r>
    </w:p>
    <w:p w:rsidR="00135C96" w:rsidRPr="00135C96" w:rsidRDefault="00135C96" w:rsidP="00440E10">
      <w:pPr>
        <w:pStyle w:val="NormalnyWeb"/>
        <w:numPr>
          <w:ilvl w:val="0"/>
          <w:numId w:val="51"/>
        </w:numPr>
        <w:spacing w:before="60" w:beforeAutospacing="0" w:after="0" w:afterAutospacing="0"/>
        <w:ind w:left="567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Arial"/>
          <w:sz w:val="22"/>
          <w:szCs w:val="22"/>
        </w:rPr>
        <w:t>W przypadku nieterminowego przekazania opłat przez Wykonawcę, Zamawiający naliczy odsetki ustawowe za zwłokę.</w:t>
      </w:r>
    </w:p>
    <w:p w:rsidR="00135C96" w:rsidRPr="00135C96" w:rsidRDefault="00135C96" w:rsidP="00440E10">
      <w:pPr>
        <w:numPr>
          <w:ilvl w:val="0"/>
          <w:numId w:val="38"/>
        </w:numPr>
        <w:spacing w:before="240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135C96">
        <w:rPr>
          <w:rFonts w:ascii="Century Gothic" w:hAnsi="Century Gothic" w:cs="Arial"/>
          <w:b/>
          <w:sz w:val="22"/>
          <w:szCs w:val="22"/>
          <w:u w:val="single"/>
        </w:rPr>
        <w:t>Prowadzenie dokumentacji związanej z działalnością objętą zamówieniem.</w:t>
      </w:r>
    </w:p>
    <w:p w:rsidR="00135C96" w:rsidRPr="00135C96" w:rsidRDefault="00135C96" w:rsidP="00440E10">
      <w:pPr>
        <w:numPr>
          <w:ilvl w:val="0"/>
          <w:numId w:val="44"/>
        </w:numPr>
        <w:autoSpaceDE w:val="0"/>
        <w:autoSpaceDN w:val="0"/>
        <w:adjustRightInd w:val="0"/>
        <w:spacing w:before="120"/>
        <w:ind w:left="567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 xml:space="preserve">sporządzanie Zamawiającemu comiesięcznych pisemnych sprawozdań z wykonanych usług zawierających m. in. wykaz zrealizowanych zadań, wykaz wniosków, uwag i poleceń otrzymanych od Zamawiającego z potwierdzeniem ich realizacji (z podaniem powodów opóźnień w realizacji o ile taka sytuacja będzie miała miejsce), </w:t>
      </w:r>
    </w:p>
    <w:p w:rsidR="00135C96" w:rsidRPr="00135C96" w:rsidRDefault="00135C96" w:rsidP="00440E10">
      <w:pPr>
        <w:numPr>
          <w:ilvl w:val="0"/>
          <w:numId w:val="44"/>
        </w:numPr>
        <w:autoSpaceDE w:val="0"/>
        <w:autoSpaceDN w:val="0"/>
        <w:adjustRightInd w:val="0"/>
        <w:spacing w:before="120"/>
        <w:ind w:left="567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 xml:space="preserve">sporządzanie i składanie Zamawiającemu wg stanu </w:t>
      </w:r>
      <w:r w:rsidRPr="00135C96">
        <w:rPr>
          <w:rFonts w:ascii="Century Gothic" w:hAnsi="Century Gothic"/>
          <w:bCs/>
          <w:sz w:val="22"/>
          <w:szCs w:val="22"/>
        </w:rPr>
        <w:t>na ostatni dzień roboczy każdego roku kalendarzowego</w:t>
      </w:r>
      <w:r w:rsidRPr="00135C96">
        <w:rPr>
          <w:rFonts w:ascii="Century Gothic" w:hAnsi="Century Gothic"/>
          <w:sz w:val="22"/>
          <w:szCs w:val="22"/>
        </w:rPr>
        <w:t xml:space="preserve"> </w:t>
      </w:r>
      <w:r w:rsidRPr="00135C96">
        <w:rPr>
          <w:rFonts w:ascii="Century Gothic" w:hAnsi="Century Gothic" w:cs="TimesNewRomanPSMT"/>
          <w:sz w:val="22"/>
          <w:szCs w:val="22"/>
        </w:rPr>
        <w:t xml:space="preserve">kopii </w:t>
      </w:r>
      <w:r w:rsidRPr="00135C96">
        <w:rPr>
          <w:rFonts w:ascii="Century Gothic" w:hAnsi="Century Gothic"/>
          <w:bCs/>
          <w:sz w:val="22"/>
          <w:szCs w:val="22"/>
        </w:rPr>
        <w:t>danych z ksiąg cmentarnych sporządzonych na elektronicznym nośniku informacji,</w:t>
      </w:r>
      <w:r w:rsidRPr="00135C96">
        <w:rPr>
          <w:rFonts w:ascii="Century Gothic" w:hAnsi="Century Gothic"/>
          <w:sz w:val="22"/>
          <w:szCs w:val="22"/>
        </w:rPr>
        <w:t xml:space="preserve"> w terminie do 10 stycznia,</w:t>
      </w:r>
    </w:p>
    <w:p w:rsidR="00135C96" w:rsidRPr="00135C96" w:rsidRDefault="00135C96" w:rsidP="00440E10">
      <w:pPr>
        <w:numPr>
          <w:ilvl w:val="0"/>
          <w:numId w:val="44"/>
        </w:numPr>
        <w:autoSpaceDE w:val="0"/>
        <w:autoSpaceDN w:val="0"/>
        <w:adjustRightInd w:val="0"/>
        <w:spacing w:before="60"/>
        <w:ind w:left="56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prowadzenie ewidencji opłat i na jej podstawie</w:t>
      </w:r>
      <w:r w:rsidRPr="00135C96">
        <w:rPr>
          <w:rFonts w:ascii="Century Gothic" w:hAnsi="Century Gothic" w:cs="TimesNewRomanPSMT"/>
          <w:sz w:val="22"/>
          <w:szCs w:val="22"/>
        </w:rPr>
        <w:t xml:space="preserve"> sporządzanie co kwartał raportów z pobranych opłat z wyszczególnieniem poszczególnych pozycji cennika, kosztów utrzymania cmentarzy i kosztów zarządzanego mienia za każdy poprzedni </w:t>
      </w:r>
      <w:r w:rsidR="00857F03">
        <w:rPr>
          <w:rFonts w:ascii="Century Gothic" w:hAnsi="Century Gothic" w:cs="TimesNewRomanPSMT"/>
          <w:sz w:val="22"/>
          <w:szCs w:val="22"/>
        </w:rPr>
        <w:t xml:space="preserve">kwartał w terminach do 1 </w:t>
      </w:r>
      <w:r w:rsidR="00857F03" w:rsidRPr="00883858">
        <w:rPr>
          <w:rFonts w:ascii="Century Gothic" w:hAnsi="Century Gothic" w:cs="TimesNewRomanPSMT"/>
          <w:color w:val="000000" w:themeColor="text1"/>
          <w:sz w:val="22"/>
          <w:szCs w:val="22"/>
        </w:rPr>
        <w:t>maj</w:t>
      </w:r>
      <w:r w:rsidRPr="00883858">
        <w:rPr>
          <w:rFonts w:ascii="Century Gothic" w:hAnsi="Century Gothic" w:cs="TimesNewRomanPSMT"/>
          <w:color w:val="000000" w:themeColor="text1"/>
          <w:sz w:val="22"/>
          <w:szCs w:val="22"/>
        </w:rPr>
        <w:t>a,</w:t>
      </w:r>
      <w:r w:rsidRPr="00135C96">
        <w:rPr>
          <w:rFonts w:ascii="Century Gothic" w:hAnsi="Century Gothic" w:cs="TimesNewRomanPSMT"/>
          <w:sz w:val="22"/>
          <w:szCs w:val="22"/>
        </w:rPr>
        <w:t xml:space="preserve"> 1 sierpnia, 1 listopada i 1 lutego każdego roku, a poza wymienionymi terminami na każde żądanie Zamawiającego, </w:t>
      </w:r>
    </w:p>
    <w:p w:rsidR="00135C96" w:rsidRPr="00135C96" w:rsidRDefault="00135C96" w:rsidP="00440E10">
      <w:pPr>
        <w:numPr>
          <w:ilvl w:val="0"/>
          <w:numId w:val="44"/>
        </w:numPr>
        <w:autoSpaceDE w:val="0"/>
        <w:autoSpaceDN w:val="0"/>
        <w:adjustRightInd w:val="0"/>
        <w:spacing w:before="60"/>
        <w:ind w:left="56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TimesNewRomanPSMT"/>
          <w:sz w:val="22"/>
          <w:szCs w:val="22"/>
        </w:rPr>
        <w:t>przedkładanie Gminie do 15 września każdego roku kalendarzowego wykazu niezbędnych prac remontowo – inwestycyjnych na rok następny wraz z kosztorysem,</w:t>
      </w:r>
    </w:p>
    <w:p w:rsidR="00135C96" w:rsidRPr="00135C96" w:rsidRDefault="00135C96" w:rsidP="00440E10">
      <w:pPr>
        <w:numPr>
          <w:ilvl w:val="0"/>
          <w:numId w:val="44"/>
        </w:numPr>
        <w:autoSpaceDE w:val="0"/>
        <w:autoSpaceDN w:val="0"/>
        <w:adjustRightInd w:val="0"/>
        <w:spacing w:before="60"/>
        <w:ind w:left="56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wnioskowanie o zamiany przepisów gminnych w zakresie usług cmentarnych i korzystania z cmentarzy,</w:t>
      </w:r>
    </w:p>
    <w:p w:rsidR="00135C96" w:rsidRPr="00135C96" w:rsidRDefault="00135C96" w:rsidP="00440E10">
      <w:pPr>
        <w:numPr>
          <w:ilvl w:val="0"/>
          <w:numId w:val="44"/>
        </w:numPr>
        <w:autoSpaceDE w:val="0"/>
        <w:autoSpaceDN w:val="0"/>
        <w:adjustRightInd w:val="0"/>
        <w:spacing w:before="60"/>
        <w:ind w:left="56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 xml:space="preserve">bieżące informowanie o wpływających od </w:t>
      </w:r>
      <w:r w:rsidRPr="00135C96">
        <w:rPr>
          <w:rFonts w:ascii="Century Gothic" w:hAnsi="Century Gothic" w:cs="TimesNewRomanPSMT"/>
          <w:sz w:val="22"/>
          <w:szCs w:val="22"/>
        </w:rPr>
        <w:t>właścicieli, dysponentów grobów wnioskach i skargach oraz sposobie ich rozpatrzenia,</w:t>
      </w:r>
    </w:p>
    <w:p w:rsidR="00135C96" w:rsidRPr="00135C96" w:rsidRDefault="00135C96" w:rsidP="00440E10">
      <w:pPr>
        <w:numPr>
          <w:ilvl w:val="0"/>
          <w:numId w:val="44"/>
        </w:numPr>
        <w:autoSpaceDE w:val="0"/>
        <w:autoSpaceDN w:val="0"/>
        <w:adjustRightInd w:val="0"/>
        <w:spacing w:before="60"/>
        <w:ind w:left="56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TimesNewRomanPSMT"/>
          <w:sz w:val="22"/>
          <w:szCs w:val="22"/>
        </w:rPr>
        <w:t xml:space="preserve">bieżące informowanie o kontrolach obiektów i terenów cmentarzy przez inne uprawnione organy i inspekcje, przedstawianie ich wyników oraz raportu z realizacji zaleceń i wniosków pokontrolnych </w:t>
      </w:r>
    </w:p>
    <w:p w:rsidR="00135C96" w:rsidRPr="00135C96" w:rsidRDefault="00135C96" w:rsidP="00440E10">
      <w:pPr>
        <w:numPr>
          <w:ilvl w:val="0"/>
          <w:numId w:val="38"/>
        </w:numPr>
        <w:spacing w:before="240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135C96">
        <w:rPr>
          <w:rFonts w:ascii="Century Gothic" w:hAnsi="Century Gothic"/>
          <w:b/>
          <w:sz w:val="22"/>
          <w:szCs w:val="22"/>
          <w:u w:val="single"/>
        </w:rPr>
        <w:t xml:space="preserve">Przepisy prawa powszechnie obowiązującego mające wpływ na wykonanie przedmiotu zamówienia </w:t>
      </w:r>
    </w:p>
    <w:p w:rsidR="00135C96" w:rsidRPr="00135C96" w:rsidRDefault="00135C96" w:rsidP="00135C96">
      <w:pPr>
        <w:spacing w:before="120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Przedmiot zamówienia należy realizować zgodnie z wymaganiami określonymi w:</w:t>
      </w:r>
    </w:p>
    <w:p w:rsidR="00135C96" w:rsidRPr="00135C96" w:rsidRDefault="00135C96" w:rsidP="00440E10">
      <w:pPr>
        <w:numPr>
          <w:ilvl w:val="0"/>
          <w:numId w:val="40"/>
        </w:numPr>
        <w:spacing w:before="100"/>
        <w:ind w:left="567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TimesNewRomanPSMT"/>
          <w:color w:val="000000"/>
          <w:sz w:val="22"/>
          <w:szCs w:val="22"/>
        </w:rPr>
        <w:t>ustawie z dnia 31 stycznia 1959r. o cmentarzach i chowaniu zmarłych (Dz. U. z 2011 r. Nr 118, poz. 687 ze zm.)</w:t>
      </w:r>
      <w:r w:rsidRPr="00135C96">
        <w:rPr>
          <w:rFonts w:ascii="Century Gothic" w:hAnsi="Century Gothic"/>
          <w:sz w:val="22"/>
          <w:szCs w:val="22"/>
        </w:rPr>
        <w:t>,</w:t>
      </w:r>
    </w:p>
    <w:p w:rsidR="00135C96" w:rsidRPr="00135C96" w:rsidRDefault="00135C96" w:rsidP="00440E10">
      <w:pPr>
        <w:numPr>
          <w:ilvl w:val="0"/>
          <w:numId w:val="40"/>
        </w:numPr>
        <w:spacing w:before="100"/>
        <w:ind w:left="567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rozporządzeniu Ministra Zdrowia z 23 marca 2011r. w sprawie sposobu przechowywania zwłok i szczątków (Dz. U. Nr 75, poz. 405),</w:t>
      </w:r>
    </w:p>
    <w:p w:rsidR="00135C96" w:rsidRPr="00135C96" w:rsidRDefault="00135C96" w:rsidP="00440E10">
      <w:pPr>
        <w:numPr>
          <w:ilvl w:val="0"/>
          <w:numId w:val="40"/>
        </w:numPr>
        <w:spacing w:before="100"/>
        <w:ind w:left="567"/>
        <w:jc w:val="both"/>
        <w:outlineLvl w:val="2"/>
        <w:rPr>
          <w:rFonts w:ascii="Century Gothic" w:hAnsi="Century Gothic"/>
          <w:bCs/>
          <w:sz w:val="22"/>
          <w:szCs w:val="22"/>
        </w:rPr>
      </w:pPr>
      <w:r w:rsidRPr="00135C96">
        <w:rPr>
          <w:rFonts w:ascii="Century Gothic" w:hAnsi="Century Gothic"/>
          <w:bCs/>
          <w:sz w:val="22"/>
          <w:szCs w:val="22"/>
        </w:rPr>
        <w:lastRenderedPageBreak/>
        <w:t>rozporządzeniu Ministra Infrastruktury z dnia 7 marca 2008r. w sprawie wymagań, jakie muszą spełniać cmentarze, groby i inne miejsca pochówku zwłok i szczątków (Dz. U. Nr 48, poz. 284),</w:t>
      </w:r>
    </w:p>
    <w:p w:rsidR="00135C96" w:rsidRPr="00135C96" w:rsidRDefault="00135C96" w:rsidP="00440E10">
      <w:pPr>
        <w:numPr>
          <w:ilvl w:val="0"/>
          <w:numId w:val="40"/>
        </w:numPr>
        <w:spacing w:before="100"/>
        <w:ind w:left="567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rozporządzeniu Ministra Zdrowia z 7 grudnia 2001r. w sprawie postępowania ze zwłokami i szczątkami ludzkimi (Dz. U. Nr 153, poz. 1783 ze zm.),</w:t>
      </w:r>
    </w:p>
    <w:p w:rsidR="00135C96" w:rsidRPr="00135C96" w:rsidRDefault="00135C96" w:rsidP="00440E10">
      <w:pPr>
        <w:numPr>
          <w:ilvl w:val="0"/>
          <w:numId w:val="40"/>
        </w:numPr>
        <w:spacing w:before="100"/>
        <w:ind w:left="567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rozporządzeniu Ministra Spraw Wewnętrznych i Administracji z dnia 1 sierpnia 2001r. w sprawie sposobu prowadzenia ewidencji grobów (Dz. U. Nr 90, poz. 1013)</w:t>
      </w:r>
    </w:p>
    <w:p w:rsidR="00135C96" w:rsidRPr="00135C96" w:rsidRDefault="00135C96" w:rsidP="00440E10">
      <w:pPr>
        <w:numPr>
          <w:ilvl w:val="0"/>
          <w:numId w:val="40"/>
        </w:numPr>
        <w:spacing w:before="100"/>
        <w:ind w:left="567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 xml:space="preserve">uchwale nr </w:t>
      </w:r>
      <w:r w:rsidRPr="00135C96">
        <w:rPr>
          <w:rFonts w:ascii="Century Gothic" w:hAnsi="Century Gothic" w:cs="UniversPl,Bold"/>
          <w:bCs/>
          <w:sz w:val="22"/>
          <w:szCs w:val="22"/>
        </w:rPr>
        <w:t xml:space="preserve">XXVII/51/09 Rady Miejskiej w Żarach </w:t>
      </w:r>
      <w:r w:rsidRPr="00135C96">
        <w:rPr>
          <w:rFonts w:ascii="Century Gothic" w:hAnsi="Century Gothic" w:cs="UniversPl"/>
          <w:sz w:val="22"/>
          <w:szCs w:val="22"/>
        </w:rPr>
        <w:t xml:space="preserve">z dnia 19 marca 2009r. </w:t>
      </w:r>
      <w:r w:rsidRPr="00135C96">
        <w:rPr>
          <w:rFonts w:ascii="Century Gothic" w:hAnsi="Century Gothic" w:cs="UniversPl,Bold"/>
          <w:bCs/>
          <w:sz w:val="22"/>
          <w:szCs w:val="22"/>
        </w:rPr>
        <w:t>w sprawie ustalenia opłat za korzystnie z cmentarzy komunalnych w Żarach (Dz. Urz. Woj. Lubus. Nr 45, poz. 619),</w:t>
      </w:r>
    </w:p>
    <w:p w:rsidR="00135C96" w:rsidRPr="00135C96" w:rsidRDefault="00135C96" w:rsidP="00440E10">
      <w:pPr>
        <w:numPr>
          <w:ilvl w:val="0"/>
          <w:numId w:val="40"/>
        </w:numPr>
        <w:spacing w:before="100"/>
        <w:ind w:left="567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ustawie z dnia 13 września 1996r. o utrzymaniu czystości i porządku w gminach (Dz. U. z 2012.391 ze zm.),</w:t>
      </w:r>
    </w:p>
    <w:p w:rsidR="00135C96" w:rsidRPr="00135C96" w:rsidRDefault="00135C96" w:rsidP="00440E10">
      <w:pPr>
        <w:numPr>
          <w:ilvl w:val="0"/>
          <w:numId w:val="40"/>
        </w:numPr>
        <w:spacing w:before="120"/>
        <w:ind w:left="567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ustawie z dnia 14 grudnia 2012r. o odpadach (Dz. U. z 2013.21 ze zm.),</w:t>
      </w:r>
    </w:p>
    <w:p w:rsidR="00135C96" w:rsidRPr="00135C96" w:rsidRDefault="00135C96" w:rsidP="00440E10">
      <w:pPr>
        <w:numPr>
          <w:ilvl w:val="0"/>
          <w:numId w:val="40"/>
        </w:numPr>
        <w:spacing w:before="60"/>
        <w:ind w:left="56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uchwale nr XXV/28/13 Rady Miejskiej w Żarach z dnia 14 marca 2013r. w sprawie Regulaminu utrzymania czystości i porządku na terenie Gminy Żary o statusie miejskim (Dz. Urz. Woj. Lubus. 2013.819),</w:t>
      </w:r>
    </w:p>
    <w:p w:rsidR="00135C96" w:rsidRPr="00135C96" w:rsidRDefault="00135C96" w:rsidP="00440E10">
      <w:pPr>
        <w:numPr>
          <w:ilvl w:val="0"/>
          <w:numId w:val="40"/>
        </w:numPr>
        <w:spacing w:before="120"/>
        <w:ind w:left="567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ustawie z 11 marca 2004r. o podatku od towarów i usług (Dz. U. z 2011r. Nr 177, poz. 1054 ze zm.),</w:t>
      </w:r>
    </w:p>
    <w:p w:rsidR="00135C96" w:rsidRPr="00135C96" w:rsidRDefault="00135C96" w:rsidP="00440E10">
      <w:pPr>
        <w:numPr>
          <w:ilvl w:val="0"/>
          <w:numId w:val="40"/>
        </w:numPr>
        <w:spacing w:before="120"/>
        <w:ind w:left="567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rozporządzeniu Ministra Finansów z dnia 3 grudnia 2013r. w sprawie wystawiania faktur (Dz. U. z 2013r., poz. 1485)</w:t>
      </w:r>
    </w:p>
    <w:p w:rsidR="00135C96" w:rsidRPr="00135C96" w:rsidRDefault="00135C96" w:rsidP="00440E10">
      <w:pPr>
        <w:numPr>
          <w:ilvl w:val="0"/>
          <w:numId w:val="40"/>
        </w:numPr>
        <w:spacing w:before="120"/>
        <w:ind w:left="567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ustawie z dnia 29 sierpnia 1991r. o ochronie danych osobowych (Dz. U. z 2002r. Nr 101, poz. 926 ze zm.),</w:t>
      </w:r>
    </w:p>
    <w:p w:rsidR="00135C96" w:rsidRPr="00135C96" w:rsidRDefault="00135C96" w:rsidP="00440E10">
      <w:pPr>
        <w:numPr>
          <w:ilvl w:val="0"/>
          <w:numId w:val="40"/>
        </w:numPr>
        <w:spacing w:before="120"/>
        <w:ind w:left="567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 w:cs="TimesNewRomanPS-BoldItalicMT"/>
          <w:bCs/>
          <w:iCs/>
          <w:sz w:val="22"/>
          <w:szCs w:val="22"/>
        </w:rPr>
        <w:t>innych niewymienionych wyżej przepisów prawa nakładających obowiązki określonego zachowania się przez zarządzających nieruchomościami cmentarnymi</w:t>
      </w:r>
      <w:r w:rsidRPr="00135C96">
        <w:rPr>
          <w:rFonts w:ascii="Century Gothic" w:hAnsi="Century Gothic" w:cs="TimesNewRomanPSMT"/>
          <w:color w:val="000000"/>
          <w:sz w:val="22"/>
          <w:szCs w:val="22"/>
        </w:rPr>
        <w:t>.</w:t>
      </w:r>
      <w:r w:rsidRPr="00135C96">
        <w:rPr>
          <w:rFonts w:ascii="Century Gothic" w:hAnsi="Century Gothic"/>
          <w:sz w:val="22"/>
          <w:szCs w:val="22"/>
        </w:rPr>
        <w:t xml:space="preserve"> </w:t>
      </w:r>
    </w:p>
    <w:p w:rsidR="00BC0996" w:rsidRPr="00135C96" w:rsidRDefault="00BC0996" w:rsidP="002E38E5">
      <w:pPr>
        <w:tabs>
          <w:tab w:val="left" w:pos="720"/>
        </w:tabs>
        <w:jc w:val="both"/>
        <w:rPr>
          <w:rFonts w:ascii="Century Gothic" w:hAnsi="Century Gothic"/>
          <w:sz w:val="22"/>
          <w:szCs w:val="22"/>
        </w:rPr>
      </w:pPr>
    </w:p>
    <w:p w:rsidR="001C5444" w:rsidRPr="00135C96" w:rsidRDefault="00BC0996" w:rsidP="00440E10">
      <w:pPr>
        <w:pStyle w:val="Akapitzlist"/>
        <w:numPr>
          <w:ilvl w:val="0"/>
          <w:numId w:val="38"/>
        </w:numPr>
        <w:jc w:val="both"/>
        <w:rPr>
          <w:rFonts w:ascii="Century Gothic" w:hAnsi="Century Gothic" w:cs="Arial Narrow"/>
          <w:b/>
          <w:color w:val="000000"/>
          <w:sz w:val="22"/>
          <w:szCs w:val="22"/>
          <w:u w:val="single"/>
        </w:rPr>
      </w:pPr>
      <w:r w:rsidRPr="00135C96">
        <w:rPr>
          <w:rFonts w:ascii="Century Gothic" w:hAnsi="Century Gothic"/>
          <w:b/>
          <w:color w:val="000000"/>
          <w:sz w:val="22"/>
          <w:szCs w:val="22"/>
          <w:u w:val="single"/>
        </w:rPr>
        <w:t>Usługi będące przedmiotem zamówienia zostaną wykonane na podstawie szczegółowej umowy</w:t>
      </w:r>
      <w:r w:rsidR="001C5444" w:rsidRPr="00135C96">
        <w:rPr>
          <w:rFonts w:ascii="Century Gothic" w:hAnsi="Century Gothic" w:cs="Arial Narrow"/>
          <w:b/>
          <w:color w:val="000000"/>
          <w:sz w:val="22"/>
          <w:szCs w:val="22"/>
          <w:u w:val="single"/>
        </w:rPr>
        <w:t xml:space="preserve"> przedstawionej w Rozdziale IV SIWZ.</w:t>
      </w:r>
    </w:p>
    <w:p w:rsidR="00135C96" w:rsidRPr="00135C96" w:rsidRDefault="00135C96" w:rsidP="00135C96">
      <w:pPr>
        <w:pStyle w:val="Akapitzlist"/>
        <w:ind w:left="1004"/>
        <w:jc w:val="both"/>
        <w:rPr>
          <w:rFonts w:ascii="Century Gothic" w:hAnsi="Century Gothic" w:cs="Arial Narrow"/>
          <w:color w:val="000000"/>
          <w:sz w:val="22"/>
          <w:szCs w:val="22"/>
        </w:rPr>
      </w:pPr>
    </w:p>
    <w:p w:rsidR="001C5444" w:rsidRPr="00135C96" w:rsidRDefault="001C5444" w:rsidP="00440E10">
      <w:pPr>
        <w:pStyle w:val="Akapitzlist"/>
        <w:numPr>
          <w:ilvl w:val="0"/>
          <w:numId w:val="38"/>
        </w:numPr>
        <w:tabs>
          <w:tab w:val="num" w:pos="426"/>
        </w:tabs>
        <w:jc w:val="both"/>
        <w:rPr>
          <w:rFonts w:ascii="Century Gothic" w:hAnsi="Century Gothic" w:cs="Arial Narrow"/>
          <w:b/>
          <w:bCs/>
          <w:color w:val="000000"/>
          <w:sz w:val="22"/>
          <w:szCs w:val="22"/>
          <w:u w:val="single"/>
        </w:rPr>
      </w:pPr>
      <w:r w:rsidRPr="00135C96">
        <w:rPr>
          <w:rFonts w:ascii="Century Gothic" w:hAnsi="Century Gothic" w:cs="Arial Narrow"/>
          <w:b/>
          <w:bCs/>
          <w:color w:val="000000"/>
          <w:sz w:val="22"/>
          <w:szCs w:val="22"/>
          <w:u w:val="single"/>
        </w:rPr>
        <w:t>Na podstawie art. 144  ust. 1 ustawy Prawo zamówień publicznych  Zamawiający dopuszcza możliwość wprowadzenia zmian postanowień zawartych w umowie w stosunku do treści oferty na podstawie, której dokonano wyboru Wykonawcy, w przypadkach określonych w umowie, stanowiącej rozdział IV niniejszej SIWZ.</w:t>
      </w:r>
    </w:p>
    <w:p w:rsidR="00BC0996" w:rsidRPr="00135C96" w:rsidRDefault="00BC0996" w:rsidP="001C5444">
      <w:pPr>
        <w:pStyle w:val="Akapitzlist"/>
        <w:ind w:left="426"/>
        <w:jc w:val="both"/>
        <w:rPr>
          <w:rFonts w:ascii="Century Gothic" w:hAnsi="Century Gothic"/>
          <w:sz w:val="22"/>
          <w:szCs w:val="22"/>
        </w:rPr>
      </w:pPr>
    </w:p>
    <w:p w:rsidR="00BC0996" w:rsidRDefault="00BC0996" w:rsidP="00BC0996">
      <w:pPr>
        <w:tabs>
          <w:tab w:val="left" w:pos="720"/>
        </w:tabs>
        <w:ind w:left="720" w:hanging="720"/>
        <w:rPr>
          <w:i/>
          <w:sz w:val="20"/>
        </w:rPr>
      </w:pPr>
    </w:p>
    <w:p w:rsidR="007C450D" w:rsidRDefault="007C450D" w:rsidP="00830C71">
      <w:pPr>
        <w:rPr>
          <w:rFonts w:ascii="Century Gothic" w:hAnsi="Century Gothic" w:cs="Arial Narrow"/>
          <w:b/>
          <w:bCs/>
          <w:sz w:val="22"/>
          <w:szCs w:val="22"/>
        </w:rPr>
      </w:pPr>
    </w:p>
    <w:p w:rsidR="00F16FF2" w:rsidRDefault="00F16FF2" w:rsidP="00830C71">
      <w:pPr>
        <w:rPr>
          <w:rFonts w:ascii="Century Gothic" w:hAnsi="Century Gothic" w:cs="Arial Narrow"/>
          <w:b/>
          <w:bCs/>
          <w:sz w:val="22"/>
          <w:szCs w:val="22"/>
        </w:rPr>
      </w:pPr>
    </w:p>
    <w:p w:rsidR="00F16FF2" w:rsidRDefault="00F16FF2" w:rsidP="00830C71">
      <w:pPr>
        <w:rPr>
          <w:rFonts w:ascii="Century Gothic" w:hAnsi="Century Gothic" w:cs="Arial Narrow"/>
          <w:b/>
          <w:bCs/>
          <w:sz w:val="22"/>
          <w:szCs w:val="22"/>
        </w:rPr>
      </w:pPr>
    </w:p>
    <w:p w:rsidR="00F16FF2" w:rsidRDefault="00F16FF2" w:rsidP="00830C71">
      <w:pPr>
        <w:rPr>
          <w:rFonts w:ascii="Century Gothic" w:hAnsi="Century Gothic" w:cs="Arial Narrow"/>
          <w:b/>
          <w:bCs/>
          <w:sz w:val="22"/>
          <w:szCs w:val="22"/>
        </w:rPr>
      </w:pPr>
    </w:p>
    <w:p w:rsidR="00F16FF2" w:rsidRDefault="00F16FF2" w:rsidP="00830C71">
      <w:pPr>
        <w:rPr>
          <w:rFonts w:ascii="Century Gothic" w:hAnsi="Century Gothic" w:cs="Arial Narrow"/>
          <w:b/>
          <w:bCs/>
          <w:sz w:val="22"/>
          <w:szCs w:val="22"/>
        </w:rPr>
      </w:pPr>
    </w:p>
    <w:p w:rsidR="00F16FF2" w:rsidRDefault="00F16FF2" w:rsidP="00830C71">
      <w:pPr>
        <w:rPr>
          <w:rFonts w:ascii="Century Gothic" w:hAnsi="Century Gothic" w:cs="Arial Narrow"/>
          <w:b/>
          <w:bCs/>
          <w:sz w:val="22"/>
          <w:szCs w:val="22"/>
        </w:rPr>
      </w:pPr>
    </w:p>
    <w:p w:rsidR="00F16FF2" w:rsidRDefault="00F16FF2" w:rsidP="00830C71">
      <w:pPr>
        <w:rPr>
          <w:rFonts w:ascii="Century Gothic" w:hAnsi="Century Gothic" w:cs="Arial Narrow"/>
          <w:b/>
          <w:bCs/>
          <w:sz w:val="22"/>
          <w:szCs w:val="22"/>
        </w:rPr>
      </w:pPr>
    </w:p>
    <w:p w:rsidR="00F16FF2" w:rsidRDefault="00F16FF2" w:rsidP="00830C71">
      <w:pPr>
        <w:rPr>
          <w:rFonts w:ascii="Century Gothic" w:hAnsi="Century Gothic" w:cs="Arial Narrow"/>
          <w:b/>
          <w:bCs/>
          <w:sz w:val="22"/>
          <w:szCs w:val="22"/>
        </w:rPr>
      </w:pPr>
    </w:p>
    <w:p w:rsidR="00F16FF2" w:rsidRDefault="00F16FF2" w:rsidP="00830C71">
      <w:pPr>
        <w:rPr>
          <w:rFonts w:ascii="Century Gothic" w:hAnsi="Century Gothic" w:cs="Arial Narrow"/>
          <w:b/>
          <w:bCs/>
          <w:sz w:val="22"/>
          <w:szCs w:val="22"/>
        </w:rPr>
      </w:pPr>
    </w:p>
    <w:p w:rsidR="00F16FF2" w:rsidRDefault="00F16FF2" w:rsidP="00830C71">
      <w:pPr>
        <w:rPr>
          <w:rFonts w:ascii="Century Gothic" w:hAnsi="Century Gothic" w:cs="Arial Narrow"/>
          <w:b/>
          <w:bCs/>
          <w:sz w:val="22"/>
          <w:szCs w:val="22"/>
        </w:rPr>
      </w:pPr>
    </w:p>
    <w:p w:rsidR="00F16FF2" w:rsidRDefault="00F16FF2" w:rsidP="00830C71">
      <w:pPr>
        <w:rPr>
          <w:rFonts w:ascii="Century Gothic" w:hAnsi="Century Gothic" w:cs="Arial Narrow"/>
          <w:b/>
          <w:bCs/>
          <w:sz w:val="22"/>
          <w:szCs w:val="22"/>
        </w:rPr>
      </w:pPr>
    </w:p>
    <w:p w:rsidR="00F16FF2" w:rsidRDefault="00F16FF2" w:rsidP="00830C71">
      <w:pPr>
        <w:rPr>
          <w:rFonts w:ascii="Century Gothic" w:hAnsi="Century Gothic" w:cs="Arial Narrow"/>
          <w:b/>
          <w:bCs/>
          <w:sz w:val="22"/>
          <w:szCs w:val="22"/>
        </w:rPr>
      </w:pPr>
    </w:p>
    <w:p w:rsidR="00E43D31" w:rsidRDefault="00E43D31" w:rsidP="00B333CA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E95CDD" w:rsidRDefault="00E95CDD" w:rsidP="00B333CA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B333CA" w:rsidRDefault="00B333CA" w:rsidP="00B333CA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  <w:r w:rsidRPr="00460D34">
        <w:rPr>
          <w:rFonts w:ascii="Century Gothic" w:hAnsi="Century Gothic" w:cs="Arial Narrow"/>
          <w:b/>
          <w:bCs/>
          <w:sz w:val="22"/>
          <w:szCs w:val="22"/>
        </w:rPr>
        <w:t>ROZDZIAŁ IV</w:t>
      </w:r>
    </w:p>
    <w:p w:rsidR="00B333CA" w:rsidRPr="00793B61" w:rsidRDefault="00B333CA" w:rsidP="00B333CA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135C96" w:rsidRPr="00135C96" w:rsidRDefault="00135C96" w:rsidP="00135C96">
      <w:pPr>
        <w:pStyle w:val="Tekstpodstawowy"/>
        <w:tabs>
          <w:tab w:val="left" w:pos="5245"/>
        </w:tabs>
        <w:spacing w:before="120"/>
        <w:jc w:val="center"/>
        <w:rPr>
          <w:rFonts w:ascii="Century Gothic" w:hAnsi="Century Gothic"/>
          <w:b/>
          <w:bCs/>
          <w:sz w:val="22"/>
          <w:szCs w:val="22"/>
        </w:rPr>
      </w:pPr>
      <w:r w:rsidRPr="00135C96">
        <w:rPr>
          <w:rFonts w:ascii="Century Gothic" w:hAnsi="Century Gothic"/>
          <w:b/>
          <w:bCs/>
          <w:sz w:val="22"/>
          <w:szCs w:val="22"/>
        </w:rPr>
        <w:t>Umowa nr ZP/....../2014</w:t>
      </w:r>
    </w:p>
    <w:p w:rsidR="00135C96" w:rsidRPr="00135C96" w:rsidRDefault="00135C96" w:rsidP="00135C96">
      <w:pPr>
        <w:pStyle w:val="Tekstpodstawowy"/>
        <w:tabs>
          <w:tab w:val="left" w:pos="5245"/>
        </w:tabs>
        <w:spacing w:before="120"/>
        <w:jc w:val="center"/>
        <w:rPr>
          <w:rFonts w:ascii="Century Gothic" w:hAnsi="Century Gothic"/>
          <w:b/>
          <w:bCs/>
          <w:sz w:val="22"/>
          <w:szCs w:val="22"/>
        </w:rPr>
      </w:pPr>
      <w:r w:rsidRPr="00135C96">
        <w:rPr>
          <w:rFonts w:ascii="Century Gothic" w:hAnsi="Century Gothic"/>
          <w:b/>
          <w:bCs/>
          <w:sz w:val="22"/>
          <w:szCs w:val="22"/>
        </w:rPr>
        <w:t xml:space="preserve">zawarta w dniu </w:t>
      </w:r>
      <w:r w:rsidRPr="00135C96">
        <w:rPr>
          <w:rFonts w:ascii="Century Gothic" w:hAnsi="Century Gothic"/>
          <w:sz w:val="22"/>
          <w:szCs w:val="22"/>
        </w:rPr>
        <w:t xml:space="preserve">.................................................................. </w:t>
      </w:r>
      <w:r w:rsidRPr="00135C96">
        <w:rPr>
          <w:rFonts w:ascii="Century Gothic" w:hAnsi="Century Gothic"/>
          <w:b/>
          <w:bCs/>
          <w:sz w:val="22"/>
          <w:szCs w:val="22"/>
        </w:rPr>
        <w:t>w Żarach</w:t>
      </w:r>
    </w:p>
    <w:p w:rsidR="00135C96" w:rsidRPr="00135C96" w:rsidRDefault="00135C96" w:rsidP="00135C96">
      <w:pPr>
        <w:pStyle w:val="Tekstpodstawowy"/>
        <w:tabs>
          <w:tab w:val="left" w:pos="5245"/>
        </w:tabs>
        <w:spacing w:before="120"/>
        <w:jc w:val="both"/>
        <w:rPr>
          <w:rFonts w:ascii="Century Gothic" w:hAnsi="Century Gothic"/>
          <w:sz w:val="22"/>
          <w:szCs w:val="22"/>
          <w:u w:val="single"/>
        </w:rPr>
      </w:pPr>
    </w:p>
    <w:p w:rsidR="00135C96" w:rsidRPr="00135C96" w:rsidRDefault="00135C96" w:rsidP="00135C96">
      <w:pPr>
        <w:pStyle w:val="Tekstpodstawowy"/>
        <w:tabs>
          <w:tab w:val="left" w:pos="5245"/>
        </w:tabs>
        <w:spacing w:after="0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pomiędzy:</w:t>
      </w:r>
    </w:p>
    <w:p w:rsidR="00135C96" w:rsidRPr="00135C96" w:rsidRDefault="00135C96" w:rsidP="00135C96">
      <w:pPr>
        <w:pStyle w:val="Tekstpodstawowy"/>
        <w:tabs>
          <w:tab w:val="left" w:pos="5245"/>
        </w:tabs>
        <w:spacing w:after="0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b/>
          <w:sz w:val="22"/>
          <w:szCs w:val="22"/>
        </w:rPr>
        <w:t xml:space="preserve">Gminą Żary o statusie miejskim </w:t>
      </w:r>
      <w:r w:rsidRPr="00135C96">
        <w:rPr>
          <w:rFonts w:ascii="Century Gothic" w:hAnsi="Century Gothic"/>
          <w:sz w:val="22"/>
          <w:szCs w:val="22"/>
        </w:rPr>
        <w:t>z siedzibą przy: Rynek 1 – 5, 68 – 200 Żary</w:t>
      </w:r>
    </w:p>
    <w:p w:rsidR="00135C96" w:rsidRPr="00135C96" w:rsidRDefault="00135C96" w:rsidP="00135C96">
      <w:pPr>
        <w:pStyle w:val="Tekstpodstawowy"/>
        <w:tabs>
          <w:tab w:val="left" w:pos="5245"/>
        </w:tabs>
        <w:spacing w:after="0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reprezentowaną w niniejszej umowie przez:</w:t>
      </w:r>
    </w:p>
    <w:p w:rsidR="00135C96" w:rsidRPr="00135C96" w:rsidRDefault="00135C96" w:rsidP="00135C96">
      <w:pPr>
        <w:pStyle w:val="Tekstpodstawowy"/>
        <w:tabs>
          <w:tab w:val="left" w:pos="360"/>
          <w:tab w:val="left" w:pos="5245"/>
        </w:tabs>
        <w:spacing w:after="0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__________________________ – Burmistrza Miasta Żary</w:t>
      </w:r>
    </w:p>
    <w:p w:rsidR="00135C96" w:rsidRPr="00135C96" w:rsidRDefault="00135C96" w:rsidP="00135C96">
      <w:pPr>
        <w:pStyle w:val="Tekstpodstawowy"/>
        <w:tabs>
          <w:tab w:val="left" w:pos="5245"/>
        </w:tabs>
        <w:spacing w:after="0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przy kontrasygnacie ________________ - Skarbnika Gminy</w:t>
      </w:r>
    </w:p>
    <w:p w:rsidR="00135C96" w:rsidRPr="00135C96" w:rsidRDefault="00135C96" w:rsidP="00135C96">
      <w:pPr>
        <w:pStyle w:val="Tekstpodstawowy"/>
        <w:tabs>
          <w:tab w:val="left" w:pos="5245"/>
        </w:tabs>
        <w:spacing w:after="0"/>
        <w:jc w:val="both"/>
        <w:rPr>
          <w:rFonts w:ascii="Century Gothic" w:hAnsi="Century Gothic"/>
          <w:b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 xml:space="preserve">zwaną dalej </w:t>
      </w:r>
      <w:r w:rsidRPr="00135C96">
        <w:rPr>
          <w:rFonts w:ascii="Century Gothic" w:hAnsi="Century Gothic"/>
          <w:b/>
          <w:sz w:val="22"/>
          <w:szCs w:val="22"/>
        </w:rPr>
        <w:t>Zamawiającym</w:t>
      </w:r>
    </w:p>
    <w:p w:rsidR="00135C96" w:rsidRPr="00135C96" w:rsidRDefault="00135C96" w:rsidP="00135C96">
      <w:pPr>
        <w:pStyle w:val="Tekstpodstawowy"/>
        <w:tabs>
          <w:tab w:val="left" w:pos="5245"/>
        </w:tabs>
        <w:spacing w:after="0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oraz</w:t>
      </w:r>
    </w:p>
    <w:p w:rsidR="00135C96" w:rsidRPr="00135C96" w:rsidRDefault="00135C96" w:rsidP="00135C96">
      <w:pPr>
        <w:pStyle w:val="Tekstpodstawowy"/>
        <w:tabs>
          <w:tab w:val="left" w:pos="5245"/>
        </w:tabs>
        <w:spacing w:after="0"/>
        <w:jc w:val="both"/>
        <w:rPr>
          <w:rFonts w:ascii="Century Gothic" w:hAnsi="Century Gothic"/>
          <w:sz w:val="22"/>
          <w:szCs w:val="22"/>
        </w:rPr>
      </w:pPr>
    </w:p>
    <w:p w:rsidR="00135C96" w:rsidRPr="00135C96" w:rsidRDefault="00135C96" w:rsidP="00135C96">
      <w:pPr>
        <w:pStyle w:val="Tekstpodstawowy"/>
        <w:tabs>
          <w:tab w:val="left" w:pos="5245"/>
        </w:tabs>
        <w:spacing w:after="0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</w:t>
      </w:r>
    </w:p>
    <w:p w:rsidR="00135C96" w:rsidRPr="00135C96" w:rsidRDefault="00135C96" w:rsidP="00135C96">
      <w:pPr>
        <w:pStyle w:val="Tekstpodstawowy"/>
        <w:tabs>
          <w:tab w:val="left" w:pos="5245"/>
        </w:tabs>
        <w:spacing w:after="0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</w:t>
      </w:r>
    </w:p>
    <w:p w:rsidR="00135C96" w:rsidRPr="00135C96" w:rsidRDefault="00135C96" w:rsidP="00135C96">
      <w:pPr>
        <w:pStyle w:val="Tekstpodstawowy"/>
        <w:tabs>
          <w:tab w:val="left" w:pos="5245"/>
        </w:tabs>
        <w:spacing w:after="0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reprezentowanym w niniejszej Umowie przez:</w:t>
      </w:r>
    </w:p>
    <w:p w:rsidR="00135C96" w:rsidRPr="00135C96" w:rsidRDefault="00135C96" w:rsidP="00135C96">
      <w:pPr>
        <w:pStyle w:val="Tekstpodstawowy"/>
        <w:tabs>
          <w:tab w:val="left" w:pos="360"/>
          <w:tab w:val="left" w:pos="5245"/>
        </w:tabs>
        <w:spacing w:after="0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............................................................................................</w:t>
      </w:r>
    </w:p>
    <w:p w:rsidR="00135C96" w:rsidRPr="00135C96" w:rsidRDefault="00135C96" w:rsidP="00135C96">
      <w:pPr>
        <w:pStyle w:val="Tekstpodstawowy"/>
        <w:tabs>
          <w:tab w:val="left" w:pos="360"/>
          <w:tab w:val="left" w:pos="5245"/>
        </w:tabs>
        <w:spacing w:after="0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............................................................................................</w:t>
      </w:r>
    </w:p>
    <w:p w:rsidR="00135C96" w:rsidRPr="00135C96" w:rsidRDefault="00135C96" w:rsidP="00135C96">
      <w:pPr>
        <w:pStyle w:val="TableText"/>
        <w:tabs>
          <w:tab w:val="left" w:pos="5245"/>
        </w:tabs>
        <w:jc w:val="both"/>
        <w:rPr>
          <w:rFonts w:ascii="Century Gothic" w:hAnsi="Century Gothic" w:cs="Times New Roman"/>
          <w:b/>
          <w:bCs/>
          <w:color w:val="auto"/>
          <w:sz w:val="22"/>
          <w:szCs w:val="22"/>
          <w:lang w:val="pl-PL"/>
        </w:rPr>
      </w:pPr>
      <w:r w:rsidRPr="00135C96">
        <w:rPr>
          <w:rFonts w:ascii="Century Gothic" w:hAnsi="Century Gothic" w:cs="Times New Roman"/>
          <w:color w:val="auto"/>
          <w:sz w:val="22"/>
          <w:szCs w:val="22"/>
          <w:lang w:val="pl-PL"/>
        </w:rPr>
        <w:t xml:space="preserve">zwanym dalej </w:t>
      </w:r>
      <w:r w:rsidRPr="00135C96">
        <w:rPr>
          <w:rFonts w:ascii="Century Gothic" w:hAnsi="Century Gothic" w:cs="Times New Roman"/>
          <w:b/>
          <w:bCs/>
          <w:color w:val="auto"/>
          <w:sz w:val="22"/>
          <w:szCs w:val="22"/>
          <w:lang w:val="pl-PL"/>
        </w:rPr>
        <w:t>Wykonawcą</w:t>
      </w:r>
    </w:p>
    <w:p w:rsidR="00135C96" w:rsidRPr="00135C96" w:rsidRDefault="00135C96" w:rsidP="00135C96">
      <w:pPr>
        <w:pStyle w:val="Adres"/>
        <w:keepLines w:val="0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w wyniku przeprowadzonego postępowania przetargowego zgodnie z ustawą z dnia 29 stycznia 2004 r. Prawo zamówień publicznych (t. j. Dz. U. z 2013r., poz. 907 ze zmianami) i wyboru oferty Wykonawcy, została zawarta umowa o następującej treści:</w:t>
      </w:r>
    </w:p>
    <w:p w:rsidR="00135C96" w:rsidRPr="00135C96" w:rsidRDefault="00135C96" w:rsidP="00135C96">
      <w:pPr>
        <w:pStyle w:val="Adres"/>
        <w:keepLines w:val="0"/>
        <w:jc w:val="both"/>
        <w:rPr>
          <w:rFonts w:ascii="Century Gothic" w:hAnsi="Century Gothic"/>
          <w:b/>
          <w:sz w:val="22"/>
          <w:szCs w:val="22"/>
        </w:rPr>
      </w:pPr>
    </w:p>
    <w:p w:rsidR="00135C96" w:rsidRPr="00135C96" w:rsidRDefault="00135C96" w:rsidP="00135C96">
      <w:pPr>
        <w:pStyle w:val="paragraf"/>
        <w:keepNext w:val="0"/>
        <w:tabs>
          <w:tab w:val="clear" w:pos="8789"/>
          <w:tab w:val="left" w:pos="5245"/>
        </w:tabs>
        <w:spacing w:after="0"/>
        <w:rPr>
          <w:rFonts w:ascii="Century Gothic" w:hAnsi="Century Gothic" w:cs="Times New Roman"/>
          <w:b/>
          <w:bCs/>
          <w:sz w:val="22"/>
          <w:szCs w:val="22"/>
        </w:rPr>
      </w:pPr>
      <w:r w:rsidRPr="00135C96">
        <w:rPr>
          <w:rFonts w:ascii="Century Gothic" w:hAnsi="Century Gothic" w:cs="Times New Roman"/>
          <w:b/>
          <w:bCs/>
          <w:sz w:val="22"/>
          <w:szCs w:val="22"/>
        </w:rPr>
        <w:t>§ 1</w:t>
      </w:r>
    </w:p>
    <w:p w:rsidR="00135C96" w:rsidRPr="00135C96" w:rsidRDefault="00135C96" w:rsidP="00440E10">
      <w:pPr>
        <w:pStyle w:val="Adres"/>
        <w:keepLines w:val="0"/>
        <w:numPr>
          <w:ilvl w:val="0"/>
          <w:numId w:val="60"/>
        </w:numPr>
        <w:suppressAutoHyphens/>
        <w:ind w:left="426"/>
        <w:jc w:val="both"/>
        <w:rPr>
          <w:rFonts w:ascii="Century Gothic" w:hAnsi="Century Gothic"/>
          <w:b/>
          <w:i/>
          <w:iCs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Wykonawca zobowiązuje się do wykonania na rzecz Zamawiającego przedmiotu umowy pn.:</w:t>
      </w:r>
      <w:r w:rsidRPr="00135C96">
        <w:rPr>
          <w:rFonts w:ascii="Century Gothic" w:hAnsi="Century Gothic"/>
          <w:b/>
          <w:bCs/>
          <w:i/>
          <w:iCs/>
          <w:color w:val="999999"/>
          <w:sz w:val="22"/>
          <w:szCs w:val="22"/>
        </w:rPr>
        <w:t xml:space="preserve"> </w:t>
      </w:r>
      <w:r w:rsidRPr="00135C96">
        <w:rPr>
          <w:rFonts w:ascii="Century Gothic" w:hAnsi="Century Gothic"/>
          <w:b/>
          <w:i/>
          <w:sz w:val="22"/>
          <w:szCs w:val="22"/>
        </w:rPr>
        <w:t>„Zarządzanie i utrzymanie cmentarzy komunalnych w Żarach”.</w:t>
      </w:r>
    </w:p>
    <w:p w:rsidR="00135C96" w:rsidRPr="00135C96" w:rsidRDefault="00135C96" w:rsidP="00440E10">
      <w:pPr>
        <w:numPr>
          <w:ilvl w:val="0"/>
          <w:numId w:val="60"/>
        </w:numPr>
        <w:tabs>
          <w:tab w:val="left" w:pos="426"/>
        </w:tabs>
        <w:suppressAutoHyphens/>
        <w:ind w:left="426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Szczegółowy zakres i opis usług będących przedmiotem umowy zawarty jest w „Opisie przedmiotu zamówienia” stanowiącym Rozdział III Specyfikacji Istotnych Warunków Zamówienia, zwaną „SIWZ”, który stanowi integralną część niniejszej umowy jako załącznik nr 1.</w:t>
      </w:r>
    </w:p>
    <w:p w:rsidR="00135C96" w:rsidRPr="00135C96" w:rsidRDefault="00135C96" w:rsidP="00135C96">
      <w:pPr>
        <w:tabs>
          <w:tab w:val="left" w:pos="709"/>
        </w:tabs>
        <w:jc w:val="both"/>
        <w:rPr>
          <w:rFonts w:ascii="Century Gothic" w:hAnsi="Century Gothic"/>
          <w:sz w:val="22"/>
          <w:szCs w:val="22"/>
          <w:shd w:val="clear" w:color="auto" w:fill="00FF00"/>
        </w:rPr>
      </w:pPr>
    </w:p>
    <w:p w:rsidR="00135C96" w:rsidRPr="00135C96" w:rsidRDefault="00135C96" w:rsidP="00135C96">
      <w:pPr>
        <w:spacing w:before="40" w:after="40"/>
        <w:jc w:val="center"/>
        <w:rPr>
          <w:rFonts w:ascii="Century Gothic" w:hAnsi="Century Gothic"/>
          <w:b/>
          <w:sz w:val="22"/>
          <w:szCs w:val="22"/>
        </w:rPr>
      </w:pPr>
      <w:r w:rsidRPr="00135C96">
        <w:rPr>
          <w:rFonts w:ascii="Century Gothic" w:hAnsi="Century Gothic"/>
          <w:b/>
          <w:sz w:val="22"/>
          <w:szCs w:val="22"/>
        </w:rPr>
        <w:t>§ 2</w:t>
      </w:r>
    </w:p>
    <w:p w:rsidR="00135C96" w:rsidRPr="00135C96" w:rsidRDefault="00135C96" w:rsidP="00440E10">
      <w:pPr>
        <w:numPr>
          <w:ilvl w:val="0"/>
          <w:numId w:val="68"/>
        </w:numPr>
        <w:tabs>
          <w:tab w:val="left" w:pos="426"/>
        </w:tabs>
        <w:suppressAutoHyphens/>
        <w:spacing w:before="40" w:after="40"/>
        <w:ind w:left="426"/>
        <w:jc w:val="both"/>
        <w:rPr>
          <w:rFonts w:ascii="Century Gothic" w:hAnsi="Century Gothic"/>
          <w:bCs/>
          <w:sz w:val="22"/>
          <w:szCs w:val="22"/>
        </w:rPr>
      </w:pPr>
      <w:r w:rsidRPr="00135C96">
        <w:rPr>
          <w:rFonts w:ascii="Century Gothic" w:hAnsi="Century Gothic"/>
          <w:bCs/>
          <w:sz w:val="22"/>
          <w:szCs w:val="22"/>
        </w:rPr>
        <w:t>Wykonawca przejmuje pełną odpowiedzialność za powierzone mu protokolarnie mienie komunalne wraz z wszelkimi obowiązkami i skutkami prawem przewidzianymi.</w:t>
      </w:r>
    </w:p>
    <w:p w:rsidR="00135C96" w:rsidRPr="00135C96" w:rsidRDefault="00135C96" w:rsidP="00440E10">
      <w:pPr>
        <w:numPr>
          <w:ilvl w:val="0"/>
          <w:numId w:val="68"/>
        </w:numPr>
        <w:tabs>
          <w:tab w:val="left" w:pos="426"/>
        </w:tabs>
        <w:suppressAutoHyphens/>
        <w:spacing w:before="40" w:after="40"/>
        <w:ind w:left="426"/>
        <w:jc w:val="both"/>
        <w:rPr>
          <w:rFonts w:ascii="Century Gothic" w:hAnsi="Century Gothic"/>
          <w:bCs/>
          <w:sz w:val="22"/>
          <w:szCs w:val="22"/>
        </w:rPr>
      </w:pPr>
      <w:r w:rsidRPr="00135C96">
        <w:rPr>
          <w:rFonts w:ascii="Century Gothic" w:hAnsi="Century Gothic"/>
          <w:bCs/>
          <w:sz w:val="22"/>
          <w:szCs w:val="22"/>
        </w:rPr>
        <w:t>Strony zobowiązują się do ścisłej współpracy przy realizacji niniejszej umowy.</w:t>
      </w:r>
    </w:p>
    <w:p w:rsidR="00135C96" w:rsidRPr="00135C96" w:rsidRDefault="00135C96" w:rsidP="00135C96">
      <w:pPr>
        <w:tabs>
          <w:tab w:val="left" w:pos="360"/>
        </w:tabs>
        <w:spacing w:before="40" w:after="40"/>
        <w:jc w:val="both"/>
        <w:rPr>
          <w:rFonts w:ascii="Century Gothic" w:hAnsi="Century Gothic"/>
          <w:bCs/>
          <w:sz w:val="22"/>
          <w:szCs w:val="22"/>
        </w:rPr>
      </w:pPr>
    </w:p>
    <w:p w:rsidR="00135C96" w:rsidRPr="00135C96" w:rsidRDefault="00135C96" w:rsidP="00135C96">
      <w:pPr>
        <w:spacing w:before="40" w:after="40"/>
        <w:jc w:val="center"/>
        <w:rPr>
          <w:rFonts w:ascii="Century Gothic" w:hAnsi="Century Gothic"/>
          <w:b/>
          <w:sz w:val="22"/>
          <w:szCs w:val="22"/>
        </w:rPr>
      </w:pPr>
      <w:r w:rsidRPr="00135C96">
        <w:rPr>
          <w:rFonts w:ascii="Century Gothic" w:hAnsi="Century Gothic"/>
          <w:b/>
          <w:sz w:val="22"/>
          <w:szCs w:val="22"/>
        </w:rPr>
        <w:t>§ 3</w:t>
      </w:r>
    </w:p>
    <w:p w:rsidR="00135C96" w:rsidRPr="00135C96" w:rsidRDefault="00135C96" w:rsidP="00135C96">
      <w:pPr>
        <w:tabs>
          <w:tab w:val="left" w:pos="0"/>
          <w:tab w:val="left" w:pos="720"/>
        </w:tabs>
        <w:spacing w:before="40" w:after="40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Niezależnie od obowiązków określonych w Opisie przedmiotu zamówienia do obowiązków Wykonawcy należy :</w:t>
      </w:r>
    </w:p>
    <w:p w:rsidR="00135C96" w:rsidRPr="00135C96" w:rsidRDefault="00135C96" w:rsidP="00440E10">
      <w:pPr>
        <w:pStyle w:val="Stopka"/>
        <w:numPr>
          <w:ilvl w:val="0"/>
          <w:numId w:val="69"/>
        </w:numPr>
        <w:tabs>
          <w:tab w:val="clear" w:pos="4536"/>
          <w:tab w:val="clear" w:pos="9072"/>
        </w:tabs>
        <w:suppressAutoHyphens/>
        <w:ind w:left="567" w:hanging="283"/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135C96">
        <w:rPr>
          <w:rFonts w:ascii="Century Gothic" w:hAnsi="Century Gothic"/>
          <w:bCs/>
          <w:color w:val="000000"/>
          <w:sz w:val="22"/>
          <w:szCs w:val="22"/>
        </w:rPr>
        <w:t>wykonywanie przedmiotu umowy zgodnie z jej postanowieniami,</w:t>
      </w:r>
    </w:p>
    <w:p w:rsidR="00135C96" w:rsidRPr="00135C96" w:rsidRDefault="00135C96" w:rsidP="00440E10">
      <w:pPr>
        <w:pStyle w:val="Stopka"/>
        <w:numPr>
          <w:ilvl w:val="0"/>
          <w:numId w:val="69"/>
        </w:numPr>
        <w:tabs>
          <w:tab w:val="clear" w:pos="4536"/>
          <w:tab w:val="clear" w:pos="9072"/>
        </w:tabs>
        <w:suppressAutoHyphens/>
        <w:ind w:left="567" w:hanging="283"/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135C96">
        <w:rPr>
          <w:rFonts w:ascii="Century Gothic" w:hAnsi="Century Gothic"/>
          <w:bCs/>
          <w:color w:val="000000"/>
          <w:sz w:val="22"/>
          <w:szCs w:val="22"/>
        </w:rPr>
        <w:t>zawarcie umowy ubezpieczeniowej od odpowiedzialności cywilnej w zakresie świadczonych usług będących przedmiotem umowy, w okresie jej trwania i niezwłoczne przekazanie kopii polisy lub innego dokumentu ubezpieczenia Zamawiającemu.</w:t>
      </w:r>
    </w:p>
    <w:p w:rsidR="00135C96" w:rsidRPr="00135C96" w:rsidRDefault="00135C96" w:rsidP="00135C96">
      <w:pPr>
        <w:pStyle w:val="Stopka"/>
        <w:spacing w:before="40" w:after="40"/>
        <w:ind w:left="720"/>
        <w:jc w:val="both"/>
        <w:rPr>
          <w:rFonts w:ascii="Century Gothic" w:hAnsi="Century Gothic"/>
          <w:bCs/>
          <w:color w:val="000000"/>
          <w:sz w:val="22"/>
          <w:szCs w:val="22"/>
        </w:rPr>
      </w:pPr>
    </w:p>
    <w:p w:rsidR="00135C96" w:rsidRPr="00135C96" w:rsidRDefault="00135C96" w:rsidP="00135C96">
      <w:pPr>
        <w:tabs>
          <w:tab w:val="left" w:pos="5245"/>
        </w:tabs>
        <w:spacing w:before="40" w:after="40"/>
        <w:jc w:val="center"/>
        <w:rPr>
          <w:rFonts w:ascii="Century Gothic" w:hAnsi="Century Gothic"/>
          <w:b/>
          <w:sz w:val="22"/>
          <w:szCs w:val="22"/>
        </w:rPr>
      </w:pPr>
      <w:r w:rsidRPr="00135C96">
        <w:rPr>
          <w:rFonts w:ascii="Century Gothic" w:hAnsi="Century Gothic"/>
          <w:b/>
          <w:sz w:val="22"/>
          <w:szCs w:val="22"/>
        </w:rPr>
        <w:lastRenderedPageBreak/>
        <w:t>§ 4</w:t>
      </w:r>
    </w:p>
    <w:p w:rsidR="00135C96" w:rsidRPr="00135C96" w:rsidRDefault="00135C96" w:rsidP="00135C96">
      <w:pPr>
        <w:tabs>
          <w:tab w:val="left" w:pos="360"/>
          <w:tab w:val="left" w:pos="720"/>
        </w:tabs>
        <w:spacing w:before="40" w:after="40"/>
        <w:ind w:left="360" w:hanging="360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Do obowiązków Zamawiającego należy:</w:t>
      </w:r>
    </w:p>
    <w:p w:rsidR="00135C96" w:rsidRPr="00135C96" w:rsidRDefault="00135C96" w:rsidP="00440E10">
      <w:pPr>
        <w:numPr>
          <w:ilvl w:val="0"/>
          <w:numId w:val="61"/>
        </w:numPr>
        <w:tabs>
          <w:tab w:val="left" w:pos="567"/>
        </w:tabs>
        <w:suppressAutoHyphens/>
        <w:spacing w:before="40" w:after="40"/>
        <w:ind w:left="567" w:hanging="283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przeprowadzanie kontroli i oceny prawidłowości wykonania usługi zgodnie z postanowieniami niniejszej umowy</w:t>
      </w:r>
      <w:r w:rsidRPr="00135C96">
        <w:rPr>
          <w:rFonts w:ascii="Century Gothic" w:hAnsi="Century Gothic"/>
          <w:bCs/>
          <w:color w:val="000000"/>
          <w:sz w:val="22"/>
          <w:szCs w:val="22"/>
        </w:rPr>
        <w:t xml:space="preserve">, </w:t>
      </w:r>
      <w:r w:rsidRPr="00135C96">
        <w:rPr>
          <w:rFonts w:ascii="Century Gothic" w:hAnsi="Century Gothic"/>
          <w:sz w:val="22"/>
          <w:szCs w:val="22"/>
        </w:rPr>
        <w:t>dokonywanych w okresach rozliczeniowych,</w:t>
      </w:r>
    </w:p>
    <w:p w:rsidR="00135C96" w:rsidRPr="00135C96" w:rsidRDefault="00135C96" w:rsidP="00440E10">
      <w:pPr>
        <w:numPr>
          <w:ilvl w:val="0"/>
          <w:numId w:val="61"/>
        </w:numPr>
        <w:tabs>
          <w:tab w:val="left" w:pos="360"/>
          <w:tab w:val="left" w:pos="567"/>
        </w:tabs>
        <w:suppressAutoHyphens/>
        <w:spacing w:before="40" w:after="40"/>
        <w:ind w:left="567" w:hanging="283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zapłata wynagrodzenia za wykonane usługi.</w:t>
      </w:r>
    </w:p>
    <w:p w:rsidR="00135C96" w:rsidRPr="00135C96" w:rsidRDefault="00135C96" w:rsidP="00135C96">
      <w:pPr>
        <w:tabs>
          <w:tab w:val="left" w:pos="360"/>
          <w:tab w:val="left" w:pos="720"/>
        </w:tabs>
        <w:spacing w:before="40" w:after="40"/>
        <w:ind w:left="360" w:hanging="360"/>
        <w:jc w:val="both"/>
        <w:rPr>
          <w:rFonts w:ascii="Century Gothic" w:hAnsi="Century Gothic"/>
          <w:sz w:val="22"/>
          <w:szCs w:val="22"/>
        </w:rPr>
      </w:pPr>
    </w:p>
    <w:p w:rsidR="00135C96" w:rsidRPr="00135C96" w:rsidRDefault="00135C96" w:rsidP="00135C96">
      <w:pPr>
        <w:pStyle w:val="TableText"/>
        <w:tabs>
          <w:tab w:val="left" w:pos="5245"/>
        </w:tabs>
        <w:spacing w:before="40" w:after="40"/>
        <w:jc w:val="center"/>
        <w:rPr>
          <w:rFonts w:ascii="Century Gothic" w:hAnsi="Century Gothic" w:cs="Times New Roman"/>
          <w:b/>
          <w:color w:val="auto"/>
          <w:sz w:val="22"/>
          <w:szCs w:val="22"/>
          <w:lang w:val="pl-PL"/>
        </w:rPr>
      </w:pPr>
      <w:r w:rsidRPr="00135C96">
        <w:rPr>
          <w:rFonts w:ascii="Century Gothic" w:hAnsi="Century Gothic" w:cs="Times New Roman"/>
          <w:b/>
          <w:color w:val="auto"/>
          <w:sz w:val="22"/>
          <w:szCs w:val="22"/>
          <w:lang w:val="pl-PL"/>
        </w:rPr>
        <w:t>§ 5</w:t>
      </w:r>
    </w:p>
    <w:p w:rsidR="00135C96" w:rsidRPr="00135C96" w:rsidRDefault="00135C96" w:rsidP="00440E10">
      <w:pPr>
        <w:numPr>
          <w:ilvl w:val="0"/>
          <w:numId w:val="59"/>
        </w:numPr>
        <w:suppressAutoHyphens/>
        <w:ind w:left="426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Wykonawca będzie świadczył usługę stanowiącą przedmiot umowy</w:t>
      </w:r>
      <w:r w:rsidRPr="00135C96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485368" w:rsidRPr="00883858">
        <w:rPr>
          <w:rFonts w:ascii="Century Gothic" w:hAnsi="Century Gothic"/>
          <w:color w:val="000000" w:themeColor="text1"/>
          <w:sz w:val="22"/>
          <w:szCs w:val="22"/>
        </w:rPr>
        <w:t xml:space="preserve">od dnia jej podpisania (jednak nie wcześniej niż </w:t>
      </w:r>
      <w:r w:rsidRPr="00883858">
        <w:rPr>
          <w:rFonts w:ascii="Century Gothic" w:hAnsi="Century Gothic"/>
          <w:color w:val="000000" w:themeColor="text1"/>
          <w:sz w:val="22"/>
          <w:szCs w:val="22"/>
        </w:rPr>
        <w:t>od 01 stycznia 2015r.</w:t>
      </w:r>
      <w:r w:rsidR="00485368" w:rsidRPr="00883858">
        <w:rPr>
          <w:rFonts w:ascii="Century Gothic" w:hAnsi="Century Gothic"/>
          <w:color w:val="000000" w:themeColor="text1"/>
          <w:sz w:val="22"/>
          <w:szCs w:val="22"/>
        </w:rPr>
        <w:t>)</w:t>
      </w:r>
      <w:r w:rsidRPr="00883858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135C96">
        <w:rPr>
          <w:rFonts w:ascii="Century Gothic" w:hAnsi="Century Gothic"/>
          <w:color w:val="000000"/>
          <w:sz w:val="22"/>
          <w:szCs w:val="22"/>
        </w:rPr>
        <w:t xml:space="preserve">do 31 grudnia 2018r. </w:t>
      </w:r>
    </w:p>
    <w:p w:rsidR="00135C96" w:rsidRPr="00135C96" w:rsidRDefault="00135C96" w:rsidP="00440E10">
      <w:pPr>
        <w:numPr>
          <w:ilvl w:val="0"/>
          <w:numId w:val="59"/>
        </w:numPr>
        <w:suppressAutoHyphens/>
        <w:ind w:left="426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color w:val="000000"/>
          <w:sz w:val="22"/>
          <w:szCs w:val="22"/>
        </w:rPr>
        <w:t xml:space="preserve">Zmiana przedmiotu umowy nastąpi w zakresie i terminach określonych w </w:t>
      </w:r>
      <w:r w:rsidRPr="00135C96">
        <w:rPr>
          <w:rFonts w:ascii="Century Gothic" w:hAnsi="Century Gothic"/>
          <w:bCs/>
          <w:color w:val="000000"/>
          <w:sz w:val="22"/>
          <w:szCs w:val="22"/>
        </w:rPr>
        <w:t>ust. 3 pkt 12-13 Opisu przedmiotu zamówienia, z zastrzeżeniem zapisów umowy o waloryzacji wynagrodzenia.</w:t>
      </w:r>
    </w:p>
    <w:p w:rsidR="00135C96" w:rsidRPr="00135C96" w:rsidRDefault="00135C96" w:rsidP="00135C96">
      <w:pPr>
        <w:pStyle w:val="TableText"/>
        <w:tabs>
          <w:tab w:val="left" w:pos="5245"/>
        </w:tabs>
        <w:spacing w:before="40" w:after="40"/>
        <w:jc w:val="both"/>
        <w:rPr>
          <w:rFonts w:ascii="Century Gothic" w:hAnsi="Century Gothic" w:cs="Times New Roman"/>
          <w:color w:val="auto"/>
          <w:sz w:val="22"/>
          <w:szCs w:val="22"/>
          <w:lang w:val="pl-PL"/>
        </w:rPr>
      </w:pPr>
    </w:p>
    <w:p w:rsidR="00135C96" w:rsidRPr="00135C96" w:rsidRDefault="00135C96" w:rsidP="00135C96">
      <w:pPr>
        <w:pStyle w:val="TableText"/>
        <w:tabs>
          <w:tab w:val="left" w:pos="5245"/>
        </w:tabs>
        <w:spacing w:before="40" w:after="40"/>
        <w:jc w:val="center"/>
        <w:rPr>
          <w:rFonts w:ascii="Century Gothic" w:hAnsi="Century Gothic" w:cs="Times New Roman"/>
          <w:b/>
          <w:color w:val="auto"/>
          <w:sz w:val="22"/>
          <w:szCs w:val="22"/>
          <w:lang w:val="pl-PL"/>
        </w:rPr>
      </w:pPr>
      <w:r w:rsidRPr="00135C96">
        <w:rPr>
          <w:rFonts w:ascii="Century Gothic" w:hAnsi="Century Gothic" w:cs="Times New Roman"/>
          <w:b/>
          <w:color w:val="auto"/>
          <w:sz w:val="22"/>
          <w:szCs w:val="22"/>
          <w:lang w:val="pl-PL"/>
        </w:rPr>
        <w:t>§ 6</w:t>
      </w:r>
    </w:p>
    <w:p w:rsidR="00135C96" w:rsidRPr="00135C96" w:rsidRDefault="00135C96" w:rsidP="00440E10">
      <w:pPr>
        <w:pStyle w:val="TableText"/>
        <w:numPr>
          <w:ilvl w:val="0"/>
          <w:numId w:val="57"/>
        </w:numPr>
        <w:tabs>
          <w:tab w:val="clear" w:pos="360"/>
          <w:tab w:val="num" w:pos="426"/>
          <w:tab w:val="left" w:pos="5245"/>
        </w:tabs>
        <w:suppressAutoHyphens/>
        <w:spacing w:before="40" w:after="40"/>
        <w:ind w:left="426"/>
        <w:jc w:val="both"/>
        <w:rPr>
          <w:rFonts w:ascii="Century Gothic" w:hAnsi="Century Gothic" w:cs="Times New Roman"/>
          <w:color w:val="auto"/>
          <w:sz w:val="22"/>
          <w:szCs w:val="22"/>
          <w:lang w:val="pl-PL"/>
        </w:rPr>
      </w:pPr>
      <w:r w:rsidRPr="00135C96">
        <w:rPr>
          <w:rFonts w:ascii="Century Gothic" w:hAnsi="Century Gothic" w:cs="Times New Roman"/>
          <w:color w:val="auto"/>
          <w:sz w:val="22"/>
          <w:szCs w:val="22"/>
          <w:lang w:val="pl-PL"/>
        </w:rPr>
        <w:t>Za wykonanie przedmiotu umowy w 2015r. strony ustalają łączne wynagrodzenie ryczałtowe brutto w wysokości:</w:t>
      </w:r>
    </w:p>
    <w:p w:rsidR="00135C96" w:rsidRPr="00135C96" w:rsidRDefault="00135C96" w:rsidP="00135C96">
      <w:pPr>
        <w:pStyle w:val="TableText"/>
        <w:tabs>
          <w:tab w:val="left" w:pos="5245"/>
        </w:tabs>
        <w:spacing w:before="40" w:after="40"/>
        <w:ind w:left="426"/>
        <w:jc w:val="both"/>
        <w:rPr>
          <w:rFonts w:ascii="Century Gothic" w:hAnsi="Century Gothic" w:cs="Times New Roman"/>
          <w:color w:val="auto"/>
          <w:sz w:val="22"/>
          <w:szCs w:val="22"/>
          <w:lang w:val="pl-PL"/>
        </w:rPr>
      </w:pPr>
      <w:r w:rsidRPr="00135C96">
        <w:rPr>
          <w:rFonts w:ascii="Century Gothic" w:hAnsi="Century Gothic" w:cs="Times New Roman"/>
          <w:color w:val="auto"/>
          <w:sz w:val="22"/>
          <w:szCs w:val="22"/>
          <w:lang w:val="pl-PL"/>
        </w:rPr>
        <w:t>................................................................ PLN (słownie: ......................................................... złotych), w tym należny podatek VAT-....................%</w:t>
      </w:r>
    </w:p>
    <w:p w:rsidR="00135C96" w:rsidRPr="00135C96" w:rsidRDefault="00135C96" w:rsidP="00135C96">
      <w:pPr>
        <w:pStyle w:val="TableText"/>
        <w:tabs>
          <w:tab w:val="left" w:pos="5245"/>
        </w:tabs>
        <w:spacing w:before="40" w:after="40"/>
        <w:ind w:left="426"/>
        <w:jc w:val="both"/>
        <w:rPr>
          <w:rFonts w:ascii="Century Gothic" w:hAnsi="Century Gothic" w:cs="Times New Roman"/>
          <w:color w:val="auto"/>
          <w:sz w:val="22"/>
          <w:szCs w:val="22"/>
          <w:lang w:val="pl-PL"/>
        </w:rPr>
      </w:pPr>
      <w:r w:rsidRPr="00135C96">
        <w:rPr>
          <w:rFonts w:ascii="Century Gothic" w:hAnsi="Century Gothic" w:cs="Times New Roman"/>
          <w:color w:val="auto"/>
          <w:sz w:val="22"/>
          <w:szCs w:val="22"/>
          <w:lang w:val="pl-PL"/>
        </w:rPr>
        <w:t>na które składają się:</w:t>
      </w:r>
    </w:p>
    <w:p w:rsidR="00135C96" w:rsidRPr="00135C96" w:rsidRDefault="00135C96" w:rsidP="00440E10">
      <w:pPr>
        <w:pStyle w:val="TableText"/>
        <w:numPr>
          <w:ilvl w:val="0"/>
          <w:numId w:val="66"/>
        </w:numPr>
        <w:suppressAutoHyphens/>
        <w:spacing w:before="40" w:after="40"/>
        <w:ind w:left="567"/>
        <w:jc w:val="both"/>
        <w:rPr>
          <w:rFonts w:ascii="Century Gothic" w:hAnsi="Century Gothic" w:cs="Times New Roman"/>
          <w:color w:val="auto"/>
          <w:sz w:val="22"/>
          <w:szCs w:val="22"/>
          <w:lang w:val="pl-PL"/>
        </w:rPr>
      </w:pPr>
      <w:r w:rsidRPr="00135C96">
        <w:rPr>
          <w:rFonts w:ascii="Century Gothic" w:hAnsi="Century Gothic" w:cs="Times New Roman"/>
          <w:color w:val="auto"/>
          <w:sz w:val="22"/>
          <w:szCs w:val="22"/>
          <w:lang w:val="pl-PL"/>
        </w:rPr>
        <w:t xml:space="preserve">wynagrodzenie należne </w:t>
      </w:r>
      <w:r w:rsidRPr="00135C96">
        <w:rPr>
          <w:rFonts w:ascii="Century Gothic" w:hAnsi="Century Gothic" w:cs="Times New Roman"/>
          <w:bCs/>
          <w:sz w:val="22"/>
          <w:szCs w:val="22"/>
        </w:rPr>
        <w:t xml:space="preserve">w terminach i za realizację zakresu </w:t>
      </w:r>
      <w:r w:rsidRPr="00135C96">
        <w:rPr>
          <w:rFonts w:ascii="Century Gothic" w:hAnsi="Century Gothic" w:cs="Times New Roman"/>
          <w:sz w:val="22"/>
          <w:szCs w:val="22"/>
        </w:rPr>
        <w:t xml:space="preserve">określonego w ust. 3 pkt 12 </w:t>
      </w:r>
      <w:r w:rsidRPr="00135C96">
        <w:rPr>
          <w:rFonts w:ascii="Century Gothic" w:hAnsi="Century Gothic" w:cs="Times New Roman"/>
          <w:bCs/>
          <w:sz w:val="22"/>
          <w:szCs w:val="22"/>
        </w:rPr>
        <w:t>Opisu przedmiotu zamówienia</w:t>
      </w:r>
      <w:r w:rsidRPr="00135C96">
        <w:rPr>
          <w:rFonts w:ascii="Century Gothic" w:hAnsi="Century Gothic" w:cs="Times New Roman"/>
          <w:color w:val="auto"/>
          <w:sz w:val="22"/>
          <w:szCs w:val="22"/>
          <w:lang w:val="pl-PL"/>
        </w:rPr>
        <w:t xml:space="preserve"> w wysokości:</w:t>
      </w:r>
    </w:p>
    <w:p w:rsidR="00135C96" w:rsidRPr="00135C96" w:rsidRDefault="00135C96" w:rsidP="00135C96">
      <w:pPr>
        <w:pStyle w:val="TableText"/>
        <w:tabs>
          <w:tab w:val="left" w:pos="5245"/>
        </w:tabs>
        <w:spacing w:before="40" w:after="40"/>
        <w:ind w:left="567"/>
        <w:jc w:val="both"/>
        <w:rPr>
          <w:rFonts w:ascii="Century Gothic" w:hAnsi="Century Gothic" w:cs="Times New Roman"/>
          <w:color w:val="auto"/>
          <w:sz w:val="22"/>
          <w:szCs w:val="22"/>
          <w:lang w:val="pl-PL"/>
        </w:rPr>
      </w:pPr>
      <w:r w:rsidRPr="00135C96">
        <w:rPr>
          <w:rFonts w:ascii="Century Gothic" w:hAnsi="Century Gothic" w:cs="Times New Roman"/>
          <w:color w:val="auto"/>
          <w:sz w:val="22"/>
          <w:szCs w:val="22"/>
          <w:lang w:val="pl-PL"/>
        </w:rPr>
        <w:t xml:space="preserve">................................................................ PLN (słownie: ......................................................... złotych), w tym należny podatek VAT-....................%, płatne w </w:t>
      </w:r>
      <w:r w:rsidRPr="00135C96">
        <w:rPr>
          <w:rFonts w:ascii="Century Gothic" w:hAnsi="Century Gothic" w:cs="Times New Roman"/>
          <w:bCs/>
          <w:sz w:val="22"/>
          <w:szCs w:val="22"/>
        </w:rPr>
        <w:t>równych ratach miesięcznych w kwocie …………………… zł brutto,</w:t>
      </w:r>
    </w:p>
    <w:p w:rsidR="00135C96" w:rsidRPr="00135C96" w:rsidRDefault="00135C96" w:rsidP="00440E10">
      <w:pPr>
        <w:pStyle w:val="TableText"/>
        <w:numPr>
          <w:ilvl w:val="0"/>
          <w:numId w:val="66"/>
        </w:numPr>
        <w:suppressAutoHyphens/>
        <w:ind w:left="567"/>
        <w:jc w:val="both"/>
        <w:rPr>
          <w:rFonts w:ascii="Century Gothic" w:hAnsi="Century Gothic" w:cs="Times New Roman"/>
          <w:sz w:val="22"/>
          <w:szCs w:val="22"/>
        </w:rPr>
      </w:pPr>
      <w:r w:rsidRPr="00857F03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wynagrodzenie należne </w:t>
      </w:r>
      <w:r w:rsidR="00857F03" w:rsidRPr="00883858">
        <w:rPr>
          <w:rFonts w:ascii="Century Gothic" w:hAnsi="Century Gothic" w:cs="Times New Roman"/>
          <w:color w:val="000000" w:themeColor="text1"/>
          <w:sz w:val="22"/>
          <w:szCs w:val="22"/>
        </w:rPr>
        <w:t>w 2015r.</w:t>
      </w:r>
      <w:r w:rsidR="00857F03" w:rsidRPr="00857F03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</w:t>
      </w:r>
      <w:r w:rsidR="00485368" w:rsidRPr="00857F03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</w:t>
      </w:r>
      <w:r w:rsidRPr="00857F03">
        <w:rPr>
          <w:rFonts w:ascii="Century Gothic" w:hAnsi="Century Gothic" w:cs="Times New Roman"/>
          <w:bCs/>
          <w:color w:val="000000" w:themeColor="text1"/>
          <w:sz w:val="22"/>
          <w:szCs w:val="22"/>
        </w:rPr>
        <w:t xml:space="preserve">za realizację zakresu </w:t>
      </w:r>
      <w:r w:rsidRPr="00857F03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określonego w ust. 3 pkt 13 </w:t>
      </w:r>
      <w:r w:rsidRPr="00857F03">
        <w:rPr>
          <w:rFonts w:ascii="Century Gothic" w:hAnsi="Century Gothic" w:cs="Times New Roman"/>
          <w:bCs/>
          <w:color w:val="000000" w:themeColor="text1"/>
          <w:sz w:val="22"/>
          <w:szCs w:val="22"/>
        </w:rPr>
        <w:t>Opisu przedmiotu zamówienia</w:t>
      </w:r>
      <w:r w:rsidRPr="00485368">
        <w:rPr>
          <w:rFonts w:ascii="Century Gothic" w:hAnsi="Century Gothic" w:cs="Times New Roman"/>
          <w:color w:val="FF0000"/>
          <w:sz w:val="22"/>
          <w:szCs w:val="22"/>
        </w:rPr>
        <w:t xml:space="preserve"> </w:t>
      </w:r>
      <w:r w:rsidRPr="00135C96">
        <w:rPr>
          <w:rFonts w:ascii="Century Gothic" w:hAnsi="Century Gothic" w:cs="Times New Roman"/>
          <w:sz w:val="22"/>
          <w:szCs w:val="22"/>
        </w:rPr>
        <w:t>w wysokości:</w:t>
      </w:r>
    </w:p>
    <w:p w:rsidR="00135C96" w:rsidRPr="00135C96" w:rsidRDefault="00135C96" w:rsidP="00135C96">
      <w:pPr>
        <w:pStyle w:val="TableText"/>
        <w:ind w:left="567"/>
        <w:jc w:val="both"/>
        <w:rPr>
          <w:rFonts w:ascii="Century Gothic" w:hAnsi="Century Gothic" w:cs="Times New Roman"/>
          <w:sz w:val="22"/>
          <w:szCs w:val="22"/>
        </w:rPr>
      </w:pPr>
      <w:r w:rsidRPr="00135C96">
        <w:rPr>
          <w:rFonts w:ascii="Century Gothic" w:hAnsi="Century Gothic" w:cs="Times New Roman"/>
          <w:sz w:val="22"/>
          <w:szCs w:val="22"/>
        </w:rPr>
        <w:t xml:space="preserve">................................................................ PLN (słownie: ......................................................... złotych), w tym należny podatek VAT-....................%, </w:t>
      </w:r>
      <w:r w:rsidRPr="00135C96">
        <w:rPr>
          <w:rFonts w:ascii="Century Gothic" w:hAnsi="Century Gothic" w:cs="Times New Roman"/>
          <w:color w:val="auto"/>
          <w:sz w:val="22"/>
          <w:szCs w:val="22"/>
          <w:lang w:val="pl-PL"/>
        </w:rPr>
        <w:t xml:space="preserve">płatne w </w:t>
      </w:r>
      <w:r w:rsidRPr="00135C96">
        <w:rPr>
          <w:rFonts w:ascii="Century Gothic" w:hAnsi="Century Gothic" w:cs="Times New Roman"/>
          <w:bCs/>
          <w:sz w:val="22"/>
          <w:szCs w:val="22"/>
        </w:rPr>
        <w:t>równych ratach miesięcznych w kwocie …………………… zł brutto.</w:t>
      </w:r>
    </w:p>
    <w:p w:rsidR="00135C96" w:rsidRPr="00135C96" w:rsidRDefault="00135C96" w:rsidP="00440E10">
      <w:pPr>
        <w:pStyle w:val="TableText"/>
        <w:numPr>
          <w:ilvl w:val="0"/>
          <w:numId w:val="57"/>
        </w:numPr>
        <w:tabs>
          <w:tab w:val="clear" w:pos="360"/>
          <w:tab w:val="num" w:pos="426"/>
          <w:tab w:val="left" w:pos="5245"/>
        </w:tabs>
        <w:suppressAutoHyphens/>
        <w:spacing w:before="40" w:after="40"/>
        <w:ind w:left="426" w:hanging="357"/>
        <w:jc w:val="both"/>
        <w:rPr>
          <w:rFonts w:ascii="Century Gothic" w:hAnsi="Century Gothic" w:cs="Times New Roman"/>
          <w:sz w:val="22"/>
          <w:szCs w:val="22"/>
        </w:rPr>
      </w:pPr>
      <w:r w:rsidRPr="00135C96">
        <w:rPr>
          <w:rFonts w:ascii="Century Gothic" w:hAnsi="Century Gothic" w:cs="Times New Roman"/>
          <w:sz w:val="22"/>
          <w:szCs w:val="22"/>
          <w:lang w:val="pl-PL"/>
        </w:rPr>
        <w:t xml:space="preserve">Wynagrodzenia, o których mowa w ust. 1 </w:t>
      </w:r>
      <w:r w:rsidRPr="00135C96">
        <w:rPr>
          <w:rFonts w:ascii="Century Gothic" w:hAnsi="Century Gothic" w:cs="Times New Roman"/>
          <w:sz w:val="22"/>
          <w:szCs w:val="22"/>
        </w:rPr>
        <w:t>uwzględniają wszelkie koszty związane z realizacją zakresów rzeczowych przedmiotu umowy w danym okresie, koszty wynikające z obowiązków Wykonawcy określonych w umowie oraz obowiązujący podatek VAT.</w:t>
      </w:r>
    </w:p>
    <w:p w:rsidR="00135C96" w:rsidRPr="00135C96" w:rsidRDefault="00135C96" w:rsidP="00440E10">
      <w:pPr>
        <w:pStyle w:val="TableText"/>
        <w:numPr>
          <w:ilvl w:val="0"/>
          <w:numId w:val="57"/>
        </w:numPr>
        <w:tabs>
          <w:tab w:val="clear" w:pos="360"/>
          <w:tab w:val="num" w:pos="426"/>
          <w:tab w:val="left" w:pos="5245"/>
        </w:tabs>
        <w:suppressAutoHyphens/>
        <w:spacing w:before="40" w:after="40"/>
        <w:ind w:left="426" w:hanging="357"/>
        <w:jc w:val="both"/>
        <w:rPr>
          <w:rFonts w:ascii="Century Gothic" w:hAnsi="Century Gothic" w:cs="Times New Roman"/>
          <w:color w:val="auto"/>
          <w:sz w:val="22"/>
          <w:szCs w:val="22"/>
          <w:lang w:val="pl-PL"/>
        </w:rPr>
      </w:pPr>
      <w:r w:rsidRPr="00135C96">
        <w:rPr>
          <w:rFonts w:ascii="Century Gothic" w:hAnsi="Century Gothic" w:cs="Times New Roman"/>
          <w:sz w:val="22"/>
          <w:szCs w:val="22"/>
          <w:lang w:val="pl-PL"/>
        </w:rPr>
        <w:t>Miesięczna rata wynagrodzenia składowego z pkt 2 ust. 1 niniejszego § będzie bazą do waloryzacji łącznego rocznego wynagrodzenia na 2016r., obliczonego wg wzoru:</w:t>
      </w:r>
    </w:p>
    <w:p w:rsidR="00135C96" w:rsidRPr="00135C96" w:rsidRDefault="00135C96" w:rsidP="00135C96">
      <w:pPr>
        <w:pStyle w:val="TableText"/>
        <w:tabs>
          <w:tab w:val="left" w:pos="5245"/>
        </w:tabs>
        <w:spacing w:before="40" w:after="40"/>
        <w:ind w:left="426"/>
        <w:jc w:val="center"/>
        <w:rPr>
          <w:rFonts w:ascii="Century Gothic" w:hAnsi="Century Gothic" w:cs="Times New Roman"/>
          <w:sz w:val="22"/>
          <w:szCs w:val="22"/>
          <w:lang w:val="pl-PL"/>
        </w:rPr>
      </w:pPr>
      <w:r w:rsidRPr="00135C96">
        <w:rPr>
          <w:rFonts w:ascii="Century Gothic" w:hAnsi="Century Gothic" w:cs="Times New Roman"/>
          <w:sz w:val="22"/>
          <w:szCs w:val="22"/>
          <w:lang w:val="pl-PL"/>
        </w:rPr>
        <w:t>miesięczna rata wynagrodzenia składowego z pkt 2 ust. 1 x 12 miesięcy,</w:t>
      </w:r>
    </w:p>
    <w:p w:rsidR="00135C96" w:rsidRPr="00135C96" w:rsidRDefault="00135C96" w:rsidP="00135C96">
      <w:pPr>
        <w:pStyle w:val="TableText"/>
        <w:tabs>
          <w:tab w:val="left" w:pos="5245"/>
        </w:tabs>
        <w:spacing w:before="40" w:after="40"/>
        <w:ind w:left="426"/>
        <w:jc w:val="both"/>
        <w:rPr>
          <w:rFonts w:ascii="Century Gothic" w:hAnsi="Century Gothic" w:cs="Times New Roman"/>
          <w:color w:val="auto"/>
          <w:sz w:val="22"/>
          <w:szCs w:val="22"/>
          <w:lang w:val="pl-PL"/>
        </w:rPr>
      </w:pPr>
      <w:r w:rsidRPr="00135C96">
        <w:rPr>
          <w:rFonts w:ascii="Century Gothic" w:hAnsi="Century Gothic" w:cs="Times New Roman"/>
          <w:sz w:val="22"/>
          <w:szCs w:val="22"/>
          <w:lang w:val="pl-PL"/>
        </w:rPr>
        <w:t>o wskaźnik wzrostu cen towarów i usług konsumpcyjnych ogłaszany przez Prezesa GUS w Monitorze Polskim ze skutkiem od 1 stycznia.</w:t>
      </w:r>
    </w:p>
    <w:p w:rsidR="00135C96" w:rsidRPr="00135C96" w:rsidRDefault="00135C96" w:rsidP="00440E10">
      <w:pPr>
        <w:pStyle w:val="TableText"/>
        <w:numPr>
          <w:ilvl w:val="0"/>
          <w:numId w:val="57"/>
        </w:numPr>
        <w:tabs>
          <w:tab w:val="clear" w:pos="360"/>
          <w:tab w:val="num" w:pos="426"/>
          <w:tab w:val="left" w:pos="5245"/>
        </w:tabs>
        <w:suppressAutoHyphens/>
        <w:spacing w:before="40" w:after="40"/>
        <w:ind w:left="426" w:hanging="357"/>
        <w:jc w:val="both"/>
        <w:rPr>
          <w:rFonts w:ascii="Century Gothic" w:hAnsi="Century Gothic" w:cs="Times New Roman"/>
          <w:color w:val="auto"/>
          <w:sz w:val="22"/>
          <w:szCs w:val="22"/>
          <w:lang w:val="pl-PL"/>
        </w:rPr>
      </w:pPr>
      <w:r w:rsidRPr="00135C96">
        <w:rPr>
          <w:rFonts w:ascii="Century Gothic" w:hAnsi="Century Gothic" w:cs="Times New Roman"/>
          <w:sz w:val="22"/>
          <w:szCs w:val="22"/>
          <w:lang w:val="pl-PL"/>
        </w:rPr>
        <w:t>Bazą do waloryzacji wynagrodzeń w latach 2017 i 2018 o wskaźnik o którym mowa w ust. 3, będzie łączne roczne wynagrodzenie ryczałtowe brutto ustalone w roku poprzedzającym.</w:t>
      </w:r>
    </w:p>
    <w:p w:rsidR="00135C96" w:rsidRPr="00135C96" w:rsidRDefault="00135C96" w:rsidP="00135C96">
      <w:pPr>
        <w:spacing w:before="40" w:after="40"/>
        <w:rPr>
          <w:rFonts w:ascii="Century Gothic" w:hAnsi="Century Gothic"/>
          <w:b/>
          <w:sz w:val="22"/>
          <w:szCs w:val="22"/>
        </w:rPr>
      </w:pPr>
    </w:p>
    <w:p w:rsidR="00135C96" w:rsidRPr="00135C96" w:rsidRDefault="00135C96" w:rsidP="00135C96">
      <w:pPr>
        <w:spacing w:before="40" w:after="40"/>
        <w:jc w:val="center"/>
        <w:rPr>
          <w:rFonts w:ascii="Century Gothic" w:hAnsi="Century Gothic"/>
          <w:b/>
          <w:sz w:val="22"/>
          <w:szCs w:val="22"/>
        </w:rPr>
      </w:pPr>
      <w:r w:rsidRPr="00135C96">
        <w:rPr>
          <w:rFonts w:ascii="Century Gothic" w:hAnsi="Century Gothic"/>
          <w:b/>
          <w:sz w:val="22"/>
          <w:szCs w:val="22"/>
        </w:rPr>
        <w:t>§ 7</w:t>
      </w:r>
    </w:p>
    <w:p w:rsidR="00135C96" w:rsidRPr="00135C96" w:rsidRDefault="00135C96" w:rsidP="00440E10">
      <w:pPr>
        <w:pStyle w:val="Stopka"/>
        <w:numPr>
          <w:ilvl w:val="6"/>
          <w:numId w:val="56"/>
        </w:numPr>
        <w:tabs>
          <w:tab w:val="left" w:pos="426"/>
        </w:tabs>
        <w:suppressAutoHyphens/>
        <w:ind w:left="425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Ustala się miesięczny okres rozliczeniowy wykonania usługi stanowiącej przedmiot umowy.</w:t>
      </w:r>
    </w:p>
    <w:p w:rsidR="00135C96" w:rsidRPr="00135C96" w:rsidRDefault="00135C96" w:rsidP="00440E10">
      <w:pPr>
        <w:pStyle w:val="Stopka"/>
        <w:numPr>
          <w:ilvl w:val="6"/>
          <w:numId w:val="56"/>
        </w:numPr>
        <w:tabs>
          <w:tab w:val="left" w:pos="426"/>
        </w:tabs>
        <w:suppressAutoHyphens/>
        <w:ind w:left="425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lastRenderedPageBreak/>
        <w:t>Podstawą do rozliczenia usługi i wystawienia faktury przez Wykonawcę będzie stanowiło pisemne sprawozdanie Wykonawcy z wykonanych usług w okresie rozliczeniowym podlegające ocenie i zatwierdzeniu przez Zamawiającego. Za pierwszy okres rozliczeniowy przyjmuje się styczeń 2015r.</w:t>
      </w:r>
    </w:p>
    <w:p w:rsidR="00135C96" w:rsidRPr="00135C96" w:rsidRDefault="00135C96" w:rsidP="00440E10">
      <w:pPr>
        <w:pStyle w:val="Stopka"/>
        <w:numPr>
          <w:ilvl w:val="6"/>
          <w:numId w:val="56"/>
        </w:numPr>
        <w:tabs>
          <w:tab w:val="clear" w:pos="1440"/>
          <w:tab w:val="left" w:pos="426"/>
          <w:tab w:val="left" w:pos="5245"/>
        </w:tabs>
        <w:suppressAutoHyphens/>
        <w:ind w:left="425" w:hanging="357"/>
        <w:jc w:val="both"/>
        <w:rPr>
          <w:rFonts w:ascii="Century Gothic" w:hAnsi="Century Gothic"/>
          <w:bCs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ab/>
        <w:t>Strony ustaliły termin płatności faktur – 30 dni po otrzymaniu przez Zamawiającego prawidłowo wystawionej pod względem merytorycznym i finansowym faktury VAT. [z zastrzeżeniem postanowień §8</w:t>
      </w:r>
      <w:r w:rsidRPr="00135C96">
        <w:rPr>
          <w:rFonts w:ascii="Century Gothic" w:hAnsi="Century Gothic"/>
          <w:bCs/>
          <w:sz w:val="22"/>
          <w:szCs w:val="22"/>
        </w:rPr>
        <w:t>*]</w:t>
      </w:r>
    </w:p>
    <w:p w:rsidR="00135C96" w:rsidRPr="00135C96" w:rsidRDefault="00135C96" w:rsidP="00440E10">
      <w:pPr>
        <w:pStyle w:val="Akapitzlist"/>
        <w:numPr>
          <w:ilvl w:val="6"/>
          <w:numId w:val="56"/>
        </w:numPr>
        <w:tabs>
          <w:tab w:val="clear" w:pos="1440"/>
          <w:tab w:val="left" w:pos="426"/>
          <w:tab w:val="left" w:pos="5245"/>
        </w:tabs>
        <w:suppressAutoHyphens/>
        <w:spacing w:before="40" w:after="40"/>
        <w:ind w:left="425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Należności będą regulowane przelewem z konta Zamawiającego na konto Wykonawcy.</w:t>
      </w:r>
    </w:p>
    <w:p w:rsidR="00135C96" w:rsidRPr="00135C96" w:rsidRDefault="00135C96" w:rsidP="00440E10">
      <w:pPr>
        <w:pStyle w:val="Akapitzlist"/>
        <w:numPr>
          <w:ilvl w:val="6"/>
          <w:numId w:val="56"/>
        </w:numPr>
        <w:tabs>
          <w:tab w:val="clear" w:pos="1440"/>
          <w:tab w:val="left" w:pos="426"/>
        </w:tabs>
        <w:suppressAutoHyphens/>
        <w:spacing w:before="40" w:after="40"/>
        <w:ind w:left="425" w:hanging="357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Za dzień spełnienia świadczenia pieniężnego uznaje się datę obciążenia rachunku Zamawiającego.</w:t>
      </w:r>
    </w:p>
    <w:p w:rsidR="00135C96" w:rsidRPr="00135C96" w:rsidRDefault="00135C96" w:rsidP="00440E10">
      <w:pPr>
        <w:pStyle w:val="Akapitzlist"/>
        <w:numPr>
          <w:ilvl w:val="6"/>
          <w:numId w:val="56"/>
        </w:numPr>
        <w:tabs>
          <w:tab w:val="clear" w:pos="1440"/>
          <w:tab w:val="left" w:pos="426"/>
          <w:tab w:val="left" w:pos="5245"/>
        </w:tabs>
        <w:suppressAutoHyphens/>
        <w:ind w:left="425" w:hanging="357"/>
        <w:jc w:val="both"/>
        <w:rPr>
          <w:rFonts w:ascii="Century Gothic" w:hAnsi="Century Gothic"/>
          <w:bCs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W przypadku gdy Wykonawca powierzył wykonanie części robót objętych przedmiotem umowy Podwykonawcom (§8*), Zamawiający dokona zapłaty faktur w terminie 30 dni kalendarzowych, licząc od daty otrzymania faktury wraz z pisemnym oświadczeniem Podwykonawcy o zrealizowaniu względem niego płatności przez Wykonawcę.</w:t>
      </w:r>
      <w:r w:rsidRPr="00135C96">
        <w:rPr>
          <w:rFonts w:ascii="Century Gothic" w:hAnsi="Century Gothic"/>
          <w:bCs/>
          <w:sz w:val="22"/>
          <w:szCs w:val="22"/>
        </w:rPr>
        <w:t>*</w:t>
      </w:r>
    </w:p>
    <w:p w:rsidR="00135C96" w:rsidRPr="00135C96" w:rsidRDefault="00135C96" w:rsidP="00135C96">
      <w:pPr>
        <w:tabs>
          <w:tab w:val="left" w:pos="284"/>
        </w:tabs>
        <w:spacing w:before="40" w:after="40"/>
        <w:ind w:left="426" w:hanging="426"/>
        <w:rPr>
          <w:rFonts w:ascii="Century Gothic" w:hAnsi="Century Gothic"/>
          <w:b/>
          <w:sz w:val="22"/>
          <w:szCs w:val="22"/>
        </w:rPr>
      </w:pPr>
    </w:p>
    <w:p w:rsidR="00135C96" w:rsidRPr="00135C96" w:rsidRDefault="00135C96" w:rsidP="00135C96">
      <w:pPr>
        <w:tabs>
          <w:tab w:val="left" w:pos="5245"/>
        </w:tabs>
        <w:spacing w:before="120"/>
        <w:jc w:val="center"/>
        <w:rPr>
          <w:rFonts w:ascii="Century Gothic" w:hAnsi="Century Gothic"/>
          <w:b/>
          <w:bCs/>
          <w:sz w:val="22"/>
          <w:szCs w:val="22"/>
        </w:rPr>
      </w:pPr>
      <w:r w:rsidRPr="00135C96">
        <w:rPr>
          <w:rFonts w:ascii="Century Gothic" w:hAnsi="Century Gothic"/>
          <w:b/>
          <w:bCs/>
          <w:sz w:val="22"/>
          <w:szCs w:val="22"/>
        </w:rPr>
        <w:t>§ 8</w:t>
      </w:r>
    </w:p>
    <w:p w:rsidR="00135C96" w:rsidRPr="00135C96" w:rsidRDefault="00135C96" w:rsidP="00440E10">
      <w:pPr>
        <w:numPr>
          <w:ilvl w:val="0"/>
          <w:numId w:val="54"/>
        </w:numPr>
        <w:tabs>
          <w:tab w:val="left" w:pos="748"/>
          <w:tab w:val="left" w:pos="5049"/>
        </w:tabs>
        <w:suppressAutoHyphens/>
        <w:ind w:left="425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Wykonawca zobowiązuje się wykonać własnymi siłami pełen zakres przedmiotu umowy.</w:t>
      </w:r>
    </w:p>
    <w:p w:rsidR="00135C96" w:rsidRPr="00135C96" w:rsidRDefault="00135C96" w:rsidP="00440E10">
      <w:pPr>
        <w:numPr>
          <w:ilvl w:val="0"/>
          <w:numId w:val="54"/>
        </w:numPr>
        <w:tabs>
          <w:tab w:val="left" w:pos="748"/>
          <w:tab w:val="left" w:pos="5049"/>
        </w:tabs>
        <w:suppressAutoHyphens/>
        <w:ind w:left="425" w:hanging="357"/>
        <w:jc w:val="both"/>
        <w:rPr>
          <w:rFonts w:ascii="Century Gothic" w:hAnsi="Century Gothic"/>
          <w:i/>
          <w:iCs/>
          <w:sz w:val="22"/>
          <w:szCs w:val="22"/>
        </w:rPr>
      </w:pPr>
      <w:r w:rsidRPr="00135C96">
        <w:rPr>
          <w:rFonts w:ascii="Century Gothic" w:hAnsi="Century Gothic"/>
          <w:i/>
          <w:iCs/>
          <w:sz w:val="22"/>
          <w:szCs w:val="22"/>
        </w:rPr>
        <w:t>W przypadku, gdy Wykonawca powierza wykonanie części prac objętych przedmiotem umowy podwykonawcom zastosowanie ma § 8*.</w:t>
      </w:r>
    </w:p>
    <w:p w:rsidR="00135C96" w:rsidRPr="00135C96" w:rsidRDefault="00135C96" w:rsidP="00135C96">
      <w:pPr>
        <w:tabs>
          <w:tab w:val="left" w:pos="5245"/>
        </w:tabs>
        <w:spacing w:before="120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135C96" w:rsidRPr="00135C96" w:rsidRDefault="00135C96" w:rsidP="00135C96">
      <w:pPr>
        <w:tabs>
          <w:tab w:val="left" w:pos="5245"/>
        </w:tabs>
        <w:spacing w:before="120"/>
        <w:jc w:val="center"/>
        <w:rPr>
          <w:rFonts w:ascii="Century Gothic" w:hAnsi="Century Gothic"/>
          <w:b/>
          <w:bCs/>
          <w:sz w:val="22"/>
          <w:szCs w:val="22"/>
        </w:rPr>
      </w:pPr>
      <w:r w:rsidRPr="00135C96">
        <w:rPr>
          <w:rFonts w:ascii="Century Gothic" w:hAnsi="Century Gothic"/>
          <w:b/>
          <w:bCs/>
          <w:sz w:val="22"/>
          <w:szCs w:val="22"/>
        </w:rPr>
        <w:t>§ 8*</w:t>
      </w:r>
    </w:p>
    <w:p w:rsidR="00135C96" w:rsidRPr="00135C96" w:rsidRDefault="00135C96" w:rsidP="00440E10">
      <w:pPr>
        <w:pStyle w:val="Adres"/>
        <w:keepLines w:val="0"/>
        <w:numPr>
          <w:ilvl w:val="0"/>
          <w:numId w:val="55"/>
        </w:numPr>
        <w:suppressAutoHyphens/>
        <w:ind w:left="425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 xml:space="preserve">Wykonawca powierza wykonanie części prac objętych przedmiotem umowy następującym podwykonawcom: </w:t>
      </w:r>
    </w:p>
    <w:p w:rsidR="00135C96" w:rsidRPr="00135C96" w:rsidRDefault="00135C96" w:rsidP="00440E10">
      <w:pPr>
        <w:pStyle w:val="Adres"/>
        <w:keepLines w:val="0"/>
        <w:numPr>
          <w:ilvl w:val="0"/>
          <w:numId w:val="53"/>
        </w:numPr>
        <w:suppressAutoHyphens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 - zakres prac do wykonania: ............................................................................................... o wartości brutto: ............................. zł.</w:t>
      </w:r>
    </w:p>
    <w:p w:rsidR="00135C96" w:rsidRPr="00135C96" w:rsidRDefault="00135C96" w:rsidP="00440E10">
      <w:pPr>
        <w:pStyle w:val="Adres"/>
        <w:keepLines w:val="0"/>
        <w:numPr>
          <w:ilvl w:val="0"/>
          <w:numId w:val="53"/>
        </w:numPr>
        <w:suppressAutoHyphens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 - zakres prac do wykonania: ............................................................................................... o wartości brutto: ............................. zł</w:t>
      </w:r>
    </w:p>
    <w:p w:rsidR="00135C96" w:rsidRPr="00135C96" w:rsidRDefault="00135C96" w:rsidP="00440E10">
      <w:pPr>
        <w:pStyle w:val="Adres"/>
        <w:keepLines w:val="0"/>
        <w:numPr>
          <w:ilvl w:val="0"/>
          <w:numId w:val="53"/>
        </w:numPr>
        <w:suppressAutoHyphens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(...)</w:t>
      </w:r>
    </w:p>
    <w:p w:rsidR="00135C96" w:rsidRPr="00135C96" w:rsidRDefault="00135C96" w:rsidP="00440E10">
      <w:pPr>
        <w:numPr>
          <w:ilvl w:val="0"/>
          <w:numId w:val="55"/>
        </w:numPr>
        <w:tabs>
          <w:tab w:val="left" w:pos="748"/>
          <w:tab w:val="left" w:pos="5245"/>
        </w:tabs>
        <w:suppressAutoHyphens/>
        <w:ind w:left="425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Wykonawca ponosi wobec Zamawiającego pełną odpowiedzialność za prace, które wykonuje przy pomocy podwykonawców i przyjmuje wobec nich funkcję koordynacyjną.</w:t>
      </w:r>
    </w:p>
    <w:p w:rsidR="00135C96" w:rsidRPr="00135C96" w:rsidRDefault="00135C96" w:rsidP="00440E10">
      <w:pPr>
        <w:numPr>
          <w:ilvl w:val="0"/>
          <w:numId w:val="55"/>
        </w:numPr>
        <w:tabs>
          <w:tab w:val="left" w:pos="748"/>
          <w:tab w:val="left" w:pos="5245"/>
        </w:tabs>
        <w:suppressAutoHyphens/>
        <w:ind w:left="425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Zmiana podwykonawcy lub powierzenie innych części prac podwykonawcom może nastąpić wyłącznie za pisemną zgodą Zamawiającego.</w:t>
      </w:r>
    </w:p>
    <w:p w:rsidR="00135C96" w:rsidRPr="00135C96" w:rsidRDefault="00135C96" w:rsidP="00135C96">
      <w:pPr>
        <w:pStyle w:val="TableText"/>
        <w:tabs>
          <w:tab w:val="left" w:pos="5245"/>
        </w:tabs>
        <w:spacing w:before="120"/>
        <w:ind w:left="42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135C96" w:rsidRPr="00135C96" w:rsidRDefault="00135C96" w:rsidP="00135C96">
      <w:pPr>
        <w:pStyle w:val="TableText"/>
        <w:tabs>
          <w:tab w:val="left" w:pos="5245"/>
        </w:tabs>
        <w:spacing w:before="40" w:after="40"/>
        <w:jc w:val="center"/>
        <w:rPr>
          <w:rFonts w:ascii="Century Gothic" w:hAnsi="Century Gothic" w:cs="Times New Roman"/>
          <w:b/>
          <w:color w:val="auto"/>
          <w:sz w:val="22"/>
          <w:szCs w:val="22"/>
        </w:rPr>
      </w:pPr>
      <w:r w:rsidRPr="00135C96">
        <w:rPr>
          <w:rFonts w:ascii="Century Gothic" w:hAnsi="Century Gothic" w:cs="Times New Roman"/>
          <w:b/>
          <w:color w:val="auto"/>
          <w:sz w:val="22"/>
          <w:szCs w:val="22"/>
        </w:rPr>
        <w:t>§ 9</w:t>
      </w:r>
    </w:p>
    <w:p w:rsidR="00135C96" w:rsidRPr="00135C96" w:rsidRDefault="00135C96" w:rsidP="00440E10">
      <w:pPr>
        <w:pStyle w:val="Akapitzlist"/>
        <w:numPr>
          <w:ilvl w:val="3"/>
          <w:numId w:val="58"/>
        </w:numPr>
        <w:tabs>
          <w:tab w:val="clear" w:pos="2880"/>
          <w:tab w:val="num" w:pos="426"/>
        </w:tabs>
        <w:suppressAutoHyphens/>
        <w:autoSpaceDE w:val="0"/>
        <w:ind w:left="425" w:hanging="357"/>
        <w:jc w:val="both"/>
        <w:rPr>
          <w:rFonts w:ascii="Century Gothic" w:eastAsia="Calibri" w:hAnsi="Century Gothic"/>
          <w:sz w:val="22"/>
          <w:szCs w:val="22"/>
        </w:rPr>
      </w:pPr>
      <w:r w:rsidRPr="00135C96">
        <w:rPr>
          <w:rFonts w:ascii="Century Gothic" w:eastAsia="Calibri" w:hAnsi="Century Gothic"/>
          <w:sz w:val="22"/>
          <w:szCs w:val="22"/>
        </w:rPr>
        <w:t>Zamawiający może odstąpić od umowy, jeżeli poweźmie wiadomość o tym, że:</w:t>
      </w:r>
    </w:p>
    <w:p w:rsidR="00135C96" w:rsidRPr="00135C96" w:rsidRDefault="00135C96" w:rsidP="00440E10">
      <w:pPr>
        <w:numPr>
          <w:ilvl w:val="1"/>
          <w:numId w:val="62"/>
        </w:numPr>
        <w:suppressAutoHyphens/>
        <w:autoSpaceDE w:val="0"/>
        <w:ind w:left="567"/>
        <w:jc w:val="both"/>
        <w:rPr>
          <w:rFonts w:ascii="Century Gothic" w:eastAsia="Calibri" w:hAnsi="Century Gothic"/>
          <w:sz w:val="22"/>
          <w:szCs w:val="22"/>
        </w:rPr>
      </w:pPr>
      <w:r w:rsidRPr="00135C96">
        <w:rPr>
          <w:rFonts w:ascii="Century Gothic" w:eastAsia="Calibri" w:hAnsi="Century Gothic"/>
          <w:sz w:val="22"/>
          <w:szCs w:val="22"/>
        </w:rPr>
        <w:t>wszczęte zostało postępowanie upadłościowe Wykonawcy,</w:t>
      </w:r>
    </w:p>
    <w:p w:rsidR="00135C96" w:rsidRPr="00135C96" w:rsidRDefault="00135C96" w:rsidP="00440E10">
      <w:pPr>
        <w:numPr>
          <w:ilvl w:val="1"/>
          <w:numId w:val="62"/>
        </w:numPr>
        <w:suppressAutoHyphens/>
        <w:autoSpaceDE w:val="0"/>
        <w:ind w:left="567"/>
        <w:jc w:val="both"/>
        <w:rPr>
          <w:rFonts w:ascii="Century Gothic" w:eastAsia="Calibri" w:hAnsi="Century Gothic"/>
          <w:sz w:val="22"/>
          <w:szCs w:val="22"/>
        </w:rPr>
      </w:pPr>
      <w:r w:rsidRPr="00135C96">
        <w:rPr>
          <w:rFonts w:ascii="Century Gothic" w:eastAsia="Calibri" w:hAnsi="Century Gothic"/>
          <w:sz w:val="22"/>
          <w:szCs w:val="22"/>
        </w:rPr>
        <w:t>rozpoczęto likwidację przedsiębiorstwa Wykonawcy,</w:t>
      </w:r>
    </w:p>
    <w:p w:rsidR="00135C96" w:rsidRPr="00135C96" w:rsidRDefault="00135C96" w:rsidP="00440E10">
      <w:pPr>
        <w:numPr>
          <w:ilvl w:val="1"/>
          <w:numId w:val="62"/>
        </w:numPr>
        <w:suppressAutoHyphens/>
        <w:autoSpaceDE w:val="0"/>
        <w:ind w:left="567"/>
        <w:jc w:val="both"/>
        <w:rPr>
          <w:rFonts w:ascii="Century Gothic" w:eastAsia="Calibri" w:hAnsi="Century Gothic"/>
          <w:sz w:val="22"/>
          <w:szCs w:val="22"/>
        </w:rPr>
      </w:pPr>
      <w:r w:rsidRPr="00135C96">
        <w:rPr>
          <w:rFonts w:ascii="Century Gothic" w:eastAsia="Calibri" w:hAnsi="Century Gothic"/>
          <w:sz w:val="22"/>
          <w:szCs w:val="22"/>
        </w:rPr>
        <w:t>Wykonawca utracił uprawnienia do wykonywania przedmiotu umowy wynikające z przepisów szczególnych.</w:t>
      </w:r>
    </w:p>
    <w:p w:rsidR="00135C96" w:rsidRPr="00135C96" w:rsidRDefault="00135C96" w:rsidP="00440E10">
      <w:pPr>
        <w:pStyle w:val="Akapitzlist"/>
        <w:numPr>
          <w:ilvl w:val="3"/>
          <w:numId w:val="58"/>
        </w:numPr>
        <w:tabs>
          <w:tab w:val="clear" w:pos="2880"/>
        </w:tabs>
        <w:suppressAutoHyphens/>
        <w:autoSpaceDE w:val="0"/>
        <w:ind w:left="425" w:hanging="357"/>
        <w:jc w:val="both"/>
        <w:rPr>
          <w:rFonts w:ascii="Century Gothic" w:eastAsia="Calibri" w:hAnsi="Century Gothic"/>
          <w:sz w:val="22"/>
          <w:szCs w:val="22"/>
        </w:rPr>
      </w:pPr>
      <w:r w:rsidRPr="00135C96">
        <w:rPr>
          <w:rFonts w:ascii="Century Gothic" w:eastAsia="Calibri" w:hAnsi="Century Gothic"/>
          <w:sz w:val="22"/>
          <w:szCs w:val="22"/>
        </w:rPr>
        <w:t>Odstąpienie od umowy przez Zamawiającego może nastąpić również, jeżeli Wykonawca:</w:t>
      </w:r>
    </w:p>
    <w:p w:rsidR="00135C96" w:rsidRPr="00135C96" w:rsidRDefault="00135C96" w:rsidP="00440E10">
      <w:pPr>
        <w:numPr>
          <w:ilvl w:val="1"/>
          <w:numId w:val="63"/>
        </w:numPr>
        <w:suppressAutoHyphens/>
        <w:autoSpaceDE w:val="0"/>
        <w:ind w:left="567"/>
        <w:jc w:val="both"/>
        <w:rPr>
          <w:rFonts w:ascii="Century Gothic" w:eastAsia="Calibri" w:hAnsi="Century Gothic"/>
          <w:sz w:val="22"/>
          <w:szCs w:val="22"/>
        </w:rPr>
      </w:pPr>
      <w:r w:rsidRPr="00135C96">
        <w:rPr>
          <w:rFonts w:ascii="Century Gothic" w:eastAsia="Calibri" w:hAnsi="Century Gothic"/>
          <w:color w:val="000000"/>
          <w:sz w:val="22"/>
          <w:szCs w:val="22"/>
        </w:rPr>
        <w:t>nie rozpoczął wykonywania usług w pełnym zakresie objętym umową zgodnie z jej postanowieniami,</w:t>
      </w:r>
    </w:p>
    <w:p w:rsidR="00135C96" w:rsidRPr="00135C96" w:rsidRDefault="00135C96" w:rsidP="00440E10">
      <w:pPr>
        <w:numPr>
          <w:ilvl w:val="1"/>
          <w:numId w:val="63"/>
        </w:numPr>
        <w:suppressAutoHyphens/>
        <w:autoSpaceDE w:val="0"/>
        <w:ind w:left="567"/>
        <w:jc w:val="both"/>
        <w:rPr>
          <w:rFonts w:ascii="Century Gothic" w:eastAsia="Calibri" w:hAnsi="Century Gothic"/>
          <w:sz w:val="22"/>
          <w:szCs w:val="22"/>
        </w:rPr>
      </w:pPr>
      <w:r w:rsidRPr="00135C96">
        <w:rPr>
          <w:rFonts w:ascii="Century Gothic" w:eastAsia="Calibri" w:hAnsi="Century Gothic"/>
          <w:sz w:val="22"/>
          <w:szCs w:val="22"/>
        </w:rPr>
        <w:lastRenderedPageBreak/>
        <w:t>zaniechał realizacji umowy, tj. w sposób nieprzerwany nie realizuje jej przez kolejne 3 dni robocze,</w:t>
      </w:r>
    </w:p>
    <w:p w:rsidR="00135C96" w:rsidRPr="00135C96" w:rsidRDefault="00135C96" w:rsidP="00440E10">
      <w:pPr>
        <w:numPr>
          <w:ilvl w:val="1"/>
          <w:numId w:val="63"/>
        </w:numPr>
        <w:suppressAutoHyphens/>
        <w:autoSpaceDE w:val="0"/>
        <w:ind w:left="567"/>
        <w:jc w:val="both"/>
        <w:rPr>
          <w:rFonts w:ascii="Century Gothic" w:eastAsia="Calibri" w:hAnsi="Century Gothic"/>
          <w:sz w:val="22"/>
          <w:szCs w:val="22"/>
        </w:rPr>
      </w:pPr>
      <w:r w:rsidRPr="00135C96">
        <w:rPr>
          <w:rFonts w:ascii="Century Gothic" w:eastAsia="Calibri" w:hAnsi="Century Gothic"/>
          <w:sz w:val="22"/>
          <w:szCs w:val="22"/>
        </w:rPr>
        <w:t>pomimo uprzednich, pisemnych, co najmniej dwukrotnych wezwań ze strony Zamawiającego nie wykonuje usług zgodnie z postanowieniami umowy lub w istotny sposób narusza zobowiązania umowne.</w:t>
      </w:r>
    </w:p>
    <w:p w:rsidR="00135C96" w:rsidRPr="00135C96" w:rsidRDefault="00135C96" w:rsidP="00440E10">
      <w:pPr>
        <w:pStyle w:val="Akapitzlist"/>
        <w:numPr>
          <w:ilvl w:val="1"/>
          <w:numId w:val="64"/>
        </w:numPr>
        <w:tabs>
          <w:tab w:val="clear" w:pos="1440"/>
          <w:tab w:val="num" w:pos="426"/>
        </w:tabs>
        <w:suppressAutoHyphens/>
        <w:autoSpaceDE w:val="0"/>
        <w:ind w:left="426"/>
        <w:jc w:val="both"/>
        <w:rPr>
          <w:rFonts w:ascii="Century Gothic" w:eastAsia="Calibri" w:hAnsi="Century Gothic"/>
          <w:sz w:val="22"/>
          <w:szCs w:val="22"/>
        </w:rPr>
      </w:pPr>
      <w:r w:rsidRPr="00135C96">
        <w:rPr>
          <w:rFonts w:ascii="Century Gothic" w:eastAsia="Calibri" w:hAnsi="Century Gothic"/>
          <w:sz w:val="22"/>
          <w:szCs w:val="22"/>
        </w:rPr>
        <w:t>Ponadto 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 W takim przypadku Wykonawca może żądać wyłącznie wynagrodzenia należnego z tytułu wykonania części umowy. W tym celu Zamawiający wraz z Wykonawcą winni ustalić wartość faktycznie wykonanych przez Wykonawcę usług, a Wykonawca zobowiązuje się współpracować z Zamawiającym  w tym zakresie.</w:t>
      </w:r>
    </w:p>
    <w:p w:rsidR="00135C96" w:rsidRPr="00135C96" w:rsidRDefault="00135C96" w:rsidP="00440E10">
      <w:pPr>
        <w:pStyle w:val="Akapitzlist"/>
        <w:numPr>
          <w:ilvl w:val="1"/>
          <w:numId w:val="64"/>
        </w:numPr>
        <w:tabs>
          <w:tab w:val="clear" w:pos="1440"/>
          <w:tab w:val="num" w:pos="426"/>
        </w:tabs>
        <w:suppressAutoHyphens/>
        <w:ind w:left="425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135C96" w:rsidRPr="00135C96" w:rsidRDefault="00135C96" w:rsidP="00440E10">
      <w:pPr>
        <w:pStyle w:val="Akapitzlist"/>
        <w:numPr>
          <w:ilvl w:val="1"/>
          <w:numId w:val="64"/>
        </w:numPr>
        <w:tabs>
          <w:tab w:val="clear" w:pos="1440"/>
          <w:tab w:val="num" w:pos="426"/>
          <w:tab w:val="left" w:pos="5245"/>
        </w:tabs>
        <w:suppressAutoHyphens/>
        <w:ind w:left="425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W przypadku odstąpienia przez Zamawiającego od Umowy z powodu przyczyn, o których mowa w ust. 1, 2 i 3 Wykonawcy nie przysługują roszczenia odszkodowawcze względem Zamawiającego.</w:t>
      </w:r>
    </w:p>
    <w:p w:rsidR="00135C96" w:rsidRPr="00135C96" w:rsidRDefault="00135C96" w:rsidP="00135C96">
      <w:pPr>
        <w:pStyle w:val="TableText"/>
        <w:tabs>
          <w:tab w:val="left" w:pos="5245"/>
        </w:tabs>
        <w:spacing w:before="40" w:after="40"/>
        <w:jc w:val="center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135C96" w:rsidRPr="00135C96" w:rsidRDefault="00135C96" w:rsidP="00135C96">
      <w:pPr>
        <w:pStyle w:val="TableText"/>
        <w:tabs>
          <w:tab w:val="left" w:pos="5245"/>
        </w:tabs>
        <w:spacing w:before="40" w:after="40"/>
        <w:jc w:val="center"/>
        <w:rPr>
          <w:rFonts w:ascii="Century Gothic" w:hAnsi="Century Gothic" w:cs="Times New Roman"/>
          <w:b/>
          <w:color w:val="auto"/>
          <w:sz w:val="22"/>
          <w:szCs w:val="22"/>
        </w:rPr>
      </w:pPr>
      <w:r w:rsidRPr="00135C96">
        <w:rPr>
          <w:rFonts w:ascii="Century Gothic" w:hAnsi="Century Gothic" w:cs="Times New Roman"/>
          <w:b/>
          <w:color w:val="auto"/>
          <w:sz w:val="22"/>
          <w:szCs w:val="22"/>
        </w:rPr>
        <w:t>§ 10</w:t>
      </w:r>
    </w:p>
    <w:p w:rsidR="00135C96" w:rsidRPr="00135C96" w:rsidRDefault="00135C96" w:rsidP="00135C96">
      <w:pPr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Stosowanie kar umownych:</w:t>
      </w:r>
    </w:p>
    <w:p w:rsidR="00135C96" w:rsidRPr="00135C96" w:rsidRDefault="00135C96" w:rsidP="00135C96">
      <w:pPr>
        <w:tabs>
          <w:tab w:val="left" w:pos="426"/>
        </w:tabs>
        <w:ind w:left="425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1.</w:t>
      </w:r>
      <w:r w:rsidRPr="00135C96">
        <w:rPr>
          <w:rFonts w:ascii="Century Gothic" w:hAnsi="Century Gothic"/>
          <w:sz w:val="22"/>
          <w:szCs w:val="22"/>
        </w:rPr>
        <w:tab/>
        <w:t>Wykonawca płaci Zamawiającemu karę umowną:</w:t>
      </w:r>
    </w:p>
    <w:p w:rsidR="00135C96" w:rsidRPr="00135C96" w:rsidRDefault="00135C96" w:rsidP="00440E10">
      <w:pPr>
        <w:numPr>
          <w:ilvl w:val="0"/>
          <w:numId w:val="65"/>
        </w:numPr>
        <w:tabs>
          <w:tab w:val="left" w:pos="567"/>
        </w:tabs>
        <w:suppressAutoHyphens/>
        <w:ind w:left="567" w:hanging="357"/>
        <w:jc w:val="both"/>
        <w:rPr>
          <w:rFonts w:ascii="Century Gothic" w:eastAsia="Calibri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za zwłokę w usunięciu nieprawidłowości stwierdzonych przy kontroli realizacji przedmiotu umowy w wysokości 0,1% wynagrodzenia umownego brutto za przedmiot umowy, określonego w </w:t>
      </w:r>
      <w:r w:rsidRPr="00135C96">
        <w:rPr>
          <w:rFonts w:ascii="Century Gothic" w:eastAsia="Calibri" w:hAnsi="Century Gothic"/>
          <w:sz w:val="22"/>
          <w:szCs w:val="22"/>
        </w:rPr>
        <w:t>§ 6 ust. 1 umowy,</w:t>
      </w:r>
      <w:r w:rsidRPr="00135C96">
        <w:rPr>
          <w:rFonts w:ascii="Century Gothic" w:hAnsi="Century Gothic"/>
          <w:sz w:val="22"/>
          <w:szCs w:val="22"/>
        </w:rPr>
        <w:t xml:space="preserve"> za każdy dzień zwłoki, licząc od dnia wyznaczonego na usuniecie nieprawidłowości wymienionych w protokole kontroli i oceny usługi,</w:t>
      </w:r>
    </w:p>
    <w:p w:rsidR="00135C96" w:rsidRPr="00135C96" w:rsidRDefault="00135C96" w:rsidP="00440E10">
      <w:pPr>
        <w:numPr>
          <w:ilvl w:val="0"/>
          <w:numId w:val="65"/>
        </w:numPr>
        <w:tabs>
          <w:tab w:val="left" w:pos="567"/>
        </w:tabs>
        <w:suppressAutoHyphens/>
        <w:ind w:left="567" w:hanging="357"/>
        <w:jc w:val="both"/>
        <w:rPr>
          <w:rFonts w:ascii="Century Gothic" w:eastAsia="Calibri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za odstąpienie od umowy przez Zamawiającego z przyczyn, za które odpowiada Wykonawca, w wysokości 10% łącznego wynagrodzenia umownego brutto za przedmiot umowy, określonego w </w:t>
      </w:r>
      <w:r w:rsidRPr="00135C96">
        <w:rPr>
          <w:rFonts w:ascii="Century Gothic" w:eastAsia="Calibri" w:hAnsi="Century Gothic"/>
          <w:sz w:val="22"/>
          <w:szCs w:val="22"/>
        </w:rPr>
        <w:t>§ 6 ust. 1 umowy.</w:t>
      </w:r>
    </w:p>
    <w:p w:rsidR="00135C96" w:rsidRPr="00135C96" w:rsidRDefault="00135C96" w:rsidP="00440E10">
      <w:pPr>
        <w:numPr>
          <w:ilvl w:val="1"/>
          <w:numId w:val="58"/>
        </w:numPr>
        <w:tabs>
          <w:tab w:val="clear" w:pos="1440"/>
          <w:tab w:val="num" w:pos="426"/>
        </w:tabs>
        <w:suppressAutoHyphens/>
        <w:ind w:left="425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Strony zastrzegają sobie prawo do odszkodowania uzupełniającego przenoszącego wysokość kar umownych do wysokości rzeczywiście poniesionej szkody.</w:t>
      </w:r>
    </w:p>
    <w:p w:rsidR="00135C96" w:rsidRPr="00135C96" w:rsidRDefault="00135C96" w:rsidP="00440E10">
      <w:pPr>
        <w:numPr>
          <w:ilvl w:val="1"/>
          <w:numId w:val="58"/>
        </w:numPr>
        <w:tabs>
          <w:tab w:val="clear" w:pos="1440"/>
          <w:tab w:val="num" w:pos="426"/>
        </w:tabs>
        <w:suppressAutoHyphens/>
        <w:ind w:left="425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Zamawiającemu przysługuje prawo potrącenia kar umownych z wynagrodzenia Wykonawcy.</w:t>
      </w:r>
    </w:p>
    <w:p w:rsidR="00135C96" w:rsidRPr="00135C96" w:rsidRDefault="00135C96" w:rsidP="00135C96">
      <w:pPr>
        <w:pStyle w:val="TableText"/>
        <w:tabs>
          <w:tab w:val="left" w:pos="5245"/>
        </w:tabs>
        <w:spacing w:before="40" w:after="40"/>
        <w:jc w:val="center"/>
        <w:rPr>
          <w:rFonts w:ascii="Century Gothic" w:hAnsi="Century Gothic" w:cs="Times New Roman"/>
          <w:color w:val="auto"/>
          <w:sz w:val="22"/>
          <w:szCs w:val="22"/>
        </w:rPr>
      </w:pPr>
    </w:p>
    <w:p w:rsidR="00135C96" w:rsidRPr="00135C96" w:rsidRDefault="00135C96" w:rsidP="00135C96">
      <w:pPr>
        <w:tabs>
          <w:tab w:val="left" w:pos="5245"/>
        </w:tabs>
        <w:spacing w:before="120"/>
        <w:jc w:val="center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b/>
          <w:sz w:val="22"/>
          <w:szCs w:val="22"/>
        </w:rPr>
        <w:t>§ 11</w:t>
      </w:r>
    </w:p>
    <w:p w:rsidR="00135C96" w:rsidRPr="00135C96" w:rsidRDefault="00135C96" w:rsidP="00135C96">
      <w:pPr>
        <w:tabs>
          <w:tab w:val="left" w:pos="5245"/>
        </w:tabs>
        <w:autoSpaceDE w:val="0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Istotne zmiany postanowień niniejszej Umowy mogą nastąpić za zgodą obu stron wyrażoną na piśmie pod rygorem nieważności takiej zmiany, w następujących przypadkach:</w:t>
      </w:r>
    </w:p>
    <w:p w:rsidR="00135C96" w:rsidRPr="00135C96" w:rsidRDefault="00135C96" w:rsidP="00440E10">
      <w:pPr>
        <w:pStyle w:val="Akapitzlist"/>
        <w:numPr>
          <w:ilvl w:val="2"/>
          <w:numId w:val="64"/>
        </w:numPr>
        <w:tabs>
          <w:tab w:val="clear" w:pos="2340"/>
        </w:tabs>
        <w:suppressAutoHyphens/>
        <w:autoSpaceDE w:val="0"/>
        <w:ind w:left="567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 xml:space="preserve">waloryzacji kwot wynagrodzenia określonego w § 6 ust. 1 niniejszej umowy wg zasad określonych w § 6 ust. 3 i 4, </w:t>
      </w:r>
    </w:p>
    <w:p w:rsidR="00135C96" w:rsidRPr="00135C96" w:rsidRDefault="00135C96" w:rsidP="00440E10">
      <w:pPr>
        <w:pStyle w:val="Akapitzlist"/>
        <w:numPr>
          <w:ilvl w:val="2"/>
          <w:numId w:val="64"/>
        </w:numPr>
        <w:tabs>
          <w:tab w:val="clear" w:pos="2340"/>
        </w:tabs>
        <w:suppressAutoHyphens/>
        <w:autoSpaceDE w:val="0"/>
        <w:ind w:left="567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zmiany kwot wynagrodzeń w przypadku zmiany ustawowej wysokości należnego podatku VAT,</w:t>
      </w:r>
    </w:p>
    <w:p w:rsidR="00135C96" w:rsidRPr="00135C96" w:rsidRDefault="00135C96" w:rsidP="00440E10">
      <w:pPr>
        <w:pStyle w:val="Akapitzlist"/>
        <w:numPr>
          <w:ilvl w:val="2"/>
          <w:numId w:val="64"/>
        </w:numPr>
        <w:tabs>
          <w:tab w:val="clear" w:pos="2340"/>
        </w:tabs>
        <w:suppressAutoHyphens/>
        <w:autoSpaceDE w:val="0"/>
        <w:ind w:left="567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zmiany przedmiotu zamówienia w przypadku zmiany przepisów prawa powszechnie obowiązującego mających zastosowanie w realizacji przedmiotu umowy wymienionych w ust. 6 Opisu przedmiotu zamówienia.</w:t>
      </w:r>
    </w:p>
    <w:p w:rsidR="00135C96" w:rsidRPr="00135C96" w:rsidRDefault="00135C96" w:rsidP="00135C96">
      <w:pPr>
        <w:autoSpaceDE w:val="0"/>
        <w:ind w:left="567" w:hanging="283"/>
        <w:jc w:val="both"/>
        <w:rPr>
          <w:rFonts w:ascii="Century Gothic" w:hAnsi="Century Gothic"/>
          <w:sz w:val="22"/>
          <w:szCs w:val="22"/>
        </w:rPr>
      </w:pPr>
    </w:p>
    <w:p w:rsidR="00135C96" w:rsidRPr="00135C96" w:rsidRDefault="00135C96" w:rsidP="00135C96">
      <w:pPr>
        <w:pStyle w:val="TableText"/>
        <w:tabs>
          <w:tab w:val="left" w:pos="5245"/>
        </w:tabs>
        <w:spacing w:before="40" w:after="40"/>
        <w:jc w:val="center"/>
        <w:rPr>
          <w:rFonts w:ascii="Century Gothic" w:hAnsi="Century Gothic" w:cs="Times New Roman"/>
          <w:b/>
          <w:color w:val="auto"/>
          <w:sz w:val="22"/>
          <w:szCs w:val="22"/>
          <w:lang w:val="pl-PL"/>
        </w:rPr>
      </w:pPr>
      <w:r w:rsidRPr="00135C96">
        <w:rPr>
          <w:rFonts w:ascii="Century Gothic" w:hAnsi="Century Gothic" w:cs="Times New Roman"/>
          <w:b/>
          <w:color w:val="auto"/>
          <w:sz w:val="22"/>
          <w:szCs w:val="22"/>
          <w:lang w:val="pl-PL"/>
        </w:rPr>
        <w:t>§ 12</w:t>
      </w:r>
    </w:p>
    <w:p w:rsidR="00135C96" w:rsidRPr="00135C96" w:rsidRDefault="00857F03" w:rsidP="00440E10">
      <w:pPr>
        <w:pStyle w:val="Tekstpodstawowywcity"/>
        <w:numPr>
          <w:ilvl w:val="6"/>
          <w:numId w:val="52"/>
        </w:numPr>
        <w:tabs>
          <w:tab w:val="left" w:pos="426"/>
          <w:tab w:val="left" w:pos="5245"/>
        </w:tabs>
        <w:suppressAutoHyphens/>
        <w:ind w:left="426" w:hanging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W sprawach nie</w:t>
      </w:r>
      <w:r w:rsidR="00135C96" w:rsidRPr="00135C96">
        <w:rPr>
          <w:rFonts w:ascii="Century Gothic" w:hAnsi="Century Gothic"/>
          <w:sz w:val="22"/>
          <w:szCs w:val="22"/>
        </w:rPr>
        <w:t>uregulowanych niniejszą Umową obowiązują przepisy Kodeksu cywilnego</w:t>
      </w:r>
      <w:r w:rsidRPr="00857F03">
        <w:rPr>
          <w:rFonts w:ascii="Century Gothic" w:hAnsi="Century Gothic" w:cs="Arial Narrow"/>
          <w:color w:val="000000"/>
          <w:sz w:val="22"/>
          <w:szCs w:val="22"/>
        </w:rPr>
        <w:t xml:space="preserve"> </w:t>
      </w:r>
      <w:r w:rsidRPr="0050196E">
        <w:rPr>
          <w:rFonts w:ascii="Century Gothic" w:hAnsi="Century Gothic" w:cs="Arial Narrow"/>
          <w:color w:val="000000"/>
          <w:sz w:val="22"/>
          <w:szCs w:val="22"/>
        </w:rPr>
        <w:t xml:space="preserve">oraz </w:t>
      </w:r>
      <w:r w:rsidRPr="00883858">
        <w:rPr>
          <w:rFonts w:ascii="Century Gothic" w:hAnsi="Century Gothic" w:cs="Arial Narrow"/>
          <w:color w:val="000000" w:themeColor="text1"/>
          <w:sz w:val="22"/>
          <w:szCs w:val="22"/>
        </w:rPr>
        <w:t>ustawy z dnia 29 stycznia 2004 r. - Prawo zamówień publicznych (</w:t>
      </w:r>
      <w:r w:rsidRPr="00883858">
        <w:rPr>
          <w:rFonts w:ascii="Century Gothic" w:hAnsi="Century Gothic"/>
          <w:color w:val="000000" w:themeColor="text1"/>
          <w:sz w:val="22"/>
          <w:szCs w:val="22"/>
        </w:rPr>
        <w:t>t. j. Dz. U. z 2013 r., poz. 907 ze zmianami</w:t>
      </w:r>
      <w:r w:rsidRPr="00883858">
        <w:rPr>
          <w:rFonts w:ascii="Century Gothic" w:hAnsi="Century Gothic" w:cs="Arial Narrow"/>
          <w:color w:val="000000" w:themeColor="text1"/>
          <w:sz w:val="22"/>
          <w:szCs w:val="22"/>
        </w:rPr>
        <w:t>)</w:t>
      </w:r>
      <w:r w:rsidR="00135C96" w:rsidRPr="00883858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:rsidR="00135C96" w:rsidRPr="00135C96" w:rsidRDefault="00135C96" w:rsidP="00440E10">
      <w:pPr>
        <w:pStyle w:val="Tekstpodstawowywcity"/>
        <w:numPr>
          <w:ilvl w:val="6"/>
          <w:numId w:val="52"/>
        </w:numPr>
        <w:tabs>
          <w:tab w:val="clear" w:pos="1080"/>
          <w:tab w:val="left" w:pos="426"/>
          <w:tab w:val="num" w:pos="5040"/>
          <w:tab w:val="left" w:pos="5245"/>
        </w:tabs>
        <w:suppressAutoHyphens/>
        <w:ind w:left="425" w:hanging="357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Żadna ze stron nie może przenieść na osoby trzecie praw, obowiązków i wierzytelności wynikających z niniejszej umowy bez uprzedniej pisemnej zgody drugiej strony.</w:t>
      </w:r>
    </w:p>
    <w:p w:rsidR="00135C96" w:rsidRPr="00135C96" w:rsidRDefault="00135C96" w:rsidP="00135C96">
      <w:pPr>
        <w:pStyle w:val="TableText"/>
        <w:tabs>
          <w:tab w:val="left" w:pos="5245"/>
        </w:tabs>
        <w:ind w:left="284" w:hanging="284"/>
        <w:jc w:val="both"/>
        <w:rPr>
          <w:rFonts w:ascii="Century Gothic" w:hAnsi="Century Gothic" w:cs="Times New Roman"/>
          <w:color w:val="auto"/>
          <w:sz w:val="22"/>
          <w:szCs w:val="22"/>
        </w:rPr>
      </w:pPr>
    </w:p>
    <w:p w:rsidR="00135C96" w:rsidRPr="00135C96" w:rsidRDefault="00135C96" w:rsidP="00135C96">
      <w:pPr>
        <w:pStyle w:val="TableText"/>
        <w:tabs>
          <w:tab w:val="left" w:pos="5245"/>
        </w:tabs>
        <w:spacing w:before="40" w:after="40"/>
        <w:jc w:val="center"/>
        <w:rPr>
          <w:rFonts w:ascii="Century Gothic" w:hAnsi="Century Gothic" w:cs="Times New Roman"/>
          <w:b/>
          <w:color w:val="auto"/>
          <w:sz w:val="22"/>
          <w:szCs w:val="22"/>
        </w:rPr>
      </w:pPr>
      <w:r w:rsidRPr="00135C96">
        <w:rPr>
          <w:rFonts w:ascii="Century Gothic" w:hAnsi="Century Gothic" w:cs="Times New Roman"/>
          <w:b/>
          <w:color w:val="auto"/>
          <w:sz w:val="22"/>
          <w:szCs w:val="22"/>
        </w:rPr>
        <w:t>§ 13</w:t>
      </w:r>
    </w:p>
    <w:p w:rsidR="00135C96" w:rsidRPr="00135C96" w:rsidRDefault="00135C96" w:rsidP="00440E10">
      <w:pPr>
        <w:numPr>
          <w:ilvl w:val="0"/>
          <w:numId w:val="67"/>
        </w:numPr>
        <w:tabs>
          <w:tab w:val="left" w:pos="426"/>
        </w:tabs>
        <w:suppressAutoHyphens/>
        <w:spacing w:before="40" w:after="40"/>
        <w:ind w:left="425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Niniejszą Umowę sporządzono w 2 (dwóch) jednobrzmiących egzemplarzach po jednym dla każdej ze stron.</w:t>
      </w:r>
    </w:p>
    <w:p w:rsidR="00135C96" w:rsidRPr="00135C96" w:rsidRDefault="00135C96" w:rsidP="00440E10">
      <w:pPr>
        <w:numPr>
          <w:ilvl w:val="0"/>
          <w:numId w:val="67"/>
        </w:numPr>
        <w:tabs>
          <w:tab w:val="left" w:pos="426"/>
        </w:tabs>
        <w:suppressAutoHyphens/>
        <w:spacing w:before="40" w:after="40"/>
        <w:ind w:left="425" w:hanging="357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Załącznikami do umowy są: opis przedmiotu zamówienia</w:t>
      </w:r>
      <w:r w:rsidR="004C4257">
        <w:rPr>
          <w:rFonts w:ascii="Century Gothic" w:hAnsi="Century Gothic"/>
          <w:sz w:val="22"/>
          <w:szCs w:val="22"/>
        </w:rPr>
        <w:t xml:space="preserve">, </w:t>
      </w:r>
      <w:r w:rsidR="004C4257" w:rsidRPr="00883858">
        <w:rPr>
          <w:rFonts w:ascii="Century Gothic" w:hAnsi="Century Gothic"/>
          <w:color w:val="000000" w:themeColor="text1"/>
          <w:sz w:val="22"/>
          <w:szCs w:val="22"/>
        </w:rPr>
        <w:t>stanowiący załącznik nr 1</w:t>
      </w:r>
      <w:r w:rsidRPr="00135C96">
        <w:rPr>
          <w:rFonts w:ascii="Century Gothic" w:hAnsi="Century Gothic"/>
          <w:sz w:val="22"/>
          <w:szCs w:val="22"/>
        </w:rPr>
        <w:t xml:space="preserve"> oraz formularz oferty, stanowiący załącznik nr 2.</w:t>
      </w:r>
    </w:p>
    <w:p w:rsidR="00135C96" w:rsidRPr="00135C96" w:rsidRDefault="00135C96" w:rsidP="00135C96">
      <w:pPr>
        <w:rPr>
          <w:rFonts w:ascii="Century Gothic" w:hAnsi="Century Gothic"/>
          <w:sz w:val="22"/>
          <w:szCs w:val="22"/>
        </w:rPr>
      </w:pPr>
    </w:p>
    <w:p w:rsidR="00135C96" w:rsidRPr="00135C96" w:rsidRDefault="00135C96" w:rsidP="00135C96">
      <w:pPr>
        <w:pStyle w:val="Nagwek1"/>
        <w:tabs>
          <w:tab w:val="left" w:pos="0"/>
          <w:tab w:val="left" w:pos="5245"/>
        </w:tabs>
        <w:spacing w:before="40" w:after="40"/>
        <w:jc w:val="both"/>
        <w:rPr>
          <w:rFonts w:ascii="Century Gothic" w:hAnsi="Century Gothic"/>
          <w:sz w:val="22"/>
          <w:szCs w:val="22"/>
        </w:rPr>
      </w:pPr>
      <w:r w:rsidRPr="00135C96">
        <w:rPr>
          <w:rFonts w:ascii="Century Gothic" w:hAnsi="Century Gothic"/>
          <w:sz w:val="22"/>
          <w:szCs w:val="22"/>
        </w:rPr>
        <w:t>ZAMAWIAJĄCY</w:t>
      </w:r>
      <w:r w:rsidRPr="00135C96">
        <w:rPr>
          <w:rFonts w:ascii="Century Gothic" w:hAnsi="Century Gothic"/>
          <w:sz w:val="22"/>
          <w:szCs w:val="22"/>
        </w:rPr>
        <w:tab/>
      </w:r>
      <w:r w:rsidRPr="00135C96">
        <w:rPr>
          <w:rFonts w:ascii="Century Gothic" w:hAnsi="Century Gothic"/>
          <w:sz w:val="22"/>
          <w:szCs w:val="22"/>
        </w:rPr>
        <w:tab/>
      </w:r>
      <w:r w:rsidRPr="00135C96">
        <w:rPr>
          <w:rFonts w:ascii="Century Gothic" w:hAnsi="Century Gothic"/>
          <w:sz w:val="22"/>
          <w:szCs w:val="22"/>
        </w:rPr>
        <w:tab/>
      </w:r>
      <w:r w:rsidRPr="00135C96">
        <w:rPr>
          <w:rFonts w:ascii="Century Gothic" w:hAnsi="Century Gothic"/>
          <w:sz w:val="22"/>
          <w:szCs w:val="22"/>
        </w:rPr>
        <w:tab/>
        <w:t>WYKONAWCA</w:t>
      </w:r>
    </w:p>
    <w:p w:rsidR="00135C96" w:rsidRPr="00135C96" w:rsidRDefault="00135C96" w:rsidP="00135C96">
      <w:pPr>
        <w:pStyle w:val="Akapitzlist"/>
        <w:tabs>
          <w:tab w:val="left" w:pos="284"/>
        </w:tabs>
        <w:rPr>
          <w:rFonts w:ascii="Century Gothic" w:hAnsi="Century Gothic"/>
          <w:sz w:val="22"/>
          <w:szCs w:val="22"/>
        </w:rPr>
      </w:pPr>
    </w:p>
    <w:p w:rsidR="00135C96" w:rsidRPr="00135C96" w:rsidRDefault="00135C96" w:rsidP="00135C96">
      <w:pPr>
        <w:rPr>
          <w:rFonts w:ascii="Century Gothic" w:hAnsi="Century Gothic"/>
          <w:sz w:val="22"/>
          <w:szCs w:val="22"/>
        </w:rPr>
      </w:pPr>
    </w:p>
    <w:p w:rsidR="00EB7CB4" w:rsidRPr="00135C96" w:rsidRDefault="00EB7CB4" w:rsidP="00135C96">
      <w:pPr>
        <w:pStyle w:val="Tekstpodstawowy"/>
        <w:tabs>
          <w:tab w:val="left" w:pos="5245"/>
        </w:tabs>
        <w:spacing w:before="120"/>
        <w:jc w:val="center"/>
        <w:rPr>
          <w:rFonts w:ascii="Century Gothic" w:hAnsi="Century Gothic"/>
          <w:sz w:val="22"/>
          <w:szCs w:val="22"/>
        </w:rPr>
      </w:pPr>
    </w:p>
    <w:sectPr w:rsidR="00EB7CB4" w:rsidRPr="00135C96" w:rsidSect="00422420">
      <w:footerReference w:type="default" r:id="rId17"/>
      <w:footerReference w:type="first" r:id="rId18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7DC" w:rsidRDefault="002777DC" w:rsidP="00422420">
      <w:r>
        <w:separator/>
      </w:r>
    </w:p>
  </w:endnote>
  <w:endnote w:type="continuationSeparator" w:id="1">
    <w:p w:rsidR="002777DC" w:rsidRDefault="002777DC" w:rsidP="00422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7D" w:rsidRDefault="00666E7D">
    <w:pPr>
      <w:pStyle w:val="Stopka"/>
      <w:jc w:val="center"/>
      <w:rPr>
        <w:rFonts w:ascii="Cambria" w:hAnsi="Cambria"/>
        <w:sz w:val="16"/>
        <w:szCs w:val="16"/>
      </w:rPr>
    </w:pPr>
  </w:p>
  <w:p w:rsidR="00666E7D" w:rsidRDefault="00666E7D">
    <w:pPr>
      <w:pStyle w:val="Stopka"/>
      <w:jc w:val="center"/>
      <w:rPr>
        <w:rFonts w:ascii="Cambria" w:hAnsi="Cambria"/>
        <w:sz w:val="16"/>
        <w:szCs w:val="16"/>
      </w:rPr>
    </w:pPr>
  </w:p>
  <w:p w:rsidR="00666E7D" w:rsidRPr="00334832" w:rsidRDefault="00666E7D">
    <w:pPr>
      <w:pStyle w:val="Stopka"/>
      <w:jc w:val="center"/>
      <w:rPr>
        <w:rFonts w:ascii="Cambria" w:hAnsi="Cambria"/>
        <w:sz w:val="16"/>
        <w:szCs w:val="16"/>
      </w:rPr>
    </w:pPr>
    <w:r w:rsidRPr="00334832">
      <w:rPr>
        <w:rFonts w:ascii="Cambria" w:hAnsi="Cambria"/>
        <w:sz w:val="16"/>
        <w:szCs w:val="16"/>
      </w:rPr>
      <w:fldChar w:fldCharType="begin"/>
    </w:r>
    <w:r w:rsidRPr="00334832">
      <w:rPr>
        <w:rFonts w:ascii="Cambria" w:hAnsi="Cambria"/>
        <w:sz w:val="16"/>
        <w:szCs w:val="16"/>
      </w:rPr>
      <w:instrText xml:space="preserve"> PAGE   \* MERGEFORMAT </w:instrText>
    </w:r>
    <w:r w:rsidRPr="00334832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2</w:t>
    </w:r>
    <w:r w:rsidRPr="00334832">
      <w:rPr>
        <w:rFonts w:ascii="Cambria" w:hAnsi="Cambria"/>
        <w:sz w:val="16"/>
        <w:szCs w:val="16"/>
      </w:rPr>
      <w:fldChar w:fldCharType="end"/>
    </w:r>
  </w:p>
  <w:p w:rsidR="00666E7D" w:rsidRDefault="00666E7D">
    <w:pPr>
      <w:pStyle w:val="Stopka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7D" w:rsidRDefault="00666E7D" w:rsidP="00AF474F">
    <w:pPr>
      <w:pStyle w:val="Stopka"/>
      <w:jc w:val="center"/>
      <w:rPr>
        <w:rFonts w:ascii="Century Gothic" w:hAnsi="Century Gothic"/>
        <w:sz w:val="16"/>
        <w:szCs w:val="16"/>
      </w:rPr>
    </w:pPr>
  </w:p>
  <w:p w:rsidR="00666E7D" w:rsidRPr="00587E39" w:rsidRDefault="00666E7D">
    <w:pPr>
      <w:pStyle w:val="Stopka"/>
      <w:jc w:val="center"/>
      <w:rPr>
        <w:rFonts w:ascii="Cambria" w:hAnsi="Cambria" w:cs="Arial Narrow"/>
        <w:color w:val="999999"/>
        <w:sz w:val="16"/>
        <w:szCs w:val="16"/>
      </w:rPr>
    </w:pPr>
    <w:r w:rsidRPr="00587E39">
      <w:rPr>
        <w:rFonts w:ascii="Cambria" w:hAnsi="Cambria"/>
        <w:sz w:val="16"/>
        <w:szCs w:val="16"/>
      </w:rPr>
      <w:fldChar w:fldCharType="begin"/>
    </w:r>
    <w:r w:rsidRPr="00587E39">
      <w:rPr>
        <w:rFonts w:ascii="Cambria" w:hAnsi="Cambria"/>
        <w:sz w:val="16"/>
        <w:szCs w:val="16"/>
      </w:rPr>
      <w:instrText xml:space="preserve"> PAGE   \* MERGEFORMAT </w:instrText>
    </w:r>
    <w:r w:rsidRPr="00587E39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1</w:t>
    </w:r>
    <w:r w:rsidRPr="00587E39">
      <w:rPr>
        <w:rFonts w:ascii="Cambria" w:hAnsi="Cambria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7D" w:rsidRDefault="00666E7D">
    <w:pPr>
      <w:pStyle w:val="Stopka"/>
      <w:ind w:right="360"/>
      <w:jc w:val="center"/>
      <w:rPr>
        <w:rFonts w:ascii="Times New Roman" w:hAnsi="Times New Roman" w:cs="Times New Roman"/>
        <w:sz w:val="16"/>
        <w:szCs w:val="16"/>
      </w:rPr>
    </w:pPr>
    <w:r>
      <w:rPr>
        <w:rStyle w:val="Numerstrony"/>
        <w:rFonts w:ascii="Times New Roman" w:hAnsi="Times New Roman"/>
        <w:sz w:val="16"/>
        <w:szCs w:val="16"/>
      </w:rPr>
      <w:fldChar w:fldCharType="begin"/>
    </w:r>
    <w:r>
      <w:rPr>
        <w:rStyle w:val="Numerstrony"/>
        <w:rFonts w:ascii="Times New Roman" w:hAnsi="Times New Roman"/>
        <w:sz w:val="16"/>
        <w:szCs w:val="16"/>
      </w:rPr>
      <w:instrText xml:space="preserve"> PAGE </w:instrText>
    </w:r>
    <w:r>
      <w:rPr>
        <w:rStyle w:val="Numerstrony"/>
        <w:rFonts w:ascii="Times New Roman" w:hAnsi="Times New Roman"/>
        <w:sz w:val="16"/>
        <w:szCs w:val="16"/>
      </w:rPr>
      <w:fldChar w:fldCharType="separate"/>
    </w:r>
    <w:r>
      <w:rPr>
        <w:rStyle w:val="Numerstrony"/>
        <w:rFonts w:ascii="Times New Roman" w:hAnsi="Times New Roman"/>
        <w:noProof/>
        <w:sz w:val="16"/>
        <w:szCs w:val="16"/>
      </w:rPr>
      <w:t>11</w:t>
    </w:r>
    <w:r>
      <w:rPr>
        <w:rStyle w:val="Numerstrony"/>
        <w:rFonts w:ascii="Times New Roman" w:hAnsi="Times New Roman"/>
        <w:sz w:val="16"/>
        <w:szCs w:val="16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7D" w:rsidRPr="00C07119" w:rsidRDefault="00666E7D">
    <w:pPr>
      <w:pStyle w:val="Stopka"/>
      <w:ind w:right="360"/>
      <w:jc w:val="center"/>
      <w:rPr>
        <w:rFonts w:ascii="Arial Narrow" w:hAnsi="Arial Narrow" w:cs="Arial Narrow"/>
        <w:sz w:val="16"/>
        <w:szCs w:val="16"/>
      </w:rPr>
    </w:pPr>
    <w:r w:rsidRPr="00C07119">
      <w:rPr>
        <w:rStyle w:val="Numerstrony"/>
        <w:rFonts w:ascii="Arial Narrow" w:hAnsi="Arial Narrow" w:cs="Arial Narrow"/>
        <w:sz w:val="16"/>
        <w:szCs w:val="16"/>
      </w:rPr>
      <w:fldChar w:fldCharType="begin"/>
    </w:r>
    <w:r w:rsidRPr="00C07119">
      <w:rPr>
        <w:rStyle w:val="Numerstrony"/>
        <w:rFonts w:ascii="Arial Narrow" w:hAnsi="Arial Narrow" w:cs="Arial Narrow"/>
        <w:sz w:val="16"/>
        <w:szCs w:val="16"/>
      </w:rPr>
      <w:instrText xml:space="preserve"> PAGE </w:instrText>
    </w:r>
    <w:r w:rsidRPr="00C07119">
      <w:rPr>
        <w:rStyle w:val="Numerstrony"/>
        <w:rFonts w:ascii="Arial Narrow" w:hAnsi="Arial Narrow" w:cs="Arial Narrow"/>
        <w:sz w:val="16"/>
        <w:szCs w:val="16"/>
      </w:rPr>
      <w:fldChar w:fldCharType="separate"/>
    </w:r>
    <w:r>
      <w:rPr>
        <w:rStyle w:val="Numerstrony"/>
        <w:rFonts w:ascii="Arial Narrow" w:hAnsi="Arial Narrow" w:cs="Arial Narrow"/>
        <w:noProof/>
        <w:sz w:val="16"/>
        <w:szCs w:val="16"/>
      </w:rPr>
      <w:t>31</w:t>
    </w:r>
    <w:r w:rsidRPr="00C07119">
      <w:rPr>
        <w:rStyle w:val="Numerstrony"/>
        <w:rFonts w:ascii="Arial Narrow" w:hAnsi="Arial Narrow" w:cs="Arial Narrow"/>
        <w:sz w:val="16"/>
        <w:szCs w:val="16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7D" w:rsidRDefault="00666E7D" w:rsidP="00AF474F">
    <w:pPr>
      <w:pStyle w:val="Stopka"/>
      <w:jc w:val="center"/>
      <w:rPr>
        <w:rFonts w:ascii="Century Gothic" w:hAnsi="Century Gothic"/>
        <w:sz w:val="16"/>
        <w:szCs w:val="16"/>
      </w:rPr>
    </w:pPr>
  </w:p>
  <w:p w:rsidR="00666E7D" w:rsidRPr="00334832" w:rsidRDefault="00666E7D">
    <w:pPr>
      <w:pStyle w:val="Stopka"/>
      <w:jc w:val="center"/>
      <w:rPr>
        <w:rFonts w:ascii="Cambria" w:hAnsi="Cambria" w:cs="Arial Narrow"/>
        <w:color w:val="999999"/>
        <w:sz w:val="16"/>
        <w:szCs w:val="16"/>
      </w:rPr>
    </w:pPr>
    <w:r w:rsidRPr="00334832">
      <w:rPr>
        <w:rFonts w:ascii="Cambria" w:hAnsi="Cambria"/>
        <w:sz w:val="16"/>
        <w:szCs w:val="16"/>
      </w:rPr>
      <w:fldChar w:fldCharType="begin"/>
    </w:r>
    <w:r w:rsidRPr="00334832">
      <w:rPr>
        <w:rFonts w:ascii="Cambria" w:hAnsi="Cambria"/>
        <w:sz w:val="16"/>
        <w:szCs w:val="16"/>
      </w:rPr>
      <w:instrText xml:space="preserve"> PAGE   \* MERGEFORMAT </w:instrText>
    </w:r>
    <w:r w:rsidRPr="00334832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15</w:t>
    </w:r>
    <w:r w:rsidRPr="00334832">
      <w:rPr>
        <w:rFonts w:ascii="Cambria" w:hAnsi="Cambri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7DC" w:rsidRDefault="002777DC" w:rsidP="00422420">
      <w:r>
        <w:separator/>
      </w:r>
    </w:p>
  </w:footnote>
  <w:footnote w:type="continuationSeparator" w:id="1">
    <w:p w:rsidR="002777DC" w:rsidRDefault="002777DC" w:rsidP="00422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7D" w:rsidRDefault="00666E7D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color w:val="999999"/>
        <w:sz w:val="16"/>
        <w:szCs w:val="16"/>
      </w:rPr>
    </w:pPr>
    <w:r>
      <w:rPr>
        <w:rFonts w:ascii="Arial Narrow" w:hAnsi="Arial Narrow" w:cs="Arial Narrow"/>
        <w:b/>
        <w:bCs/>
        <w:i/>
        <w:iCs/>
        <w:color w:val="999999"/>
        <w:sz w:val="16"/>
        <w:szCs w:val="16"/>
      </w:rPr>
      <w:t>Nr postępowania: ZP.271.25.2014</w:t>
    </w:r>
  </w:p>
  <w:p w:rsidR="00666E7D" w:rsidRPr="00C75DAC" w:rsidRDefault="00666E7D">
    <w:pPr>
      <w:pStyle w:val="Tekstpodstawowywcity"/>
      <w:ind w:left="426" w:hanging="426"/>
      <w:jc w:val="center"/>
      <w:rPr>
        <w:rFonts w:ascii="Arial Narrow" w:hAnsi="Arial Narrow" w:cs="Arial Narrow"/>
        <w:i/>
        <w:iCs/>
        <w:color w:val="999999"/>
        <w:sz w:val="16"/>
        <w:szCs w:val="16"/>
      </w:rPr>
    </w:pPr>
    <w:r w:rsidRPr="00C75DAC">
      <w:rPr>
        <w:rFonts w:ascii="Arial Narrow" w:hAnsi="Arial Narrow" w:cs="Arial Narrow"/>
        <w:b/>
        <w:bCs/>
        <w:i/>
        <w:iCs/>
        <w:color w:val="999999"/>
        <w:sz w:val="16"/>
        <w:szCs w:val="16"/>
      </w:rPr>
      <w:t xml:space="preserve">Specyfikacja Istotnych Warunków Zamówienia: </w:t>
    </w:r>
    <w:r>
      <w:rPr>
        <w:rFonts w:ascii="Arial Narrow" w:hAnsi="Arial Narrow" w:cs="Arial Narrow"/>
        <w:i/>
        <w:iCs/>
        <w:sz w:val="16"/>
        <w:szCs w:val="16"/>
      </w:rPr>
      <w:t>„Zarządzanie i utrzymanie cmentarzy komunalnych w Żarach</w:t>
    </w:r>
    <w:r w:rsidRPr="00C75DAC">
      <w:rPr>
        <w:rFonts w:ascii="Arial Narrow" w:hAnsi="Arial Narrow" w:cs="Arial Narrow"/>
        <w:i/>
        <w:iCs/>
        <w:sz w:val="16"/>
        <w:szCs w:val="16"/>
      </w:rPr>
      <w:t xml:space="preserve">” </w:t>
    </w:r>
  </w:p>
  <w:p w:rsidR="00666E7D" w:rsidRDefault="00666E7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7D" w:rsidRDefault="00666E7D" w:rsidP="00422420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color w:val="999999"/>
        <w:sz w:val="16"/>
        <w:szCs w:val="16"/>
      </w:rPr>
    </w:pPr>
    <w:r>
      <w:rPr>
        <w:rFonts w:ascii="Arial Narrow" w:hAnsi="Arial Narrow" w:cs="Arial Narrow"/>
        <w:b/>
        <w:bCs/>
        <w:i/>
        <w:iCs/>
        <w:color w:val="999999"/>
        <w:sz w:val="16"/>
        <w:szCs w:val="16"/>
      </w:rPr>
      <w:t>Nr postępowania: ZP.271.25.2014</w:t>
    </w:r>
  </w:p>
  <w:p w:rsidR="00666E7D" w:rsidRPr="00C75DAC" w:rsidRDefault="00666E7D" w:rsidP="00422420">
    <w:pPr>
      <w:pStyle w:val="Tekstpodstawowywcity"/>
      <w:ind w:left="426" w:hanging="426"/>
      <w:jc w:val="center"/>
      <w:rPr>
        <w:rFonts w:ascii="Arial Narrow" w:hAnsi="Arial Narrow" w:cs="Arial Narrow"/>
        <w:i/>
        <w:iCs/>
        <w:color w:val="999999"/>
        <w:sz w:val="16"/>
        <w:szCs w:val="16"/>
      </w:rPr>
    </w:pPr>
    <w:r w:rsidRPr="00C75DAC">
      <w:rPr>
        <w:rFonts w:ascii="Arial Narrow" w:hAnsi="Arial Narrow" w:cs="Arial Narrow"/>
        <w:b/>
        <w:bCs/>
        <w:i/>
        <w:iCs/>
        <w:color w:val="999999"/>
        <w:sz w:val="16"/>
        <w:szCs w:val="16"/>
      </w:rPr>
      <w:t xml:space="preserve">Specyfikacja Istotnych Warunków Zamówienia: </w:t>
    </w:r>
    <w:r>
      <w:rPr>
        <w:rFonts w:ascii="Arial Narrow" w:hAnsi="Arial Narrow" w:cs="Arial Narrow"/>
        <w:i/>
        <w:iCs/>
        <w:sz w:val="16"/>
        <w:szCs w:val="16"/>
      </w:rPr>
      <w:t>„Zarządzanie i utrzymanie cmentarzy komunalnych w Żarach</w:t>
    </w:r>
    <w:r w:rsidRPr="00C75DAC">
      <w:rPr>
        <w:rFonts w:ascii="Arial Narrow" w:hAnsi="Arial Narrow" w:cs="Arial Narrow"/>
        <w:i/>
        <w:iCs/>
        <w:sz w:val="16"/>
        <w:szCs w:val="16"/>
      </w:rPr>
      <w:t xml:space="preserve">” </w:t>
    </w:r>
  </w:p>
  <w:p w:rsidR="00666E7D" w:rsidRDefault="00666E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6F6576A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7."/>
      <w:lvlJc w:val="left"/>
      <w:pPr>
        <w:tabs>
          <w:tab w:val="num" w:pos="1080"/>
        </w:tabs>
      </w:pPr>
      <w:rPr>
        <w:rFonts w:ascii="Century Gothic" w:eastAsia="Times New Roman" w:hAnsi="Century Gothic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entury Gothic" w:eastAsia="Times New Roman" w:hAnsi="Century Gothic" w:cs="Times New Roman"/>
      </w:rPr>
    </w:lvl>
  </w:abstractNum>
  <w:abstractNum w:abstractNumId="2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>
    <w:nsid w:val="00000010"/>
    <w:multiLevelType w:val="multilevel"/>
    <w:tmpl w:val="EBB65AF2"/>
    <w:name w:val="WW8Num15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7"/>
    <w:lvl w:ilvl="0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/>
      </w:rPr>
    </w:lvl>
  </w:abstractNum>
  <w:abstractNum w:abstractNumId="5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23"/>
    <w:multiLevelType w:val="multi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00000026"/>
    <w:multiLevelType w:val="singleLevel"/>
    <w:tmpl w:val="00000026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/>
        <w:i w:val="0"/>
        <w:color w:val="auto"/>
      </w:rPr>
    </w:lvl>
  </w:abstractNum>
  <w:abstractNum w:abstractNumId="9">
    <w:nsid w:val="0000002B"/>
    <w:multiLevelType w:val="singleLevel"/>
    <w:tmpl w:val="0000002B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0">
    <w:nsid w:val="00000031"/>
    <w:multiLevelType w:val="multilevel"/>
    <w:tmpl w:val="305A48E6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32"/>
    <w:multiLevelType w:val="multilevel"/>
    <w:tmpl w:val="836AE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>
    <w:nsid w:val="00000036"/>
    <w:multiLevelType w:val="singleLevel"/>
    <w:tmpl w:val="00000036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3">
    <w:nsid w:val="00000038"/>
    <w:multiLevelType w:val="multilevel"/>
    <w:tmpl w:val="C6C8A0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38074C0"/>
    <w:multiLevelType w:val="hybridMultilevel"/>
    <w:tmpl w:val="1F52E9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039F18FA"/>
    <w:multiLevelType w:val="hybridMultilevel"/>
    <w:tmpl w:val="9B9AE868"/>
    <w:lvl w:ilvl="0" w:tplc="5B124C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C72B77"/>
    <w:multiLevelType w:val="hybridMultilevel"/>
    <w:tmpl w:val="C2FCEF6C"/>
    <w:lvl w:ilvl="0" w:tplc="8170040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A9079E1"/>
    <w:multiLevelType w:val="hybridMultilevel"/>
    <w:tmpl w:val="F24E5630"/>
    <w:lvl w:ilvl="0" w:tplc="FFD07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0200C9"/>
    <w:multiLevelType w:val="hybridMultilevel"/>
    <w:tmpl w:val="926A8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470261"/>
    <w:multiLevelType w:val="hybridMultilevel"/>
    <w:tmpl w:val="ABD6D3F8"/>
    <w:lvl w:ilvl="0" w:tplc="E83832B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77B0071"/>
    <w:multiLevelType w:val="hybridMultilevel"/>
    <w:tmpl w:val="0A26A71C"/>
    <w:lvl w:ilvl="0" w:tplc="60C8376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40637B"/>
    <w:multiLevelType w:val="hybridMultilevel"/>
    <w:tmpl w:val="6F8840DC"/>
    <w:lvl w:ilvl="0" w:tplc="CB24D44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AF96AE0"/>
    <w:multiLevelType w:val="hybridMultilevel"/>
    <w:tmpl w:val="771A8BC2"/>
    <w:lvl w:ilvl="0" w:tplc="2E62DBA0">
      <w:start w:val="1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D447DFD"/>
    <w:multiLevelType w:val="hybridMultilevel"/>
    <w:tmpl w:val="6374C3DA"/>
    <w:lvl w:ilvl="0" w:tplc="2D4AE960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1A347C"/>
    <w:multiLevelType w:val="hybridMultilevel"/>
    <w:tmpl w:val="C5AAC4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09D6E43"/>
    <w:multiLevelType w:val="multilevel"/>
    <w:tmpl w:val="D9B6D01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Century Gothic" w:eastAsia="Times New Roman" w:hAnsi="Century Gothic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2123645F"/>
    <w:multiLevelType w:val="hybridMultilevel"/>
    <w:tmpl w:val="A5426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392D4F"/>
    <w:multiLevelType w:val="multilevel"/>
    <w:tmpl w:val="958E0DF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259864F1"/>
    <w:multiLevelType w:val="hybridMultilevel"/>
    <w:tmpl w:val="72F82F20"/>
    <w:lvl w:ilvl="0" w:tplc="8634FB2C">
      <w:start w:val="5"/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262645A5"/>
    <w:multiLevelType w:val="hybridMultilevel"/>
    <w:tmpl w:val="AB96435E"/>
    <w:lvl w:ilvl="0" w:tplc="EFD2EA2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F10C63"/>
    <w:multiLevelType w:val="hybridMultilevel"/>
    <w:tmpl w:val="A40CF7EA"/>
    <w:lvl w:ilvl="0" w:tplc="15F852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192C1B"/>
    <w:multiLevelType w:val="hybridMultilevel"/>
    <w:tmpl w:val="85823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AD42BB"/>
    <w:multiLevelType w:val="hybridMultilevel"/>
    <w:tmpl w:val="836C2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BA371D"/>
    <w:multiLevelType w:val="hybridMultilevel"/>
    <w:tmpl w:val="13923BD2"/>
    <w:lvl w:ilvl="0" w:tplc="DA1040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71241D"/>
    <w:multiLevelType w:val="hybridMultilevel"/>
    <w:tmpl w:val="77081334"/>
    <w:lvl w:ilvl="0" w:tplc="9376B62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4711640"/>
    <w:multiLevelType w:val="hybridMultilevel"/>
    <w:tmpl w:val="8A240CF0"/>
    <w:lvl w:ilvl="0" w:tplc="D2EE9F2C">
      <w:start w:val="1"/>
      <w:numFmt w:val="decimal"/>
      <w:lvlText w:val="%1)"/>
      <w:lvlJc w:val="left"/>
      <w:pPr>
        <w:ind w:left="108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4C07078"/>
    <w:multiLevelType w:val="hybridMultilevel"/>
    <w:tmpl w:val="FAB23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813381"/>
    <w:multiLevelType w:val="hybridMultilevel"/>
    <w:tmpl w:val="A798016C"/>
    <w:lvl w:ilvl="0" w:tplc="A18C074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8902E69"/>
    <w:multiLevelType w:val="hybridMultilevel"/>
    <w:tmpl w:val="CFDE1D82"/>
    <w:lvl w:ilvl="0" w:tplc="A7DAF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A0CE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0C4C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FAAC5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43646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EC88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F48B6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1823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54E8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188476B"/>
    <w:multiLevelType w:val="hybridMultilevel"/>
    <w:tmpl w:val="36A82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1422E4"/>
    <w:multiLevelType w:val="hybridMultilevel"/>
    <w:tmpl w:val="3AA673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C1B82EEC">
      <w:start w:val="1"/>
      <w:numFmt w:val="decimal"/>
      <w:lvlText w:val="%2)"/>
      <w:lvlJc w:val="left"/>
      <w:pPr>
        <w:ind w:left="1784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436131BF"/>
    <w:multiLevelType w:val="multilevel"/>
    <w:tmpl w:val="4A8682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>
    <w:nsid w:val="45B31BD6"/>
    <w:multiLevelType w:val="hybridMultilevel"/>
    <w:tmpl w:val="3C18D7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65B670D"/>
    <w:multiLevelType w:val="hybridMultilevel"/>
    <w:tmpl w:val="F1DC47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B5EAC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AE3F20"/>
    <w:multiLevelType w:val="hybridMultilevel"/>
    <w:tmpl w:val="F10022D6"/>
    <w:lvl w:ilvl="0" w:tplc="8170040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BD68C0"/>
    <w:multiLevelType w:val="hybridMultilevel"/>
    <w:tmpl w:val="B1E093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49A8685C"/>
    <w:multiLevelType w:val="hybridMultilevel"/>
    <w:tmpl w:val="3252BD3A"/>
    <w:lvl w:ilvl="0" w:tplc="04150011">
      <w:start w:val="1"/>
      <w:numFmt w:val="decimal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8">
    <w:nsid w:val="4AC3618D"/>
    <w:multiLevelType w:val="hybridMultilevel"/>
    <w:tmpl w:val="696AA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6A280B"/>
    <w:multiLevelType w:val="hybridMultilevel"/>
    <w:tmpl w:val="42C6028E"/>
    <w:lvl w:ilvl="0" w:tplc="846CAFE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D8D631E"/>
    <w:multiLevelType w:val="hybridMultilevel"/>
    <w:tmpl w:val="6C20632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923CB2"/>
    <w:multiLevelType w:val="hybridMultilevel"/>
    <w:tmpl w:val="9210D81C"/>
    <w:lvl w:ilvl="0" w:tplc="8634FB2C">
      <w:start w:val="5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1D22C39"/>
    <w:multiLevelType w:val="hybridMultilevel"/>
    <w:tmpl w:val="87B24132"/>
    <w:lvl w:ilvl="0" w:tplc="174C05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914730"/>
    <w:multiLevelType w:val="hybridMultilevel"/>
    <w:tmpl w:val="9DCC0D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56CA38EB"/>
    <w:multiLevelType w:val="hybridMultilevel"/>
    <w:tmpl w:val="A240071E"/>
    <w:lvl w:ilvl="0" w:tplc="04D82CC4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A12260C"/>
    <w:multiLevelType w:val="hybridMultilevel"/>
    <w:tmpl w:val="BC28D5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5A930B56"/>
    <w:multiLevelType w:val="hybridMultilevel"/>
    <w:tmpl w:val="02CCA444"/>
    <w:lvl w:ilvl="0" w:tplc="32A8DA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BD5AD5"/>
    <w:multiLevelType w:val="hybridMultilevel"/>
    <w:tmpl w:val="E93420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C112FC3"/>
    <w:multiLevelType w:val="hybridMultilevel"/>
    <w:tmpl w:val="078A98DE"/>
    <w:lvl w:ilvl="0" w:tplc="BE3C9E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116D0C"/>
    <w:multiLevelType w:val="hybridMultilevel"/>
    <w:tmpl w:val="AD9CD48A"/>
    <w:lvl w:ilvl="0" w:tplc="E49CF69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1" w:tplc="922E9B3C">
      <w:start w:val="1"/>
      <w:numFmt w:val="lowerLetter"/>
      <w:lvlText w:val="%2)"/>
      <w:lvlJc w:val="left"/>
      <w:pPr>
        <w:tabs>
          <w:tab w:val="num" w:pos="568"/>
        </w:tabs>
        <w:ind w:left="568"/>
      </w:pPr>
      <w:rPr>
        <w:rFonts w:cs="Times New Roman"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5F3550CF"/>
    <w:multiLevelType w:val="hybridMultilevel"/>
    <w:tmpl w:val="E1622FA4"/>
    <w:lvl w:ilvl="0" w:tplc="52085E4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1CE6D75"/>
    <w:multiLevelType w:val="hybridMultilevel"/>
    <w:tmpl w:val="E69A6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0B0334"/>
    <w:multiLevelType w:val="hybridMultilevel"/>
    <w:tmpl w:val="FA0A00AE"/>
    <w:lvl w:ilvl="0" w:tplc="865612A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B043EC"/>
    <w:multiLevelType w:val="hybridMultilevel"/>
    <w:tmpl w:val="ED6616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67CB11E7"/>
    <w:multiLevelType w:val="multilevel"/>
    <w:tmpl w:val="D2F0E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5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6">
    <w:nsid w:val="6AFC07CA"/>
    <w:multiLevelType w:val="hybridMultilevel"/>
    <w:tmpl w:val="D2B042E6"/>
    <w:lvl w:ilvl="0" w:tplc="EDBAC1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B63461"/>
    <w:multiLevelType w:val="hybridMultilevel"/>
    <w:tmpl w:val="F57C2CB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9385C2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7136E6D"/>
    <w:multiLevelType w:val="hybridMultilevel"/>
    <w:tmpl w:val="21AE5ACC"/>
    <w:lvl w:ilvl="0" w:tplc="FFD07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2050AE"/>
    <w:multiLevelType w:val="hybridMultilevel"/>
    <w:tmpl w:val="24923E4A"/>
    <w:lvl w:ilvl="0" w:tplc="F768D3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6A79DF"/>
    <w:multiLevelType w:val="hybridMultilevel"/>
    <w:tmpl w:val="64C2FB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77E44063"/>
    <w:multiLevelType w:val="hybridMultilevel"/>
    <w:tmpl w:val="A9C2E8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>
    <w:nsid w:val="7D697495"/>
    <w:multiLevelType w:val="hybridMultilevel"/>
    <w:tmpl w:val="1F02E922"/>
    <w:lvl w:ilvl="0" w:tplc="E6DC4576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EC651CD"/>
    <w:multiLevelType w:val="hybridMultilevel"/>
    <w:tmpl w:val="F43C5034"/>
    <w:lvl w:ilvl="0" w:tplc="3D241EE2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0" w:firstLine="0"/>
      </w:pPr>
      <w:rPr>
        <w:rFonts w:ascii="Century Gothic" w:eastAsia="Times New Roman" w:hAnsi="Century Gothic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rFonts w:hint="default"/>
      </w:rPr>
    </w:lvl>
  </w:abstractNum>
  <w:abstractNum w:abstractNumId="75">
    <w:nsid w:val="7FD13BAA"/>
    <w:multiLevelType w:val="hybridMultilevel"/>
    <w:tmpl w:val="77742500"/>
    <w:lvl w:ilvl="0" w:tplc="041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5"/>
  </w:num>
  <w:num w:numId="3">
    <w:abstractNumId w:val="39"/>
  </w:num>
  <w:num w:numId="4">
    <w:abstractNumId w:val="26"/>
  </w:num>
  <w:num w:numId="5">
    <w:abstractNumId w:val="67"/>
  </w:num>
  <w:num w:numId="6">
    <w:abstractNumId w:val="19"/>
  </w:num>
  <w:num w:numId="7">
    <w:abstractNumId w:val="59"/>
  </w:num>
  <w:num w:numId="8">
    <w:abstractNumId w:val="22"/>
  </w:num>
  <w:num w:numId="9">
    <w:abstractNumId w:val="28"/>
  </w:num>
  <w:num w:numId="10">
    <w:abstractNumId w:val="49"/>
  </w:num>
  <w:num w:numId="11">
    <w:abstractNumId w:val="73"/>
  </w:num>
  <w:num w:numId="12">
    <w:abstractNumId w:val="62"/>
  </w:num>
  <w:num w:numId="13">
    <w:abstractNumId w:val="58"/>
  </w:num>
  <w:num w:numId="14">
    <w:abstractNumId w:val="21"/>
  </w:num>
  <w:num w:numId="15">
    <w:abstractNumId w:val="72"/>
  </w:num>
  <w:num w:numId="16">
    <w:abstractNumId w:val="56"/>
  </w:num>
  <w:num w:numId="17">
    <w:abstractNumId w:val="35"/>
  </w:num>
  <w:num w:numId="18">
    <w:abstractNumId w:val="16"/>
  </w:num>
  <w:num w:numId="19">
    <w:abstractNumId w:val="33"/>
  </w:num>
  <w:num w:numId="20">
    <w:abstractNumId w:val="54"/>
  </w:num>
  <w:num w:numId="21">
    <w:abstractNumId w:val="20"/>
  </w:num>
  <w:num w:numId="22">
    <w:abstractNumId w:val="30"/>
  </w:num>
  <w:num w:numId="23">
    <w:abstractNumId w:val="69"/>
  </w:num>
  <w:num w:numId="24">
    <w:abstractNumId w:val="52"/>
  </w:num>
  <w:num w:numId="25">
    <w:abstractNumId w:val="18"/>
  </w:num>
  <w:num w:numId="26">
    <w:abstractNumId w:val="31"/>
  </w:num>
  <w:num w:numId="27">
    <w:abstractNumId w:val="40"/>
  </w:num>
  <w:num w:numId="28">
    <w:abstractNumId w:val="75"/>
  </w:num>
  <w:num w:numId="29">
    <w:abstractNumId w:val="50"/>
  </w:num>
  <w:num w:numId="30">
    <w:abstractNumId w:val="24"/>
  </w:num>
  <w:num w:numId="31">
    <w:abstractNumId w:val="1"/>
  </w:num>
  <w:num w:numId="32">
    <w:abstractNumId w:val="60"/>
  </w:num>
  <w:num w:numId="33">
    <w:abstractNumId w:val="43"/>
  </w:num>
  <w:num w:numId="34">
    <w:abstractNumId w:val="34"/>
  </w:num>
  <w:num w:numId="35">
    <w:abstractNumId w:val="9"/>
  </w:num>
  <w:num w:numId="36">
    <w:abstractNumId w:val="61"/>
  </w:num>
  <w:num w:numId="37">
    <w:abstractNumId w:val="44"/>
  </w:num>
  <w:num w:numId="38">
    <w:abstractNumId w:val="41"/>
  </w:num>
  <w:num w:numId="39">
    <w:abstractNumId w:val="25"/>
  </w:num>
  <w:num w:numId="40">
    <w:abstractNumId w:val="53"/>
  </w:num>
  <w:num w:numId="41">
    <w:abstractNumId w:val="51"/>
  </w:num>
  <w:num w:numId="42">
    <w:abstractNumId w:val="29"/>
  </w:num>
  <w:num w:numId="43">
    <w:abstractNumId w:val="57"/>
  </w:num>
  <w:num w:numId="44">
    <w:abstractNumId w:val="27"/>
  </w:num>
  <w:num w:numId="45">
    <w:abstractNumId w:val="70"/>
  </w:num>
  <w:num w:numId="46">
    <w:abstractNumId w:val="36"/>
  </w:num>
  <w:num w:numId="47">
    <w:abstractNumId w:val="23"/>
  </w:num>
  <w:num w:numId="48">
    <w:abstractNumId w:val="38"/>
  </w:num>
  <w:num w:numId="49">
    <w:abstractNumId w:val="63"/>
  </w:num>
  <w:num w:numId="50">
    <w:abstractNumId w:val="66"/>
  </w:num>
  <w:num w:numId="51">
    <w:abstractNumId w:val="46"/>
  </w:num>
  <w:num w:numId="52">
    <w:abstractNumId w:val="0"/>
  </w:num>
  <w:num w:numId="53">
    <w:abstractNumId w:val="4"/>
  </w:num>
  <w:num w:numId="54">
    <w:abstractNumId w:val="5"/>
  </w:num>
  <w:num w:numId="55">
    <w:abstractNumId w:val="7"/>
  </w:num>
  <w:num w:numId="56">
    <w:abstractNumId w:val="11"/>
  </w:num>
  <w:num w:numId="57">
    <w:abstractNumId w:val="12"/>
  </w:num>
  <w:num w:numId="58">
    <w:abstractNumId w:val="13"/>
  </w:num>
  <w:num w:numId="59">
    <w:abstractNumId w:val="17"/>
  </w:num>
  <w:num w:numId="60">
    <w:abstractNumId w:val="15"/>
  </w:num>
  <w:num w:numId="61">
    <w:abstractNumId w:val="37"/>
  </w:num>
  <w:num w:numId="62">
    <w:abstractNumId w:val="71"/>
  </w:num>
  <w:num w:numId="63">
    <w:abstractNumId w:val="55"/>
  </w:num>
  <w:num w:numId="64">
    <w:abstractNumId w:val="42"/>
  </w:num>
  <w:num w:numId="65">
    <w:abstractNumId w:val="47"/>
  </w:num>
  <w:num w:numId="66">
    <w:abstractNumId w:val="14"/>
  </w:num>
  <w:num w:numId="67">
    <w:abstractNumId w:val="48"/>
  </w:num>
  <w:num w:numId="68">
    <w:abstractNumId w:val="68"/>
  </w:num>
  <w:num w:numId="69">
    <w:abstractNumId w:val="32"/>
  </w:num>
  <w:num w:numId="70">
    <w:abstractNumId w:val="45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6546"/>
  </w:hdrShapeDefaults>
  <w:footnotePr>
    <w:footnote w:id="0"/>
    <w:footnote w:id="1"/>
  </w:footnotePr>
  <w:endnotePr>
    <w:endnote w:id="0"/>
    <w:endnote w:id="1"/>
  </w:endnotePr>
  <w:compat/>
  <w:rsids>
    <w:rsidRoot w:val="00422420"/>
    <w:rsid w:val="00002FF2"/>
    <w:rsid w:val="000053E9"/>
    <w:rsid w:val="00006120"/>
    <w:rsid w:val="00006559"/>
    <w:rsid w:val="000065F2"/>
    <w:rsid w:val="00014F66"/>
    <w:rsid w:val="00015BA5"/>
    <w:rsid w:val="0001639C"/>
    <w:rsid w:val="00023856"/>
    <w:rsid w:val="00026784"/>
    <w:rsid w:val="00026AEB"/>
    <w:rsid w:val="00026C8E"/>
    <w:rsid w:val="00031135"/>
    <w:rsid w:val="0003181B"/>
    <w:rsid w:val="000339DE"/>
    <w:rsid w:val="00036394"/>
    <w:rsid w:val="000371D3"/>
    <w:rsid w:val="00037965"/>
    <w:rsid w:val="00041C7C"/>
    <w:rsid w:val="00042493"/>
    <w:rsid w:val="00044100"/>
    <w:rsid w:val="00044BD0"/>
    <w:rsid w:val="000459E7"/>
    <w:rsid w:val="00046F3F"/>
    <w:rsid w:val="00047D4E"/>
    <w:rsid w:val="0005025B"/>
    <w:rsid w:val="000527F5"/>
    <w:rsid w:val="0005497B"/>
    <w:rsid w:val="00057612"/>
    <w:rsid w:val="00060C61"/>
    <w:rsid w:val="00060CDA"/>
    <w:rsid w:val="00061598"/>
    <w:rsid w:val="000632C7"/>
    <w:rsid w:val="00065D93"/>
    <w:rsid w:val="00066DFB"/>
    <w:rsid w:val="0006735E"/>
    <w:rsid w:val="000724C5"/>
    <w:rsid w:val="00073291"/>
    <w:rsid w:val="000732EA"/>
    <w:rsid w:val="00074B68"/>
    <w:rsid w:val="0007772D"/>
    <w:rsid w:val="0008185C"/>
    <w:rsid w:val="000822BD"/>
    <w:rsid w:val="000853E9"/>
    <w:rsid w:val="00085436"/>
    <w:rsid w:val="0008662D"/>
    <w:rsid w:val="00087178"/>
    <w:rsid w:val="00087BFB"/>
    <w:rsid w:val="00087D16"/>
    <w:rsid w:val="0009152C"/>
    <w:rsid w:val="00093691"/>
    <w:rsid w:val="000A1F5C"/>
    <w:rsid w:val="000A2CBC"/>
    <w:rsid w:val="000A46D8"/>
    <w:rsid w:val="000A47E8"/>
    <w:rsid w:val="000A4D30"/>
    <w:rsid w:val="000A4EE8"/>
    <w:rsid w:val="000A686D"/>
    <w:rsid w:val="000B6143"/>
    <w:rsid w:val="000B78F7"/>
    <w:rsid w:val="000B79E1"/>
    <w:rsid w:val="000C10C0"/>
    <w:rsid w:val="000C4EAC"/>
    <w:rsid w:val="000D056C"/>
    <w:rsid w:val="000D0916"/>
    <w:rsid w:val="000D2558"/>
    <w:rsid w:val="000D27A7"/>
    <w:rsid w:val="000D38A2"/>
    <w:rsid w:val="000D522B"/>
    <w:rsid w:val="000D5E7D"/>
    <w:rsid w:val="000E3F90"/>
    <w:rsid w:val="000E481F"/>
    <w:rsid w:val="000F213B"/>
    <w:rsid w:val="000F23BD"/>
    <w:rsid w:val="000F2FF4"/>
    <w:rsid w:val="000F3BD4"/>
    <w:rsid w:val="000F47D0"/>
    <w:rsid w:val="000F5E33"/>
    <w:rsid w:val="000F6952"/>
    <w:rsid w:val="001009A0"/>
    <w:rsid w:val="00101EDA"/>
    <w:rsid w:val="00102148"/>
    <w:rsid w:val="0010291C"/>
    <w:rsid w:val="001045E6"/>
    <w:rsid w:val="001053B4"/>
    <w:rsid w:val="00105C4B"/>
    <w:rsid w:val="0010643B"/>
    <w:rsid w:val="00106E4A"/>
    <w:rsid w:val="001101B6"/>
    <w:rsid w:val="001107D2"/>
    <w:rsid w:val="001124B0"/>
    <w:rsid w:val="001172C0"/>
    <w:rsid w:val="0011749C"/>
    <w:rsid w:val="00120830"/>
    <w:rsid w:val="00121F34"/>
    <w:rsid w:val="00125A41"/>
    <w:rsid w:val="00134322"/>
    <w:rsid w:val="001359D4"/>
    <w:rsid w:val="00135C96"/>
    <w:rsid w:val="0015027C"/>
    <w:rsid w:val="00151163"/>
    <w:rsid w:val="00152012"/>
    <w:rsid w:val="001531BD"/>
    <w:rsid w:val="001533FD"/>
    <w:rsid w:val="00155D94"/>
    <w:rsid w:val="00160067"/>
    <w:rsid w:val="00160C9A"/>
    <w:rsid w:val="00160F8D"/>
    <w:rsid w:val="0017200A"/>
    <w:rsid w:val="00174D5C"/>
    <w:rsid w:val="0018275E"/>
    <w:rsid w:val="00184D6E"/>
    <w:rsid w:val="0018653B"/>
    <w:rsid w:val="00192219"/>
    <w:rsid w:val="00195959"/>
    <w:rsid w:val="0019603F"/>
    <w:rsid w:val="00196392"/>
    <w:rsid w:val="001A1C9A"/>
    <w:rsid w:val="001A1D43"/>
    <w:rsid w:val="001A2320"/>
    <w:rsid w:val="001A39E6"/>
    <w:rsid w:val="001A4F1B"/>
    <w:rsid w:val="001A5DD1"/>
    <w:rsid w:val="001A70FE"/>
    <w:rsid w:val="001B014A"/>
    <w:rsid w:val="001B23F6"/>
    <w:rsid w:val="001B3470"/>
    <w:rsid w:val="001B3B4F"/>
    <w:rsid w:val="001C2B22"/>
    <w:rsid w:val="001C495B"/>
    <w:rsid w:val="001C5444"/>
    <w:rsid w:val="001C7C77"/>
    <w:rsid w:val="001D7225"/>
    <w:rsid w:val="001D784A"/>
    <w:rsid w:val="001D7DA3"/>
    <w:rsid w:val="001E2EF5"/>
    <w:rsid w:val="001E2F65"/>
    <w:rsid w:val="001E4B86"/>
    <w:rsid w:val="001E50B4"/>
    <w:rsid w:val="001E6189"/>
    <w:rsid w:val="001E6E45"/>
    <w:rsid w:val="001F4280"/>
    <w:rsid w:val="001F6C59"/>
    <w:rsid w:val="00201527"/>
    <w:rsid w:val="002112F5"/>
    <w:rsid w:val="002179AC"/>
    <w:rsid w:val="00221B79"/>
    <w:rsid w:val="00223545"/>
    <w:rsid w:val="00223FD6"/>
    <w:rsid w:val="002247B6"/>
    <w:rsid w:val="0022591A"/>
    <w:rsid w:val="00226491"/>
    <w:rsid w:val="00227C53"/>
    <w:rsid w:val="0023262B"/>
    <w:rsid w:val="0023365A"/>
    <w:rsid w:val="0023572D"/>
    <w:rsid w:val="00237731"/>
    <w:rsid w:val="00241708"/>
    <w:rsid w:val="00243F67"/>
    <w:rsid w:val="0024685F"/>
    <w:rsid w:val="00251E79"/>
    <w:rsid w:val="00254094"/>
    <w:rsid w:val="002545F7"/>
    <w:rsid w:val="0025499C"/>
    <w:rsid w:val="00257FD6"/>
    <w:rsid w:val="00271409"/>
    <w:rsid w:val="00272CC1"/>
    <w:rsid w:val="002752F7"/>
    <w:rsid w:val="00276A40"/>
    <w:rsid w:val="002777DC"/>
    <w:rsid w:val="0028716F"/>
    <w:rsid w:val="00290B89"/>
    <w:rsid w:val="0029140D"/>
    <w:rsid w:val="0029518A"/>
    <w:rsid w:val="002A5855"/>
    <w:rsid w:val="002B5549"/>
    <w:rsid w:val="002B5C5B"/>
    <w:rsid w:val="002C0C29"/>
    <w:rsid w:val="002C1491"/>
    <w:rsid w:val="002C4857"/>
    <w:rsid w:val="002C69BE"/>
    <w:rsid w:val="002D07B7"/>
    <w:rsid w:val="002D2265"/>
    <w:rsid w:val="002D304A"/>
    <w:rsid w:val="002D6DE7"/>
    <w:rsid w:val="002D7AA3"/>
    <w:rsid w:val="002E002F"/>
    <w:rsid w:val="002E04DC"/>
    <w:rsid w:val="002E32A5"/>
    <w:rsid w:val="002E38E5"/>
    <w:rsid w:val="002E3C99"/>
    <w:rsid w:val="002E59A1"/>
    <w:rsid w:val="002E5AA3"/>
    <w:rsid w:val="002E5FE5"/>
    <w:rsid w:val="002F3DFB"/>
    <w:rsid w:val="003018A4"/>
    <w:rsid w:val="003021E6"/>
    <w:rsid w:val="0030367C"/>
    <w:rsid w:val="00303F5C"/>
    <w:rsid w:val="00304042"/>
    <w:rsid w:val="00312267"/>
    <w:rsid w:val="003149AC"/>
    <w:rsid w:val="00314E06"/>
    <w:rsid w:val="0031661C"/>
    <w:rsid w:val="00316648"/>
    <w:rsid w:val="00317132"/>
    <w:rsid w:val="00322493"/>
    <w:rsid w:val="00323581"/>
    <w:rsid w:val="003235A7"/>
    <w:rsid w:val="00330DA0"/>
    <w:rsid w:val="00331285"/>
    <w:rsid w:val="00334832"/>
    <w:rsid w:val="00337EAB"/>
    <w:rsid w:val="00343168"/>
    <w:rsid w:val="003435A8"/>
    <w:rsid w:val="00344695"/>
    <w:rsid w:val="00346C4B"/>
    <w:rsid w:val="00347C65"/>
    <w:rsid w:val="00352326"/>
    <w:rsid w:val="00352768"/>
    <w:rsid w:val="0035324B"/>
    <w:rsid w:val="003554C0"/>
    <w:rsid w:val="0035659D"/>
    <w:rsid w:val="00357FC6"/>
    <w:rsid w:val="00366CCF"/>
    <w:rsid w:val="003677FF"/>
    <w:rsid w:val="0037054C"/>
    <w:rsid w:val="00376670"/>
    <w:rsid w:val="00382F3B"/>
    <w:rsid w:val="00383830"/>
    <w:rsid w:val="003851D8"/>
    <w:rsid w:val="00386793"/>
    <w:rsid w:val="003913E8"/>
    <w:rsid w:val="00394CDD"/>
    <w:rsid w:val="003962B2"/>
    <w:rsid w:val="003A7B27"/>
    <w:rsid w:val="003B2FB1"/>
    <w:rsid w:val="003B4AA3"/>
    <w:rsid w:val="003B641E"/>
    <w:rsid w:val="003C0FF6"/>
    <w:rsid w:val="003C14B7"/>
    <w:rsid w:val="003C343D"/>
    <w:rsid w:val="003C4EEE"/>
    <w:rsid w:val="003C5EA1"/>
    <w:rsid w:val="003C7C1B"/>
    <w:rsid w:val="003D0EEB"/>
    <w:rsid w:val="003D323C"/>
    <w:rsid w:val="003D3BA8"/>
    <w:rsid w:val="003E3472"/>
    <w:rsid w:val="003E3481"/>
    <w:rsid w:val="003F3460"/>
    <w:rsid w:val="003F49C2"/>
    <w:rsid w:val="003F6DBF"/>
    <w:rsid w:val="003F7E98"/>
    <w:rsid w:val="004025DD"/>
    <w:rsid w:val="00402FCA"/>
    <w:rsid w:val="004033CF"/>
    <w:rsid w:val="00403F38"/>
    <w:rsid w:val="00403F69"/>
    <w:rsid w:val="00404E09"/>
    <w:rsid w:val="00407DC7"/>
    <w:rsid w:val="0041043A"/>
    <w:rsid w:val="00411FF4"/>
    <w:rsid w:val="004152BB"/>
    <w:rsid w:val="00416B3A"/>
    <w:rsid w:val="00422420"/>
    <w:rsid w:val="004239DB"/>
    <w:rsid w:val="004306E5"/>
    <w:rsid w:val="00430EE2"/>
    <w:rsid w:val="004325DE"/>
    <w:rsid w:val="00432B14"/>
    <w:rsid w:val="00435B78"/>
    <w:rsid w:val="00435D62"/>
    <w:rsid w:val="00437942"/>
    <w:rsid w:val="00440D59"/>
    <w:rsid w:val="00440E10"/>
    <w:rsid w:val="0044199B"/>
    <w:rsid w:val="0044366E"/>
    <w:rsid w:val="0045411C"/>
    <w:rsid w:val="00454F51"/>
    <w:rsid w:val="004575B7"/>
    <w:rsid w:val="00460D34"/>
    <w:rsid w:val="00463C97"/>
    <w:rsid w:val="00463E0A"/>
    <w:rsid w:val="004656FA"/>
    <w:rsid w:val="00470D85"/>
    <w:rsid w:val="00470DA5"/>
    <w:rsid w:val="00470F76"/>
    <w:rsid w:val="00471797"/>
    <w:rsid w:val="00474BC7"/>
    <w:rsid w:val="00477505"/>
    <w:rsid w:val="004800CF"/>
    <w:rsid w:val="00485368"/>
    <w:rsid w:val="00486CA7"/>
    <w:rsid w:val="004912EE"/>
    <w:rsid w:val="0049181C"/>
    <w:rsid w:val="00495F2B"/>
    <w:rsid w:val="00496D67"/>
    <w:rsid w:val="0049781B"/>
    <w:rsid w:val="004A26B8"/>
    <w:rsid w:val="004A36F1"/>
    <w:rsid w:val="004A3D66"/>
    <w:rsid w:val="004A441F"/>
    <w:rsid w:val="004A62FB"/>
    <w:rsid w:val="004B0173"/>
    <w:rsid w:val="004B1049"/>
    <w:rsid w:val="004B4005"/>
    <w:rsid w:val="004B453E"/>
    <w:rsid w:val="004B64F4"/>
    <w:rsid w:val="004B6CBF"/>
    <w:rsid w:val="004C0020"/>
    <w:rsid w:val="004C14FD"/>
    <w:rsid w:val="004C1756"/>
    <w:rsid w:val="004C1E3D"/>
    <w:rsid w:val="004C36CA"/>
    <w:rsid w:val="004C4257"/>
    <w:rsid w:val="004C6B50"/>
    <w:rsid w:val="004C6E57"/>
    <w:rsid w:val="004D1219"/>
    <w:rsid w:val="004D20B7"/>
    <w:rsid w:val="004D44AC"/>
    <w:rsid w:val="004D4DD4"/>
    <w:rsid w:val="004D62B7"/>
    <w:rsid w:val="004D6B22"/>
    <w:rsid w:val="004D6FA0"/>
    <w:rsid w:val="004D7E18"/>
    <w:rsid w:val="004E1ACF"/>
    <w:rsid w:val="004E206C"/>
    <w:rsid w:val="004E2895"/>
    <w:rsid w:val="004E2BFD"/>
    <w:rsid w:val="004E300C"/>
    <w:rsid w:val="004E306C"/>
    <w:rsid w:val="004E5376"/>
    <w:rsid w:val="004E5ADE"/>
    <w:rsid w:val="004F2542"/>
    <w:rsid w:val="004F3BFF"/>
    <w:rsid w:val="004F7143"/>
    <w:rsid w:val="0050334A"/>
    <w:rsid w:val="0051663A"/>
    <w:rsid w:val="00516FF3"/>
    <w:rsid w:val="00520138"/>
    <w:rsid w:val="0052262A"/>
    <w:rsid w:val="00525C1D"/>
    <w:rsid w:val="00526B78"/>
    <w:rsid w:val="00526F17"/>
    <w:rsid w:val="005277B4"/>
    <w:rsid w:val="00532880"/>
    <w:rsid w:val="00533338"/>
    <w:rsid w:val="005337DF"/>
    <w:rsid w:val="005343D0"/>
    <w:rsid w:val="0054113A"/>
    <w:rsid w:val="00542A05"/>
    <w:rsid w:val="005431D5"/>
    <w:rsid w:val="00544A9F"/>
    <w:rsid w:val="00550D26"/>
    <w:rsid w:val="00552502"/>
    <w:rsid w:val="0055422B"/>
    <w:rsid w:val="00555DF6"/>
    <w:rsid w:val="00560196"/>
    <w:rsid w:val="00561817"/>
    <w:rsid w:val="00562E67"/>
    <w:rsid w:val="00563A4C"/>
    <w:rsid w:val="00563FD5"/>
    <w:rsid w:val="005644CD"/>
    <w:rsid w:val="00574E9F"/>
    <w:rsid w:val="00582A02"/>
    <w:rsid w:val="0058355C"/>
    <w:rsid w:val="00584FFE"/>
    <w:rsid w:val="00587E39"/>
    <w:rsid w:val="0059126E"/>
    <w:rsid w:val="0059372B"/>
    <w:rsid w:val="005955A7"/>
    <w:rsid w:val="005A3861"/>
    <w:rsid w:val="005A492E"/>
    <w:rsid w:val="005A4BC3"/>
    <w:rsid w:val="005A7BD7"/>
    <w:rsid w:val="005B04AE"/>
    <w:rsid w:val="005B0A99"/>
    <w:rsid w:val="005B23F2"/>
    <w:rsid w:val="005B3B2B"/>
    <w:rsid w:val="005B3F25"/>
    <w:rsid w:val="005B6376"/>
    <w:rsid w:val="005C16A4"/>
    <w:rsid w:val="005C1B7E"/>
    <w:rsid w:val="005C1C48"/>
    <w:rsid w:val="005C28E7"/>
    <w:rsid w:val="005C5248"/>
    <w:rsid w:val="005D3726"/>
    <w:rsid w:val="005D3C50"/>
    <w:rsid w:val="005D3D2D"/>
    <w:rsid w:val="005D6362"/>
    <w:rsid w:val="005D69E9"/>
    <w:rsid w:val="005E1855"/>
    <w:rsid w:val="005E2CD7"/>
    <w:rsid w:val="005E54EE"/>
    <w:rsid w:val="005E5930"/>
    <w:rsid w:val="005F070B"/>
    <w:rsid w:val="005F17BD"/>
    <w:rsid w:val="0061155C"/>
    <w:rsid w:val="00611A31"/>
    <w:rsid w:val="00615230"/>
    <w:rsid w:val="0061537B"/>
    <w:rsid w:val="006164A4"/>
    <w:rsid w:val="0061750B"/>
    <w:rsid w:val="00621860"/>
    <w:rsid w:val="0062487E"/>
    <w:rsid w:val="006316A4"/>
    <w:rsid w:val="00631DF1"/>
    <w:rsid w:val="00632775"/>
    <w:rsid w:val="00635805"/>
    <w:rsid w:val="00636479"/>
    <w:rsid w:val="00636B76"/>
    <w:rsid w:val="006372EC"/>
    <w:rsid w:val="00641806"/>
    <w:rsid w:val="006458E1"/>
    <w:rsid w:val="00646453"/>
    <w:rsid w:val="006470B9"/>
    <w:rsid w:val="00650BB6"/>
    <w:rsid w:val="006520AD"/>
    <w:rsid w:val="00653ABA"/>
    <w:rsid w:val="00656F07"/>
    <w:rsid w:val="00657C51"/>
    <w:rsid w:val="00661400"/>
    <w:rsid w:val="00662235"/>
    <w:rsid w:val="00662CFF"/>
    <w:rsid w:val="00663888"/>
    <w:rsid w:val="0066644E"/>
    <w:rsid w:val="00666E7D"/>
    <w:rsid w:val="00673539"/>
    <w:rsid w:val="0068196B"/>
    <w:rsid w:val="00683F4B"/>
    <w:rsid w:val="00686588"/>
    <w:rsid w:val="006871F9"/>
    <w:rsid w:val="00690E77"/>
    <w:rsid w:val="006936CD"/>
    <w:rsid w:val="00694E62"/>
    <w:rsid w:val="0069527F"/>
    <w:rsid w:val="0069573B"/>
    <w:rsid w:val="006A253F"/>
    <w:rsid w:val="006A63EB"/>
    <w:rsid w:val="006B084A"/>
    <w:rsid w:val="006B146B"/>
    <w:rsid w:val="006B22B9"/>
    <w:rsid w:val="006B2CE1"/>
    <w:rsid w:val="006C3A4A"/>
    <w:rsid w:val="006D38ED"/>
    <w:rsid w:val="006D74B0"/>
    <w:rsid w:val="006E00B0"/>
    <w:rsid w:val="006E459D"/>
    <w:rsid w:val="006E48A8"/>
    <w:rsid w:val="006F35F2"/>
    <w:rsid w:val="006F3DFC"/>
    <w:rsid w:val="006F4C5E"/>
    <w:rsid w:val="006F7893"/>
    <w:rsid w:val="006F7AA5"/>
    <w:rsid w:val="007029A3"/>
    <w:rsid w:val="007041C1"/>
    <w:rsid w:val="00704B81"/>
    <w:rsid w:val="00707126"/>
    <w:rsid w:val="00710C21"/>
    <w:rsid w:val="00714EAA"/>
    <w:rsid w:val="007171D9"/>
    <w:rsid w:val="0072159B"/>
    <w:rsid w:val="007218B1"/>
    <w:rsid w:val="00721D33"/>
    <w:rsid w:val="007229BB"/>
    <w:rsid w:val="00735155"/>
    <w:rsid w:val="0073780F"/>
    <w:rsid w:val="00737BBB"/>
    <w:rsid w:val="00740056"/>
    <w:rsid w:val="00741393"/>
    <w:rsid w:val="007444B9"/>
    <w:rsid w:val="00744535"/>
    <w:rsid w:val="00746B2B"/>
    <w:rsid w:val="0074756D"/>
    <w:rsid w:val="00753A5B"/>
    <w:rsid w:val="0075731F"/>
    <w:rsid w:val="00762061"/>
    <w:rsid w:val="007714C0"/>
    <w:rsid w:val="00772CB5"/>
    <w:rsid w:val="00773804"/>
    <w:rsid w:val="00774640"/>
    <w:rsid w:val="007753C2"/>
    <w:rsid w:val="00783585"/>
    <w:rsid w:val="0078487C"/>
    <w:rsid w:val="007856BD"/>
    <w:rsid w:val="00785F72"/>
    <w:rsid w:val="00786627"/>
    <w:rsid w:val="007871F5"/>
    <w:rsid w:val="00791F02"/>
    <w:rsid w:val="00792A6D"/>
    <w:rsid w:val="00793057"/>
    <w:rsid w:val="00793B61"/>
    <w:rsid w:val="00796EF8"/>
    <w:rsid w:val="007A4A35"/>
    <w:rsid w:val="007A63C2"/>
    <w:rsid w:val="007A6D7C"/>
    <w:rsid w:val="007A7A65"/>
    <w:rsid w:val="007B00A5"/>
    <w:rsid w:val="007B1897"/>
    <w:rsid w:val="007B1D2F"/>
    <w:rsid w:val="007B44FA"/>
    <w:rsid w:val="007B6FBB"/>
    <w:rsid w:val="007B734E"/>
    <w:rsid w:val="007C0271"/>
    <w:rsid w:val="007C4394"/>
    <w:rsid w:val="007C450D"/>
    <w:rsid w:val="007C66A1"/>
    <w:rsid w:val="007D0E2E"/>
    <w:rsid w:val="007D1F39"/>
    <w:rsid w:val="007D41F2"/>
    <w:rsid w:val="007E191B"/>
    <w:rsid w:val="007E43AA"/>
    <w:rsid w:val="007E5503"/>
    <w:rsid w:val="007E630A"/>
    <w:rsid w:val="007E76C8"/>
    <w:rsid w:val="007F0522"/>
    <w:rsid w:val="007F05B1"/>
    <w:rsid w:val="007F0A49"/>
    <w:rsid w:val="007F294A"/>
    <w:rsid w:val="007F5033"/>
    <w:rsid w:val="007F7238"/>
    <w:rsid w:val="00801BCB"/>
    <w:rsid w:val="0080212E"/>
    <w:rsid w:val="00802C14"/>
    <w:rsid w:val="00804750"/>
    <w:rsid w:val="00805BE0"/>
    <w:rsid w:val="00807706"/>
    <w:rsid w:val="0081292D"/>
    <w:rsid w:val="008161E5"/>
    <w:rsid w:val="00817AA0"/>
    <w:rsid w:val="00820BEC"/>
    <w:rsid w:val="008257B1"/>
    <w:rsid w:val="00826707"/>
    <w:rsid w:val="0082686C"/>
    <w:rsid w:val="00830C71"/>
    <w:rsid w:val="0083252A"/>
    <w:rsid w:val="0083449A"/>
    <w:rsid w:val="00840BB2"/>
    <w:rsid w:val="008425D0"/>
    <w:rsid w:val="008433FA"/>
    <w:rsid w:val="00853581"/>
    <w:rsid w:val="00855021"/>
    <w:rsid w:val="0085654F"/>
    <w:rsid w:val="00857F03"/>
    <w:rsid w:val="008627B1"/>
    <w:rsid w:val="00862F18"/>
    <w:rsid w:val="00863BBC"/>
    <w:rsid w:val="008640E6"/>
    <w:rsid w:val="008641AA"/>
    <w:rsid w:val="008651CF"/>
    <w:rsid w:val="008654DC"/>
    <w:rsid w:val="008655C1"/>
    <w:rsid w:val="00867E5E"/>
    <w:rsid w:val="00870181"/>
    <w:rsid w:val="008756D6"/>
    <w:rsid w:val="0087571C"/>
    <w:rsid w:val="00876335"/>
    <w:rsid w:val="008815DE"/>
    <w:rsid w:val="008816B0"/>
    <w:rsid w:val="00883858"/>
    <w:rsid w:val="008906D5"/>
    <w:rsid w:val="008919B0"/>
    <w:rsid w:val="00896F5F"/>
    <w:rsid w:val="00897C25"/>
    <w:rsid w:val="008A6DA2"/>
    <w:rsid w:val="008B1A54"/>
    <w:rsid w:val="008B388E"/>
    <w:rsid w:val="008C0A7E"/>
    <w:rsid w:val="008C0FF3"/>
    <w:rsid w:val="008C1655"/>
    <w:rsid w:val="008C5DE9"/>
    <w:rsid w:val="008C7B23"/>
    <w:rsid w:val="008D0CA0"/>
    <w:rsid w:val="008D3CFE"/>
    <w:rsid w:val="008D3FA4"/>
    <w:rsid w:val="008E293B"/>
    <w:rsid w:val="008F29BA"/>
    <w:rsid w:val="008F6799"/>
    <w:rsid w:val="008F7519"/>
    <w:rsid w:val="009006FD"/>
    <w:rsid w:val="00901933"/>
    <w:rsid w:val="00906D2A"/>
    <w:rsid w:val="00907D5E"/>
    <w:rsid w:val="009138DD"/>
    <w:rsid w:val="00917BB1"/>
    <w:rsid w:val="00917BD1"/>
    <w:rsid w:val="0092283B"/>
    <w:rsid w:val="0092539A"/>
    <w:rsid w:val="00925405"/>
    <w:rsid w:val="00925814"/>
    <w:rsid w:val="009317B2"/>
    <w:rsid w:val="00931BF5"/>
    <w:rsid w:val="00933C6B"/>
    <w:rsid w:val="00934196"/>
    <w:rsid w:val="0093448C"/>
    <w:rsid w:val="00934E91"/>
    <w:rsid w:val="009409CF"/>
    <w:rsid w:val="00940D1C"/>
    <w:rsid w:val="0094715A"/>
    <w:rsid w:val="00947B33"/>
    <w:rsid w:val="0095083A"/>
    <w:rsid w:val="00951992"/>
    <w:rsid w:val="00951C9F"/>
    <w:rsid w:val="00951F8E"/>
    <w:rsid w:val="00955A99"/>
    <w:rsid w:val="00957355"/>
    <w:rsid w:val="00957757"/>
    <w:rsid w:val="00957D23"/>
    <w:rsid w:val="009606A1"/>
    <w:rsid w:val="00961A5E"/>
    <w:rsid w:val="009650E3"/>
    <w:rsid w:val="009667F9"/>
    <w:rsid w:val="00971552"/>
    <w:rsid w:val="00973EFC"/>
    <w:rsid w:val="00974AF6"/>
    <w:rsid w:val="00976468"/>
    <w:rsid w:val="00976574"/>
    <w:rsid w:val="0097699A"/>
    <w:rsid w:val="009772E4"/>
    <w:rsid w:val="00977569"/>
    <w:rsid w:val="00977AEC"/>
    <w:rsid w:val="00982B5D"/>
    <w:rsid w:val="00982F58"/>
    <w:rsid w:val="009844AA"/>
    <w:rsid w:val="00986388"/>
    <w:rsid w:val="00987112"/>
    <w:rsid w:val="0099091F"/>
    <w:rsid w:val="0099637C"/>
    <w:rsid w:val="009A4A39"/>
    <w:rsid w:val="009B0BE0"/>
    <w:rsid w:val="009B1D1D"/>
    <w:rsid w:val="009B39B5"/>
    <w:rsid w:val="009C2CA8"/>
    <w:rsid w:val="009C445B"/>
    <w:rsid w:val="009C577E"/>
    <w:rsid w:val="009C5E94"/>
    <w:rsid w:val="009C73C4"/>
    <w:rsid w:val="009D0907"/>
    <w:rsid w:val="009D124B"/>
    <w:rsid w:val="009E069A"/>
    <w:rsid w:val="009E11A1"/>
    <w:rsid w:val="009E2D51"/>
    <w:rsid w:val="009E4700"/>
    <w:rsid w:val="009E5682"/>
    <w:rsid w:val="009E5DFE"/>
    <w:rsid w:val="009E66AC"/>
    <w:rsid w:val="009F0998"/>
    <w:rsid w:val="009F1BAE"/>
    <w:rsid w:val="009F284E"/>
    <w:rsid w:val="009F38FD"/>
    <w:rsid w:val="009F5253"/>
    <w:rsid w:val="00A0134B"/>
    <w:rsid w:val="00A03731"/>
    <w:rsid w:val="00A0534A"/>
    <w:rsid w:val="00A05CC3"/>
    <w:rsid w:val="00A06329"/>
    <w:rsid w:val="00A1130A"/>
    <w:rsid w:val="00A16A68"/>
    <w:rsid w:val="00A172DE"/>
    <w:rsid w:val="00A20A62"/>
    <w:rsid w:val="00A21CB7"/>
    <w:rsid w:val="00A22BE3"/>
    <w:rsid w:val="00A23614"/>
    <w:rsid w:val="00A2516F"/>
    <w:rsid w:val="00A274B1"/>
    <w:rsid w:val="00A30989"/>
    <w:rsid w:val="00A323C8"/>
    <w:rsid w:val="00A3487F"/>
    <w:rsid w:val="00A40905"/>
    <w:rsid w:val="00A410C9"/>
    <w:rsid w:val="00A45843"/>
    <w:rsid w:val="00A5026A"/>
    <w:rsid w:val="00A517EF"/>
    <w:rsid w:val="00A526B8"/>
    <w:rsid w:val="00A56723"/>
    <w:rsid w:val="00A629DC"/>
    <w:rsid w:val="00A63228"/>
    <w:rsid w:val="00A65C8F"/>
    <w:rsid w:val="00A70380"/>
    <w:rsid w:val="00A7276E"/>
    <w:rsid w:val="00A77C61"/>
    <w:rsid w:val="00A82B19"/>
    <w:rsid w:val="00A844CE"/>
    <w:rsid w:val="00A86905"/>
    <w:rsid w:val="00A902BC"/>
    <w:rsid w:val="00A94898"/>
    <w:rsid w:val="00A96821"/>
    <w:rsid w:val="00A97A51"/>
    <w:rsid w:val="00AA4749"/>
    <w:rsid w:val="00AA54EB"/>
    <w:rsid w:val="00AA5932"/>
    <w:rsid w:val="00AC2E36"/>
    <w:rsid w:val="00AC44DA"/>
    <w:rsid w:val="00AC615E"/>
    <w:rsid w:val="00AC7820"/>
    <w:rsid w:val="00AD03C5"/>
    <w:rsid w:val="00AD2A7E"/>
    <w:rsid w:val="00AD4690"/>
    <w:rsid w:val="00AD576A"/>
    <w:rsid w:val="00AD72AA"/>
    <w:rsid w:val="00AE05DE"/>
    <w:rsid w:val="00AE5E15"/>
    <w:rsid w:val="00AE6931"/>
    <w:rsid w:val="00AE70FE"/>
    <w:rsid w:val="00AF0FBB"/>
    <w:rsid w:val="00AF1A78"/>
    <w:rsid w:val="00AF1E5D"/>
    <w:rsid w:val="00AF2136"/>
    <w:rsid w:val="00AF474F"/>
    <w:rsid w:val="00B0647A"/>
    <w:rsid w:val="00B0707E"/>
    <w:rsid w:val="00B07653"/>
    <w:rsid w:val="00B0766A"/>
    <w:rsid w:val="00B109AB"/>
    <w:rsid w:val="00B12923"/>
    <w:rsid w:val="00B1303D"/>
    <w:rsid w:val="00B1499A"/>
    <w:rsid w:val="00B14BAD"/>
    <w:rsid w:val="00B17F8F"/>
    <w:rsid w:val="00B21587"/>
    <w:rsid w:val="00B24077"/>
    <w:rsid w:val="00B24890"/>
    <w:rsid w:val="00B303B1"/>
    <w:rsid w:val="00B307DA"/>
    <w:rsid w:val="00B31221"/>
    <w:rsid w:val="00B319C5"/>
    <w:rsid w:val="00B333CA"/>
    <w:rsid w:val="00B366E7"/>
    <w:rsid w:val="00B4284D"/>
    <w:rsid w:val="00B43181"/>
    <w:rsid w:val="00B460FF"/>
    <w:rsid w:val="00B522C5"/>
    <w:rsid w:val="00B62629"/>
    <w:rsid w:val="00B63239"/>
    <w:rsid w:val="00B666AD"/>
    <w:rsid w:val="00B67062"/>
    <w:rsid w:val="00B67EB4"/>
    <w:rsid w:val="00B701DA"/>
    <w:rsid w:val="00B73D21"/>
    <w:rsid w:val="00B74D92"/>
    <w:rsid w:val="00B75274"/>
    <w:rsid w:val="00B76FA4"/>
    <w:rsid w:val="00B77604"/>
    <w:rsid w:val="00B77AFF"/>
    <w:rsid w:val="00B81FB4"/>
    <w:rsid w:val="00B84B92"/>
    <w:rsid w:val="00B84D0A"/>
    <w:rsid w:val="00B9126B"/>
    <w:rsid w:val="00B918B1"/>
    <w:rsid w:val="00B95870"/>
    <w:rsid w:val="00B978AC"/>
    <w:rsid w:val="00BA07C7"/>
    <w:rsid w:val="00BA1C33"/>
    <w:rsid w:val="00BA2CCD"/>
    <w:rsid w:val="00BA444D"/>
    <w:rsid w:val="00BA55D2"/>
    <w:rsid w:val="00BA5F02"/>
    <w:rsid w:val="00BA794C"/>
    <w:rsid w:val="00BB11AD"/>
    <w:rsid w:val="00BB32FC"/>
    <w:rsid w:val="00BB4E22"/>
    <w:rsid w:val="00BB54C9"/>
    <w:rsid w:val="00BB76B1"/>
    <w:rsid w:val="00BC04F7"/>
    <w:rsid w:val="00BC0996"/>
    <w:rsid w:val="00BC0D1F"/>
    <w:rsid w:val="00BC1DEF"/>
    <w:rsid w:val="00BC310D"/>
    <w:rsid w:val="00BC7248"/>
    <w:rsid w:val="00BD059B"/>
    <w:rsid w:val="00BD1411"/>
    <w:rsid w:val="00BD14B6"/>
    <w:rsid w:val="00BE11AD"/>
    <w:rsid w:val="00BE7233"/>
    <w:rsid w:val="00BE7B35"/>
    <w:rsid w:val="00BE7CFD"/>
    <w:rsid w:val="00BF344D"/>
    <w:rsid w:val="00BF4615"/>
    <w:rsid w:val="00BF503A"/>
    <w:rsid w:val="00BF7F55"/>
    <w:rsid w:val="00C06454"/>
    <w:rsid w:val="00C07AE7"/>
    <w:rsid w:val="00C10C4B"/>
    <w:rsid w:val="00C113D1"/>
    <w:rsid w:val="00C12B8A"/>
    <w:rsid w:val="00C149CC"/>
    <w:rsid w:val="00C20415"/>
    <w:rsid w:val="00C20875"/>
    <w:rsid w:val="00C20B63"/>
    <w:rsid w:val="00C24CEC"/>
    <w:rsid w:val="00C26367"/>
    <w:rsid w:val="00C2783A"/>
    <w:rsid w:val="00C34027"/>
    <w:rsid w:val="00C34040"/>
    <w:rsid w:val="00C35C78"/>
    <w:rsid w:val="00C36C98"/>
    <w:rsid w:val="00C4364E"/>
    <w:rsid w:val="00C45842"/>
    <w:rsid w:val="00C511D2"/>
    <w:rsid w:val="00C60B08"/>
    <w:rsid w:val="00C666E3"/>
    <w:rsid w:val="00C702E3"/>
    <w:rsid w:val="00C71682"/>
    <w:rsid w:val="00C768F8"/>
    <w:rsid w:val="00C76A73"/>
    <w:rsid w:val="00C7748A"/>
    <w:rsid w:val="00C8675F"/>
    <w:rsid w:val="00C86AE3"/>
    <w:rsid w:val="00C90A0E"/>
    <w:rsid w:val="00C93E22"/>
    <w:rsid w:val="00C95A05"/>
    <w:rsid w:val="00C969DA"/>
    <w:rsid w:val="00CA2AED"/>
    <w:rsid w:val="00CA38BF"/>
    <w:rsid w:val="00CA7A29"/>
    <w:rsid w:val="00CB06BF"/>
    <w:rsid w:val="00CB2277"/>
    <w:rsid w:val="00CB2C7E"/>
    <w:rsid w:val="00CB30C3"/>
    <w:rsid w:val="00CB4085"/>
    <w:rsid w:val="00CB6D91"/>
    <w:rsid w:val="00CC53A6"/>
    <w:rsid w:val="00CC68A9"/>
    <w:rsid w:val="00CD071D"/>
    <w:rsid w:val="00CD0E7B"/>
    <w:rsid w:val="00CD1CFC"/>
    <w:rsid w:val="00CD2B6D"/>
    <w:rsid w:val="00CD35EF"/>
    <w:rsid w:val="00CD50A9"/>
    <w:rsid w:val="00CE1510"/>
    <w:rsid w:val="00CE2B14"/>
    <w:rsid w:val="00CF2287"/>
    <w:rsid w:val="00CF4588"/>
    <w:rsid w:val="00CF5725"/>
    <w:rsid w:val="00CF6DEC"/>
    <w:rsid w:val="00CF6E6F"/>
    <w:rsid w:val="00D024E3"/>
    <w:rsid w:val="00D03B73"/>
    <w:rsid w:val="00D11E28"/>
    <w:rsid w:val="00D1351F"/>
    <w:rsid w:val="00D165DE"/>
    <w:rsid w:val="00D2423E"/>
    <w:rsid w:val="00D27386"/>
    <w:rsid w:val="00D30284"/>
    <w:rsid w:val="00D31F12"/>
    <w:rsid w:val="00D36B5E"/>
    <w:rsid w:val="00D36BB7"/>
    <w:rsid w:val="00D43602"/>
    <w:rsid w:val="00D43D64"/>
    <w:rsid w:val="00D47C08"/>
    <w:rsid w:val="00D5337D"/>
    <w:rsid w:val="00D54505"/>
    <w:rsid w:val="00D5451F"/>
    <w:rsid w:val="00D5612A"/>
    <w:rsid w:val="00D57531"/>
    <w:rsid w:val="00D6302B"/>
    <w:rsid w:val="00D65105"/>
    <w:rsid w:val="00D67110"/>
    <w:rsid w:val="00D70604"/>
    <w:rsid w:val="00D70E09"/>
    <w:rsid w:val="00D812D2"/>
    <w:rsid w:val="00D85B90"/>
    <w:rsid w:val="00D86DA3"/>
    <w:rsid w:val="00D87DB7"/>
    <w:rsid w:val="00D9176B"/>
    <w:rsid w:val="00D91C42"/>
    <w:rsid w:val="00D932A8"/>
    <w:rsid w:val="00D9606F"/>
    <w:rsid w:val="00D9718C"/>
    <w:rsid w:val="00DA28FC"/>
    <w:rsid w:val="00DB319A"/>
    <w:rsid w:val="00DB38F5"/>
    <w:rsid w:val="00DB4BFC"/>
    <w:rsid w:val="00DC0769"/>
    <w:rsid w:val="00DC2219"/>
    <w:rsid w:val="00DC3071"/>
    <w:rsid w:val="00DC7AFB"/>
    <w:rsid w:val="00DD1BA2"/>
    <w:rsid w:val="00DD2663"/>
    <w:rsid w:val="00DD2A3A"/>
    <w:rsid w:val="00DD3C06"/>
    <w:rsid w:val="00DD63C7"/>
    <w:rsid w:val="00DD70DA"/>
    <w:rsid w:val="00DE6513"/>
    <w:rsid w:val="00DE666C"/>
    <w:rsid w:val="00DF023F"/>
    <w:rsid w:val="00DF515C"/>
    <w:rsid w:val="00DF72C6"/>
    <w:rsid w:val="00E06261"/>
    <w:rsid w:val="00E1548C"/>
    <w:rsid w:val="00E16CB0"/>
    <w:rsid w:val="00E21E2C"/>
    <w:rsid w:val="00E2278A"/>
    <w:rsid w:val="00E23E72"/>
    <w:rsid w:val="00E246E0"/>
    <w:rsid w:val="00E24A38"/>
    <w:rsid w:val="00E27D14"/>
    <w:rsid w:val="00E377D4"/>
    <w:rsid w:val="00E4098C"/>
    <w:rsid w:val="00E40D0C"/>
    <w:rsid w:val="00E426BA"/>
    <w:rsid w:val="00E43D31"/>
    <w:rsid w:val="00E44BAE"/>
    <w:rsid w:val="00E45685"/>
    <w:rsid w:val="00E45726"/>
    <w:rsid w:val="00E46D19"/>
    <w:rsid w:val="00E5442E"/>
    <w:rsid w:val="00E55825"/>
    <w:rsid w:val="00E5586F"/>
    <w:rsid w:val="00E55F2D"/>
    <w:rsid w:val="00E56F1A"/>
    <w:rsid w:val="00E57DDD"/>
    <w:rsid w:val="00E6177D"/>
    <w:rsid w:val="00E653FF"/>
    <w:rsid w:val="00E65D13"/>
    <w:rsid w:val="00E67667"/>
    <w:rsid w:val="00E7179F"/>
    <w:rsid w:val="00E81B9A"/>
    <w:rsid w:val="00E83616"/>
    <w:rsid w:val="00E84939"/>
    <w:rsid w:val="00E87237"/>
    <w:rsid w:val="00E9283E"/>
    <w:rsid w:val="00E94C14"/>
    <w:rsid w:val="00E95CDD"/>
    <w:rsid w:val="00EA127B"/>
    <w:rsid w:val="00EA198A"/>
    <w:rsid w:val="00EB03C8"/>
    <w:rsid w:val="00EB0EB4"/>
    <w:rsid w:val="00EB4ABD"/>
    <w:rsid w:val="00EB50D0"/>
    <w:rsid w:val="00EB7CB4"/>
    <w:rsid w:val="00EC0A49"/>
    <w:rsid w:val="00EC0C3D"/>
    <w:rsid w:val="00EC3343"/>
    <w:rsid w:val="00EC344C"/>
    <w:rsid w:val="00EC5C19"/>
    <w:rsid w:val="00EC5E68"/>
    <w:rsid w:val="00EC7657"/>
    <w:rsid w:val="00EC7DE0"/>
    <w:rsid w:val="00ED0292"/>
    <w:rsid w:val="00ED2AA1"/>
    <w:rsid w:val="00ED6A18"/>
    <w:rsid w:val="00ED6B96"/>
    <w:rsid w:val="00EE2883"/>
    <w:rsid w:val="00EE470C"/>
    <w:rsid w:val="00EE4CA5"/>
    <w:rsid w:val="00EE65C6"/>
    <w:rsid w:val="00EF19A1"/>
    <w:rsid w:val="00EF3A10"/>
    <w:rsid w:val="00EF493B"/>
    <w:rsid w:val="00EF598F"/>
    <w:rsid w:val="00EF5C81"/>
    <w:rsid w:val="00EF7AB8"/>
    <w:rsid w:val="00F01907"/>
    <w:rsid w:val="00F02220"/>
    <w:rsid w:val="00F04750"/>
    <w:rsid w:val="00F10BA3"/>
    <w:rsid w:val="00F118A4"/>
    <w:rsid w:val="00F11F68"/>
    <w:rsid w:val="00F14DCE"/>
    <w:rsid w:val="00F1503F"/>
    <w:rsid w:val="00F1694C"/>
    <w:rsid w:val="00F16FF2"/>
    <w:rsid w:val="00F23397"/>
    <w:rsid w:val="00F26CF4"/>
    <w:rsid w:val="00F30E1B"/>
    <w:rsid w:val="00F36E60"/>
    <w:rsid w:val="00F410C1"/>
    <w:rsid w:val="00F43574"/>
    <w:rsid w:val="00F44400"/>
    <w:rsid w:val="00F458D5"/>
    <w:rsid w:val="00F47FB6"/>
    <w:rsid w:val="00F56412"/>
    <w:rsid w:val="00F5728D"/>
    <w:rsid w:val="00F623FA"/>
    <w:rsid w:val="00F638AB"/>
    <w:rsid w:val="00F642DB"/>
    <w:rsid w:val="00F666F0"/>
    <w:rsid w:val="00F66F9B"/>
    <w:rsid w:val="00F67101"/>
    <w:rsid w:val="00F70358"/>
    <w:rsid w:val="00F743EB"/>
    <w:rsid w:val="00F753CB"/>
    <w:rsid w:val="00F75563"/>
    <w:rsid w:val="00F82215"/>
    <w:rsid w:val="00F85E2F"/>
    <w:rsid w:val="00F86A90"/>
    <w:rsid w:val="00F86C98"/>
    <w:rsid w:val="00F86D1B"/>
    <w:rsid w:val="00F87056"/>
    <w:rsid w:val="00F87B93"/>
    <w:rsid w:val="00F93AA9"/>
    <w:rsid w:val="00F972C2"/>
    <w:rsid w:val="00FA34D8"/>
    <w:rsid w:val="00FA41F4"/>
    <w:rsid w:val="00FA4DC8"/>
    <w:rsid w:val="00FA7758"/>
    <w:rsid w:val="00FB1488"/>
    <w:rsid w:val="00FB5D69"/>
    <w:rsid w:val="00FB64A6"/>
    <w:rsid w:val="00FC3104"/>
    <w:rsid w:val="00FC3B5A"/>
    <w:rsid w:val="00FD04A9"/>
    <w:rsid w:val="00FD1CAF"/>
    <w:rsid w:val="00FD52CB"/>
    <w:rsid w:val="00FD60D2"/>
    <w:rsid w:val="00FD686D"/>
    <w:rsid w:val="00FD7F19"/>
    <w:rsid w:val="00FE0CE6"/>
    <w:rsid w:val="00FE120B"/>
    <w:rsid w:val="00FE21D5"/>
    <w:rsid w:val="00FE3179"/>
    <w:rsid w:val="00FE36CB"/>
    <w:rsid w:val="00FE5B5B"/>
    <w:rsid w:val="00FF016E"/>
    <w:rsid w:val="00FF2E75"/>
    <w:rsid w:val="00FF3FB8"/>
    <w:rsid w:val="00FF4A67"/>
    <w:rsid w:val="00FF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42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24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4224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22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42242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422420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42242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2242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242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2242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242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2242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rsid w:val="00422420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42242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2420"/>
    <w:rPr>
      <w:rFonts w:ascii="Bookman Old Style" w:eastAsia="Times New Roman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rsid w:val="00422420"/>
    <w:rPr>
      <w:rFonts w:cs="Times New Roman"/>
    </w:rPr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basedOn w:val="Domylnaczcionkaakapitu"/>
    <w:rsid w:val="0042242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422420"/>
    <w:pPr>
      <w:ind w:left="720"/>
    </w:pPr>
  </w:style>
  <w:style w:type="paragraph" w:styleId="Akapitzlist">
    <w:name w:val="List Paragraph"/>
    <w:basedOn w:val="Normalny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2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rsid w:val="00976574"/>
    <w:pPr>
      <w:suppressAutoHyphens/>
      <w:ind w:left="426" w:hanging="426"/>
    </w:pPr>
    <w:rPr>
      <w:szCs w:val="20"/>
      <w:lang w:eastAsia="ar-SA"/>
    </w:rPr>
  </w:style>
  <w:style w:type="paragraph" w:customStyle="1" w:styleId="WW-Tekstkomentarza">
    <w:name w:val="WW-Tekst komentarza"/>
    <w:basedOn w:val="Normalny"/>
    <w:rsid w:val="0015027C"/>
    <w:pPr>
      <w:suppressAutoHyphens/>
    </w:pPr>
    <w:rPr>
      <w:rFonts w:ascii="Arial" w:hAnsi="Arial"/>
      <w:sz w:val="20"/>
      <w:szCs w:val="20"/>
      <w:lang w:eastAsia="ar-SA"/>
    </w:rPr>
  </w:style>
  <w:style w:type="table" w:styleId="Tabela-Siatka">
    <w:name w:val="Table Grid"/>
    <w:basedOn w:val="Standardowy"/>
    <w:rsid w:val="005B23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rsid w:val="005B23F2"/>
    <w:pPr>
      <w:suppressAutoHyphens/>
    </w:pPr>
    <w:rPr>
      <w:rFonts w:ascii="Arial" w:hAnsi="Arial" w:cs="Arial"/>
      <w:sz w:val="20"/>
      <w:szCs w:val="20"/>
      <w:lang w:eastAsia="ar-SA"/>
    </w:rPr>
  </w:style>
  <w:style w:type="character" w:customStyle="1" w:styleId="luchili">
    <w:name w:val="luc_hili"/>
    <w:basedOn w:val="Domylnaczcionkaakapitu"/>
    <w:rsid w:val="00135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ary.pl" TargetMode="Externa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lemanska@um.zar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nna.lemanska@um.zary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zary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5D0A-2F29-4825-9FF6-6FC124C2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31</Pages>
  <Words>9385</Words>
  <Characters>56312</Characters>
  <Application>Microsoft Office Word</Application>
  <DocSecurity>0</DocSecurity>
  <Lines>469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65566</CharactersWithSpaces>
  <SharedDoc>false</SharedDoc>
  <HLinks>
    <vt:vector size="24" baseType="variant">
      <vt:variant>
        <vt:i4>4456562</vt:i4>
      </vt:variant>
      <vt:variant>
        <vt:i4>9</vt:i4>
      </vt:variant>
      <vt:variant>
        <vt:i4>0</vt:i4>
      </vt:variant>
      <vt:variant>
        <vt:i4>5</vt:i4>
      </vt:variant>
      <vt:variant>
        <vt:lpwstr>mailto:elzbieta.warchol@um.zary.pl</vt:lpwstr>
      </vt:variant>
      <vt:variant>
        <vt:lpwstr/>
      </vt:variant>
      <vt:variant>
        <vt:i4>4456562</vt:i4>
      </vt:variant>
      <vt:variant>
        <vt:i4>6</vt:i4>
      </vt:variant>
      <vt:variant>
        <vt:i4>0</vt:i4>
      </vt:variant>
      <vt:variant>
        <vt:i4>5</vt:i4>
      </vt:variant>
      <vt:variant>
        <vt:lpwstr>mailto:elzbieta.warchol@um.zary.pl</vt:lpwstr>
      </vt:variant>
      <vt:variant>
        <vt:lpwstr/>
      </vt:variant>
      <vt:variant>
        <vt:i4>7536767</vt:i4>
      </vt:variant>
      <vt:variant>
        <vt:i4>3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Nowak</dc:creator>
  <cp:keywords/>
  <dc:description/>
  <cp:lastModifiedBy>Anna Lemańska</cp:lastModifiedBy>
  <cp:revision>35</cp:revision>
  <cp:lastPrinted>2014-12-17T10:10:00Z</cp:lastPrinted>
  <dcterms:created xsi:type="dcterms:W3CDTF">2014-12-12T12:26:00Z</dcterms:created>
  <dcterms:modified xsi:type="dcterms:W3CDTF">2014-12-17T12:03:00Z</dcterms:modified>
</cp:coreProperties>
</file>