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D2A" w:rsidRDefault="00B86D2A" w:rsidP="00B86D2A">
      <w:pPr>
        <w:pStyle w:val="Tytu"/>
        <w:rPr>
          <w:rFonts w:ascii="Times New Roman" w:hAnsi="Times New Roman"/>
          <w:color w:val="002060"/>
          <w:sz w:val="72"/>
          <w:szCs w:val="72"/>
        </w:rPr>
      </w:pPr>
      <w:r>
        <w:rPr>
          <w:rFonts w:ascii="Times New Roman" w:hAnsi="Times New Roman"/>
          <w:color w:val="002060"/>
          <w:sz w:val="72"/>
          <w:szCs w:val="72"/>
        </w:rPr>
        <w:t>PROTOKÓŁ  NR  I</w:t>
      </w:r>
      <w:r w:rsidR="00AA1538">
        <w:rPr>
          <w:rFonts w:ascii="Times New Roman" w:hAnsi="Times New Roman"/>
          <w:color w:val="002060"/>
          <w:sz w:val="72"/>
          <w:szCs w:val="72"/>
        </w:rPr>
        <w:t>I</w:t>
      </w:r>
      <w:r>
        <w:rPr>
          <w:rFonts w:ascii="Times New Roman" w:hAnsi="Times New Roman"/>
          <w:color w:val="002060"/>
          <w:sz w:val="72"/>
          <w:szCs w:val="72"/>
        </w:rPr>
        <w:t>I/18</w:t>
      </w:r>
    </w:p>
    <w:p w:rsidR="00B86D2A" w:rsidRDefault="00B86D2A" w:rsidP="00B86D2A">
      <w:pPr>
        <w:jc w:val="center"/>
        <w:rPr>
          <w:rFonts w:ascii="Times New Roman" w:hAnsi="Times New Roman"/>
          <w:b/>
          <w:color w:val="002060"/>
        </w:rPr>
      </w:pPr>
    </w:p>
    <w:p w:rsidR="00B86D2A" w:rsidRDefault="00B86D2A" w:rsidP="00B86D2A">
      <w:pPr>
        <w:jc w:val="center"/>
        <w:rPr>
          <w:rFonts w:ascii="Times New Roman" w:hAnsi="Times New Roman"/>
          <w:b/>
          <w:color w:val="002060"/>
        </w:rPr>
      </w:pPr>
    </w:p>
    <w:p w:rsidR="00B86D2A" w:rsidRDefault="00B86D2A" w:rsidP="00B86D2A">
      <w:pPr>
        <w:pStyle w:val="Tekstpodstawowy"/>
        <w:tabs>
          <w:tab w:val="left" w:pos="-2052"/>
        </w:tabs>
        <w:ind w:right="0"/>
        <w:jc w:val="center"/>
        <w:rPr>
          <w:rFonts w:ascii="Times New Roman" w:hAnsi="Times New Roman"/>
          <w:b/>
          <w:color w:val="002060"/>
        </w:rPr>
      </w:pPr>
      <w:r>
        <w:rPr>
          <w:rFonts w:ascii="Times New Roman" w:hAnsi="Times New Roman"/>
          <w:b/>
          <w:color w:val="002060"/>
        </w:rPr>
        <w:t>z obrad I</w:t>
      </w:r>
      <w:r w:rsidR="00AA1538">
        <w:rPr>
          <w:rFonts w:ascii="Times New Roman" w:hAnsi="Times New Roman"/>
          <w:b/>
          <w:color w:val="002060"/>
        </w:rPr>
        <w:t>I</w:t>
      </w:r>
      <w:r>
        <w:rPr>
          <w:rFonts w:ascii="Times New Roman" w:hAnsi="Times New Roman"/>
          <w:b/>
          <w:color w:val="002060"/>
        </w:rPr>
        <w:t xml:space="preserve">I sesji Rady Miejskiej w Żarach kadencji 2018-2023 odbytej dnia </w:t>
      </w:r>
      <w:r>
        <w:rPr>
          <w:rFonts w:ascii="Times New Roman" w:hAnsi="Times New Roman"/>
          <w:b/>
          <w:color w:val="002060"/>
        </w:rPr>
        <w:br/>
      </w:r>
      <w:r w:rsidR="00AA1538">
        <w:rPr>
          <w:rFonts w:ascii="Times New Roman" w:hAnsi="Times New Roman"/>
          <w:b/>
          <w:color w:val="002060"/>
          <w:szCs w:val="24"/>
        </w:rPr>
        <w:t>28 grudnia</w:t>
      </w:r>
      <w:r>
        <w:rPr>
          <w:rFonts w:ascii="Times New Roman" w:hAnsi="Times New Roman"/>
          <w:b/>
          <w:color w:val="002060"/>
          <w:szCs w:val="24"/>
        </w:rPr>
        <w:t xml:space="preserve"> 2018 r. </w:t>
      </w:r>
      <w:r>
        <w:rPr>
          <w:rFonts w:ascii="Times New Roman" w:hAnsi="Times New Roman"/>
          <w:b/>
          <w:color w:val="002060"/>
        </w:rPr>
        <w:t xml:space="preserve">w sali konferencyjnej Urzędu Miejskiego w Żarach </w:t>
      </w:r>
      <w:r>
        <w:rPr>
          <w:rFonts w:ascii="Times New Roman" w:hAnsi="Times New Roman"/>
          <w:b/>
          <w:color w:val="002060"/>
        </w:rPr>
        <w:br/>
        <w:t>przy ul. Rynek 1.</w:t>
      </w:r>
    </w:p>
    <w:p w:rsidR="00B86D2A" w:rsidRDefault="00B86D2A" w:rsidP="00B86D2A">
      <w:pPr>
        <w:pStyle w:val="Tekstpodstawowy"/>
        <w:tabs>
          <w:tab w:val="left" w:pos="-2052"/>
        </w:tabs>
        <w:ind w:right="0"/>
        <w:jc w:val="left"/>
        <w:rPr>
          <w:rFonts w:ascii="Times New Roman" w:hAnsi="Times New Roman"/>
          <w:b/>
          <w:color w:val="000080"/>
        </w:rPr>
      </w:pPr>
    </w:p>
    <w:p w:rsidR="00B86D2A" w:rsidRDefault="00B86D2A" w:rsidP="00B86D2A">
      <w:pPr>
        <w:jc w:val="both"/>
        <w:rPr>
          <w:rFonts w:ascii="Times New Roman" w:hAnsi="Times New Roman"/>
          <w:sz w:val="28"/>
          <w:szCs w:val="28"/>
        </w:rPr>
      </w:pPr>
      <w:r>
        <w:rPr>
          <w:rFonts w:ascii="Times New Roman" w:hAnsi="Times New Roman"/>
          <w:sz w:val="28"/>
          <w:szCs w:val="28"/>
        </w:rPr>
        <w:tab/>
        <w:t>Sesję otworzył Przewodniczący Rady – Marian Popławski o godz.9</w:t>
      </w:r>
      <w:r>
        <w:rPr>
          <w:rFonts w:ascii="Times New Roman" w:hAnsi="Times New Roman"/>
          <w:sz w:val="28"/>
          <w:szCs w:val="28"/>
          <w:vertAlign w:val="superscript"/>
        </w:rPr>
        <w:t>00</w:t>
      </w:r>
      <w:r>
        <w:rPr>
          <w:rFonts w:ascii="Times New Roman" w:hAnsi="Times New Roman"/>
          <w:sz w:val="28"/>
          <w:szCs w:val="28"/>
        </w:rPr>
        <w:t xml:space="preserve"> witając radnych i przybyłych gości.</w:t>
      </w:r>
    </w:p>
    <w:p w:rsidR="00B86D2A" w:rsidRDefault="00B86D2A" w:rsidP="00B86D2A">
      <w:pPr>
        <w:jc w:val="both"/>
        <w:rPr>
          <w:rFonts w:ascii="Times New Roman" w:hAnsi="Times New Roman"/>
          <w:sz w:val="28"/>
          <w:szCs w:val="28"/>
        </w:rPr>
      </w:pPr>
      <w:r>
        <w:rPr>
          <w:rFonts w:ascii="Times New Roman" w:hAnsi="Times New Roman"/>
          <w:sz w:val="28"/>
          <w:szCs w:val="28"/>
        </w:rPr>
        <w:t xml:space="preserve">Przewodniczący stwierdził, że na sali obecnych jest 21 radnych  wobec czego Rada może obradować i podejmować prawomocne uchwały. Lista obecności w załączeniu </w:t>
      </w:r>
      <w:r>
        <w:rPr>
          <w:rFonts w:ascii="Times New Roman" w:hAnsi="Times New Roman"/>
          <w:sz w:val="28"/>
          <w:szCs w:val="28"/>
        </w:rPr>
        <w:br/>
        <w:t>do niniejszego protokołu.</w:t>
      </w:r>
    </w:p>
    <w:p w:rsidR="00B86D2A" w:rsidRDefault="00B86D2A" w:rsidP="00B86D2A">
      <w:pPr>
        <w:keepLines/>
        <w:suppressAutoHyphens/>
        <w:jc w:val="both"/>
        <w:rPr>
          <w:rFonts w:ascii="Times New Roman" w:hAnsi="Times New Roman"/>
          <w:sz w:val="28"/>
          <w:szCs w:val="28"/>
        </w:rPr>
      </w:pPr>
    </w:p>
    <w:p w:rsidR="00B86D2A" w:rsidRPr="00357966" w:rsidRDefault="00B86D2A" w:rsidP="00B86D2A">
      <w:pPr>
        <w:keepLines/>
        <w:suppressAutoHyphens/>
        <w:jc w:val="both"/>
        <w:rPr>
          <w:rFonts w:ascii="Times New Roman" w:hAnsi="Times New Roman"/>
          <w:b/>
          <w:color w:val="002060"/>
          <w:sz w:val="28"/>
          <w:szCs w:val="28"/>
          <w:u w:val="single"/>
        </w:rPr>
      </w:pPr>
      <w:r w:rsidRPr="00357966">
        <w:rPr>
          <w:rFonts w:ascii="Times New Roman" w:hAnsi="Times New Roman"/>
          <w:b/>
          <w:color w:val="002060"/>
          <w:sz w:val="28"/>
          <w:szCs w:val="28"/>
          <w:u w:val="single"/>
        </w:rPr>
        <w:t>Porządek obrad:</w:t>
      </w:r>
    </w:p>
    <w:p w:rsidR="00B86D2A" w:rsidRDefault="00B86D2A" w:rsidP="00B86D2A">
      <w:pPr>
        <w:keepLines/>
        <w:suppressAutoHyphens/>
        <w:jc w:val="both"/>
        <w:rPr>
          <w:rFonts w:ascii="Times New Roman" w:hAnsi="Times New Roman"/>
          <w:sz w:val="28"/>
          <w:szCs w:val="28"/>
        </w:rPr>
      </w:pPr>
      <w:r>
        <w:rPr>
          <w:rFonts w:ascii="Times New Roman" w:hAnsi="Times New Roman"/>
          <w:sz w:val="28"/>
          <w:szCs w:val="28"/>
        </w:rPr>
        <w:t>Porządek obrad został radnym dostarczony przy zawiadomieniu o sesji.</w:t>
      </w:r>
    </w:p>
    <w:p w:rsidR="00B86D2A" w:rsidRDefault="00B86D2A" w:rsidP="00B86D2A">
      <w:pPr>
        <w:keepLines/>
        <w:suppressAutoHyphens/>
        <w:ind w:right="-1"/>
        <w:jc w:val="both"/>
        <w:rPr>
          <w:rFonts w:ascii="Times New Roman" w:hAnsi="Times New Roman"/>
          <w:sz w:val="28"/>
          <w:szCs w:val="28"/>
        </w:rPr>
      </w:pPr>
      <w:r>
        <w:rPr>
          <w:rFonts w:ascii="Times New Roman" w:hAnsi="Times New Roman"/>
          <w:sz w:val="28"/>
          <w:szCs w:val="28"/>
        </w:rPr>
        <w:t>Stosownie do art.20 ust.5 ustawy o samorządzie gminnym Burmistrz Miasta złożyła wniosek o wprowadzenie do porządku obrad dwóch tematów:</w:t>
      </w:r>
    </w:p>
    <w:p w:rsidR="00B86D2A" w:rsidRDefault="00B86D2A" w:rsidP="00B86D2A">
      <w:pPr>
        <w:keepLines/>
        <w:suppressAutoHyphens/>
        <w:ind w:right="-1"/>
        <w:jc w:val="both"/>
        <w:rPr>
          <w:rFonts w:ascii="Times New Roman" w:hAnsi="Times New Roman"/>
          <w:sz w:val="28"/>
          <w:szCs w:val="28"/>
        </w:rPr>
      </w:pPr>
      <w:r>
        <w:rPr>
          <w:rFonts w:ascii="Times New Roman" w:hAnsi="Times New Roman"/>
          <w:sz w:val="28"/>
          <w:szCs w:val="28"/>
        </w:rPr>
        <w:t>1. Podjęcie uchwały w sprawie wydatków niewygasających z upływem roku budżetowego 2018.</w:t>
      </w:r>
    </w:p>
    <w:p w:rsidR="00B86D2A" w:rsidRDefault="00B86D2A" w:rsidP="00B86D2A">
      <w:pPr>
        <w:keepLines/>
        <w:suppressAutoHyphens/>
        <w:ind w:right="-1"/>
        <w:jc w:val="both"/>
        <w:rPr>
          <w:rFonts w:ascii="Times New Roman" w:hAnsi="Times New Roman"/>
          <w:sz w:val="28"/>
          <w:szCs w:val="28"/>
        </w:rPr>
      </w:pPr>
      <w:r>
        <w:rPr>
          <w:rFonts w:ascii="Times New Roman" w:hAnsi="Times New Roman"/>
          <w:sz w:val="28"/>
          <w:szCs w:val="28"/>
        </w:rPr>
        <w:t xml:space="preserve">2. Podjęcie uchwały w sprawie ustalenia stawek jednostkowych dotacji przedmiotowej dla </w:t>
      </w:r>
      <w:proofErr w:type="spellStart"/>
      <w:r>
        <w:rPr>
          <w:rFonts w:ascii="Times New Roman" w:hAnsi="Times New Roman"/>
          <w:sz w:val="28"/>
          <w:szCs w:val="28"/>
        </w:rPr>
        <w:t>MOSRiW</w:t>
      </w:r>
      <w:proofErr w:type="spellEnd"/>
      <w:r>
        <w:rPr>
          <w:rFonts w:ascii="Times New Roman" w:hAnsi="Times New Roman"/>
          <w:sz w:val="28"/>
          <w:szCs w:val="28"/>
        </w:rPr>
        <w:t xml:space="preserve"> na 2019 r.</w:t>
      </w:r>
    </w:p>
    <w:p w:rsidR="00B86D2A" w:rsidRDefault="00B86D2A" w:rsidP="00B86D2A">
      <w:pPr>
        <w:keepLines/>
        <w:suppressAutoHyphens/>
        <w:ind w:right="-1"/>
        <w:jc w:val="both"/>
        <w:rPr>
          <w:rFonts w:ascii="Times New Roman" w:hAnsi="Times New Roman"/>
          <w:sz w:val="28"/>
          <w:szCs w:val="28"/>
        </w:rPr>
      </w:pPr>
      <w:r>
        <w:rPr>
          <w:rFonts w:ascii="Times New Roman" w:hAnsi="Times New Roman"/>
          <w:sz w:val="28"/>
          <w:szCs w:val="28"/>
        </w:rPr>
        <w:t xml:space="preserve">Tematy te </w:t>
      </w:r>
      <w:r w:rsidR="00AA1538">
        <w:rPr>
          <w:rFonts w:ascii="Times New Roman" w:hAnsi="Times New Roman"/>
          <w:sz w:val="28"/>
          <w:szCs w:val="28"/>
        </w:rPr>
        <w:t>zostały wprowadzone do porządku obrad przez Przewodniczącego Rady</w:t>
      </w:r>
      <w:r>
        <w:rPr>
          <w:rFonts w:ascii="Times New Roman" w:hAnsi="Times New Roman"/>
          <w:sz w:val="28"/>
          <w:szCs w:val="28"/>
        </w:rPr>
        <w:t xml:space="preserve"> kolejno pod poz.27 i 28, a interpelacje i sprawy różne będą pod poz. 29 i 30.</w:t>
      </w:r>
    </w:p>
    <w:p w:rsidR="00B86D2A" w:rsidRDefault="00B86D2A" w:rsidP="00B86D2A">
      <w:pPr>
        <w:keepLines/>
        <w:suppressAutoHyphens/>
        <w:jc w:val="both"/>
        <w:rPr>
          <w:rFonts w:ascii="Times New Roman" w:hAnsi="Times New Roman"/>
          <w:sz w:val="28"/>
          <w:szCs w:val="28"/>
        </w:rPr>
      </w:pPr>
      <w:r>
        <w:rPr>
          <w:rFonts w:ascii="Times New Roman" w:hAnsi="Times New Roman"/>
          <w:sz w:val="28"/>
          <w:szCs w:val="28"/>
        </w:rPr>
        <w:t xml:space="preserve">Przewodniczący zapytał czy radni mają jakieś uwagi lub wnioski do porządku obrad? </w:t>
      </w:r>
    </w:p>
    <w:p w:rsidR="00357966" w:rsidRDefault="00357966" w:rsidP="00B86D2A">
      <w:pPr>
        <w:keepLines/>
        <w:suppressAutoHyphens/>
        <w:jc w:val="both"/>
        <w:rPr>
          <w:rFonts w:ascii="Times New Roman" w:hAnsi="Times New Roman"/>
          <w:sz w:val="28"/>
          <w:szCs w:val="28"/>
        </w:rPr>
      </w:pPr>
    </w:p>
    <w:p w:rsidR="00B86D2A" w:rsidRPr="00C76AE0" w:rsidRDefault="00AA1538" w:rsidP="00B86D2A">
      <w:pPr>
        <w:keepLines/>
        <w:suppressAutoHyphens/>
        <w:jc w:val="both"/>
        <w:rPr>
          <w:rFonts w:ascii="Times New Roman" w:hAnsi="Times New Roman"/>
          <w:sz w:val="28"/>
          <w:szCs w:val="28"/>
        </w:rPr>
      </w:pPr>
      <w:r w:rsidRPr="00C76AE0">
        <w:rPr>
          <w:rFonts w:ascii="Times New Roman" w:hAnsi="Times New Roman"/>
          <w:sz w:val="28"/>
          <w:szCs w:val="28"/>
        </w:rPr>
        <w:t>Radny</w:t>
      </w:r>
      <w:r w:rsidR="009C235C" w:rsidRPr="00C76AE0">
        <w:rPr>
          <w:rFonts w:ascii="Times New Roman" w:hAnsi="Times New Roman"/>
          <w:sz w:val="28"/>
          <w:szCs w:val="28"/>
        </w:rPr>
        <w:t xml:space="preserve"> </w:t>
      </w:r>
      <w:proofErr w:type="spellStart"/>
      <w:r w:rsidR="009C235C" w:rsidRPr="00C76AE0">
        <w:rPr>
          <w:rFonts w:ascii="Times New Roman" w:hAnsi="Times New Roman"/>
          <w:sz w:val="28"/>
          <w:szCs w:val="28"/>
        </w:rPr>
        <w:t>T.Płóciennik</w:t>
      </w:r>
      <w:proofErr w:type="spellEnd"/>
      <w:r w:rsidR="009C235C" w:rsidRPr="00C76AE0">
        <w:rPr>
          <w:rFonts w:ascii="Times New Roman" w:hAnsi="Times New Roman"/>
          <w:sz w:val="28"/>
          <w:szCs w:val="28"/>
        </w:rPr>
        <w:t xml:space="preserve"> poinformował, że w ostatnim czasie odeszli na zawsze byli działacze sportowi, trenerzy i nauczyciele – Bronisław </w:t>
      </w:r>
      <w:proofErr w:type="spellStart"/>
      <w:r w:rsidR="009C235C" w:rsidRPr="00C76AE0">
        <w:rPr>
          <w:rFonts w:ascii="Times New Roman" w:hAnsi="Times New Roman"/>
          <w:sz w:val="28"/>
          <w:szCs w:val="28"/>
        </w:rPr>
        <w:t>Issel</w:t>
      </w:r>
      <w:proofErr w:type="spellEnd"/>
      <w:r w:rsidR="009C235C" w:rsidRPr="00C76AE0">
        <w:rPr>
          <w:rFonts w:ascii="Times New Roman" w:hAnsi="Times New Roman"/>
          <w:sz w:val="28"/>
          <w:szCs w:val="28"/>
        </w:rPr>
        <w:t xml:space="preserve"> i Henryk Moskwa. Zaproponował uczczenie ich pamięci minutą ciszy.</w:t>
      </w:r>
    </w:p>
    <w:p w:rsidR="00AA1538" w:rsidRPr="00C76AE0" w:rsidRDefault="009C235C" w:rsidP="00B86D2A">
      <w:pPr>
        <w:keepLines/>
        <w:suppressAutoHyphens/>
        <w:jc w:val="both"/>
        <w:rPr>
          <w:rFonts w:ascii="Times New Roman" w:hAnsi="Times New Roman"/>
          <w:sz w:val="28"/>
          <w:szCs w:val="28"/>
        </w:rPr>
      </w:pPr>
      <w:r w:rsidRPr="00C76AE0">
        <w:rPr>
          <w:rFonts w:ascii="Times New Roman" w:hAnsi="Times New Roman"/>
          <w:sz w:val="28"/>
          <w:szCs w:val="28"/>
        </w:rPr>
        <w:t xml:space="preserve">Przewodniczący Rady poprosił radnych o powstanie i ogłosił minutę ciszy. </w:t>
      </w:r>
    </w:p>
    <w:p w:rsidR="00357966" w:rsidRDefault="00357966" w:rsidP="00B86D2A">
      <w:pPr>
        <w:keepLines/>
        <w:suppressAutoHyphens/>
        <w:jc w:val="both"/>
        <w:rPr>
          <w:rFonts w:ascii="Times New Roman" w:hAnsi="Times New Roman"/>
          <w:sz w:val="28"/>
          <w:szCs w:val="28"/>
        </w:rPr>
      </w:pPr>
    </w:p>
    <w:p w:rsidR="009C235C" w:rsidRDefault="009C235C" w:rsidP="00B86D2A">
      <w:pPr>
        <w:keepLines/>
        <w:suppressAutoHyphens/>
        <w:jc w:val="both"/>
        <w:rPr>
          <w:rFonts w:ascii="Times New Roman" w:hAnsi="Times New Roman"/>
          <w:sz w:val="28"/>
          <w:szCs w:val="28"/>
        </w:rPr>
      </w:pPr>
      <w:r>
        <w:rPr>
          <w:rFonts w:ascii="Times New Roman" w:hAnsi="Times New Roman"/>
          <w:sz w:val="28"/>
          <w:szCs w:val="28"/>
        </w:rPr>
        <w:t xml:space="preserve">Następnie radna </w:t>
      </w:r>
      <w:proofErr w:type="spellStart"/>
      <w:r w:rsidR="00C76AE0">
        <w:rPr>
          <w:rFonts w:ascii="Times New Roman" w:hAnsi="Times New Roman"/>
          <w:sz w:val="28"/>
          <w:szCs w:val="28"/>
        </w:rPr>
        <w:t>E.Gajda</w:t>
      </w:r>
      <w:proofErr w:type="spellEnd"/>
      <w:r w:rsidR="00C76AE0">
        <w:rPr>
          <w:rFonts w:ascii="Times New Roman" w:hAnsi="Times New Roman"/>
          <w:sz w:val="28"/>
          <w:szCs w:val="28"/>
        </w:rPr>
        <w:t xml:space="preserve"> złożyła wniosek o zdjęcie z porządku obrad p.25 z powodu nieustalenia planu przez Komisję. </w:t>
      </w:r>
      <w:r w:rsidR="00357966">
        <w:rPr>
          <w:rFonts w:ascii="Times New Roman" w:hAnsi="Times New Roman"/>
          <w:sz w:val="28"/>
          <w:szCs w:val="28"/>
        </w:rPr>
        <w:t>Dodała że k</w:t>
      </w:r>
      <w:r w:rsidR="00C76AE0">
        <w:rPr>
          <w:rFonts w:ascii="Times New Roman" w:hAnsi="Times New Roman"/>
          <w:sz w:val="28"/>
          <w:szCs w:val="28"/>
        </w:rPr>
        <w:t xml:space="preserve">oledzy z Forum </w:t>
      </w:r>
      <w:r w:rsidR="00357966">
        <w:rPr>
          <w:rFonts w:ascii="Times New Roman" w:hAnsi="Times New Roman"/>
          <w:sz w:val="28"/>
          <w:szCs w:val="28"/>
        </w:rPr>
        <w:t>Samorządowego i Dobrego Miasta</w:t>
      </w:r>
      <w:r w:rsidR="00C76AE0">
        <w:rPr>
          <w:rFonts w:ascii="Times New Roman" w:hAnsi="Times New Roman"/>
          <w:sz w:val="28"/>
          <w:szCs w:val="28"/>
        </w:rPr>
        <w:t xml:space="preserve"> nie dopuścili do uchwalenia takiego planu.</w:t>
      </w:r>
    </w:p>
    <w:p w:rsidR="00C76AE0" w:rsidRDefault="00C76AE0" w:rsidP="00B86D2A">
      <w:pPr>
        <w:keepLine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A.Słowikowski</w:t>
      </w:r>
      <w:proofErr w:type="spellEnd"/>
      <w:r>
        <w:rPr>
          <w:rFonts w:ascii="Times New Roman" w:hAnsi="Times New Roman"/>
          <w:sz w:val="28"/>
          <w:szCs w:val="28"/>
        </w:rPr>
        <w:t xml:space="preserve"> stwierdził, że nie rozumie tych oskarżeń. Przewodnicząca komisji nie dopuściła do </w:t>
      </w:r>
      <w:r w:rsidR="00357966">
        <w:rPr>
          <w:rFonts w:ascii="Times New Roman" w:hAnsi="Times New Roman"/>
          <w:sz w:val="28"/>
          <w:szCs w:val="28"/>
        </w:rPr>
        <w:t>dyskusji nad moją propozycją narzucając swoją. Z doświadczenia lat ubiegłych zaproponowałem by było mniej kontroli, bardziej uczciwe i merytoryczne. Nie przyjęto tej propozycji więc nie można było się zgodzić na narzuconą propozycję. Nie doszliśmy do porozumienia więc nie mówmy o czyjejś winie.</w:t>
      </w:r>
    </w:p>
    <w:p w:rsidR="00357966" w:rsidRDefault="00357966" w:rsidP="00B86D2A">
      <w:pPr>
        <w:keepLines/>
        <w:suppressAutoHyphens/>
        <w:jc w:val="both"/>
        <w:rPr>
          <w:rFonts w:ascii="Times New Roman" w:hAnsi="Times New Roman"/>
          <w:sz w:val="28"/>
          <w:szCs w:val="28"/>
        </w:rPr>
      </w:pPr>
      <w:r>
        <w:rPr>
          <w:rFonts w:ascii="Times New Roman" w:hAnsi="Times New Roman"/>
          <w:sz w:val="28"/>
          <w:szCs w:val="28"/>
        </w:rPr>
        <w:t>Przewodniczący wyjaśnił, że nie ma potrzeby zdejmować tego punktu z porządku obrad sesji. Omówimy tam jak ma wyglądać praca Komisji Rewizyjnej bez planu kontroli.</w:t>
      </w:r>
    </w:p>
    <w:p w:rsidR="00B86D2A" w:rsidRDefault="00B86D2A" w:rsidP="00B86D2A">
      <w:pPr>
        <w:keepLines/>
        <w:suppressAutoHyphens/>
        <w:jc w:val="both"/>
        <w:rPr>
          <w:rFonts w:ascii="Times New Roman" w:hAnsi="Times New Roman"/>
          <w:sz w:val="28"/>
          <w:szCs w:val="28"/>
        </w:rPr>
      </w:pPr>
      <w:r>
        <w:rPr>
          <w:rFonts w:ascii="Times New Roman" w:hAnsi="Times New Roman"/>
          <w:sz w:val="28"/>
          <w:szCs w:val="28"/>
        </w:rPr>
        <w:t xml:space="preserve">Innych głosów nie było, wobec czego Przewodniczący Rady </w:t>
      </w:r>
      <w:r w:rsidR="00357966">
        <w:rPr>
          <w:rFonts w:ascii="Times New Roman" w:hAnsi="Times New Roman"/>
          <w:sz w:val="28"/>
          <w:szCs w:val="28"/>
        </w:rPr>
        <w:t xml:space="preserve">poddał wniosek </w:t>
      </w:r>
      <w:proofErr w:type="spellStart"/>
      <w:r w:rsidR="00357966">
        <w:rPr>
          <w:rFonts w:ascii="Times New Roman" w:hAnsi="Times New Roman"/>
          <w:sz w:val="28"/>
          <w:szCs w:val="28"/>
        </w:rPr>
        <w:t>E.Gajdy</w:t>
      </w:r>
      <w:proofErr w:type="spellEnd"/>
      <w:r w:rsidR="00357966">
        <w:rPr>
          <w:rFonts w:ascii="Times New Roman" w:hAnsi="Times New Roman"/>
          <w:sz w:val="28"/>
          <w:szCs w:val="28"/>
        </w:rPr>
        <w:t xml:space="preserve"> pod głosowanie.</w:t>
      </w:r>
    </w:p>
    <w:p w:rsidR="00357966" w:rsidRDefault="00357966" w:rsidP="00B86D2A">
      <w:pPr>
        <w:keepLines/>
        <w:suppressAutoHyphens/>
        <w:jc w:val="both"/>
        <w:rPr>
          <w:rFonts w:ascii="Times New Roman" w:hAnsi="Times New Roman"/>
          <w:sz w:val="28"/>
          <w:szCs w:val="28"/>
        </w:rPr>
      </w:pPr>
      <w:r>
        <w:rPr>
          <w:rFonts w:ascii="Times New Roman" w:hAnsi="Times New Roman"/>
          <w:sz w:val="28"/>
          <w:szCs w:val="28"/>
        </w:rPr>
        <w:t>Rada nie przyjęła wniosku – 10 głosów „za” wnioskiem, 11 głosów „przeciw”.</w:t>
      </w:r>
    </w:p>
    <w:p w:rsidR="00B86D2A" w:rsidRDefault="00B86D2A" w:rsidP="00B86D2A">
      <w:pPr>
        <w:keepLines/>
        <w:tabs>
          <w:tab w:val="num" w:pos="426"/>
        </w:tabs>
        <w:suppressAutoHyphens/>
        <w:jc w:val="both"/>
        <w:rPr>
          <w:rFonts w:ascii="Times New Roman" w:hAnsi="Times New Roman"/>
          <w:b/>
          <w:color w:val="000080"/>
          <w:sz w:val="28"/>
          <w:szCs w:val="28"/>
        </w:rPr>
      </w:pPr>
      <w:bookmarkStart w:id="0" w:name="_GoBack"/>
      <w:bookmarkEnd w:id="0"/>
    </w:p>
    <w:p w:rsidR="00B86D2A" w:rsidRDefault="00B86D2A" w:rsidP="00B86D2A">
      <w:pPr>
        <w:keepLines/>
        <w:tabs>
          <w:tab w:val="num" w:pos="426"/>
        </w:tabs>
        <w:suppressAutoHyphens/>
        <w:jc w:val="both"/>
        <w:rPr>
          <w:rFonts w:ascii="Times New Roman" w:hAnsi="Times New Roman"/>
          <w:b/>
          <w:color w:val="002060"/>
          <w:sz w:val="28"/>
          <w:szCs w:val="28"/>
        </w:rPr>
      </w:pPr>
      <w:r>
        <w:rPr>
          <w:rFonts w:ascii="Times New Roman" w:hAnsi="Times New Roman"/>
          <w:b/>
          <w:color w:val="002060"/>
          <w:sz w:val="28"/>
          <w:szCs w:val="28"/>
        </w:rPr>
        <w:lastRenderedPageBreak/>
        <w:t>1. Zatwierdzenie protokołu z II sesji Rady.</w:t>
      </w:r>
    </w:p>
    <w:p w:rsidR="00B86D2A" w:rsidRDefault="00B86D2A" w:rsidP="00B86D2A">
      <w:pPr>
        <w:keepLines/>
        <w:tabs>
          <w:tab w:val="num" w:pos="426"/>
        </w:tabs>
        <w:suppressAutoHyphens/>
        <w:jc w:val="both"/>
        <w:rPr>
          <w:rFonts w:ascii="Times New Roman" w:hAnsi="Times New Roman"/>
          <w:b/>
          <w:color w:val="002060"/>
          <w:sz w:val="28"/>
          <w:szCs w:val="28"/>
        </w:rPr>
      </w:pPr>
      <w:r>
        <w:rPr>
          <w:rFonts w:ascii="Times New Roman" w:hAnsi="Times New Roman"/>
          <w:sz w:val="28"/>
          <w:szCs w:val="28"/>
        </w:rPr>
        <w:t xml:space="preserve">Przewodniczący Rady poinformował, że protokół został sporządzony zgodnie </w:t>
      </w:r>
      <w:r>
        <w:rPr>
          <w:rFonts w:ascii="Times New Roman" w:hAnsi="Times New Roman"/>
          <w:sz w:val="28"/>
          <w:szCs w:val="28"/>
        </w:rPr>
        <w:br/>
        <w:t xml:space="preserve">z przebiegiem obrad sesji i był do wglądu w biurze Rady. </w:t>
      </w:r>
    </w:p>
    <w:p w:rsidR="00B86D2A" w:rsidRDefault="00B86D2A" w:rsidP="00B86D2A">
      <w:pPr>
        <w:tabs>
          <w:tab w:val="center" w:pos="-1701"/>
        </w:tabs>
        <w:jc w:val="both"/>
        <w:rPr>
          <w:rFonts w:ascii="Times New Roman" w:hAnsi="Times New Roman"/>
          <w:sz w:val="28"/>
          <w:szCs w:val="28"/>
        </w:rPr>
      </w:pPr>
      <w:r>
        <w:rPr>
          <w:rFonts w:ascii="Times New Roman" w:hAnsi="Times New Roman"/>
          <w:sz w:val="28"/>
          <w:szCs w:val="28"/>
        </w:rPr>
        <w:t>Zapytał czy radni mają jakieś uwagi lub wnioski do protokołu?</w:t>
      </w:r>
    </w:p>
    <w:p w:rsidR="00B86D2A" w:rsidRDefault="00B86D2A" w:rsidP="00B86D2A">
      <w:pPr>
        <w:tabs>
          <w:tab w:val="center" w:pos="-1701"/>
        </w:tabs>
        <w:jc w:val="both"/>
        <w:rPr>
          <w:rFonts w:ascii="Times New Roman" w:hAnsi="Times New Roman"/>
          <w:sz w:val="28"/>
          <w:szCs w:val="28"/>
        </w:rPr>
      </w:pPr>
      <w:r>
        <w:rPr>
          <w:rFonts w:ascii="Times New Roman" w:hAnsi="Times New Roman"/>
          <w:sz w:val="28"/>
          <w:szCs w:val="28"/>
        </w:rPr>
        <w:t>Uwag ani wniosków nie zgłoszono.</w:t>
      </w:r>
    </w:p>
    <w:p w:rsidR="00B86D2A" w:rsidRDefault="00B86D2A" w:rsidP="00B86D2A">
      <w:pPr>
        <w:jc w:val="both"/>
        <w:rPr>
          <w:rFonts w:ascii="Times New Roman" w:hAnsi="Times New Roman"/>
          <w:sz w:val="28"/>
          <w:szCs w:val="28"/>
        </w:rPr>
      </w:pPr>
    </w:p>
    <w:p w:rsidR="00B86D2A" w:rsidRDefault="00B86D2A" w:rsidP="00B86D2A">
      <w:pPr>
        <w:jc w:val="both"/>
        <w:rPr>
          <w:rFonts w:ascii="Times New Roman" w:hAnsi="Times New Roman"/>
          <w:sz w:val="28"/>
          <w:szCs w:val="28"/>
        </w:rPr>
      </w:pPr>
      <w:r>
        <w:rPr>
          <w:rFonts w:ascii="Times New Roman" w:hAnsi="Times New Roman"/>
          <w:sz w:val="28"/>
          <w:szCs w:val="28"/>
        </w:rPr>
        <w:t>Przewodniczący Rady poddał protokół pod głosowanie.</w:t>
      </w:r>
    </w:p>
    <w:p w:rsidR="00B86D2A" w:rsidRDefault="00B86D2A" w:rsidP="00B86D2A">
      <w:pPr>
        <w:jc w:val="both"/>
        <w:rPr>
          <w:rFonts w:ascii="Times New Roman" w:hAnsi="Times New Roman"/>
          <w:sz w:val="28"/>
          <w:szCs w:val="28"/>
        </w:rPr>
      </w:pPr>
      <w:r>
        <w:rPr>
          <w:rFonts w:ascii="Times New Roman" w:hAnsi="Times New Roman"/>
          <w:sz w:val="28"/>
          <w:szCs w:val="28"/>
        </w:rPr>
        <w:t xml:space="preserve">Rada zatwierdziła protokół przy 20 głosach „za” i 1 „wstrzymującym się”. </w:t>
      </w:r>
    </w:p>
    <w:p w:rsidR="00B86D2A" w:rsidRDefault="00B86D2A" w:rsidP="00B86D2A">
      <w:pPr>
        <w:keepLines/>
        <w:suppressAutoHyphens/>
        <w:autoSpaceDE w:val="0"/>
        <w:autoSpaceDN w:val="0"/>
        <w:adjustRightInd w:val="0"/>
        <w:jc w:val="both"/>
        <w:rPr>
          <w:rFonts w:ascii="Times New Roman" w:hAnsi="Times New Roman"/>
          <w:b/>
          <w:color w:val="002060"/>
          <w:sz w:val="28"/>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2. </w:t>
      </w:r>
      <w:r w:rsidRPr="007E084D">
        <w:rPr>
          <w:rFonts w:ascii="Times New Roman" w:hAnsi="Times New Roman"/>
          <w:b/>
          <w:color w:val="002060"/>
          <w:szCs w:val="28"/>
          <w:lang w:eastAsia="en-US"/>
        </w:rPr>
        <w:t>Informacja Burmistrza z pracy organu wykonawczego między sesjami.</w:t>
      </w:r>
    </w:p>
    <w:p w:rsidR="00B86D2A" w:rsidRDefault="00B86D2A" w:rsidP="00B86D2A">
      <w:pPr>
        <w:pStyle w:val="Akapitzlist"/>
        <w:keepLines/>
        <w:suppressAutoHyphens/>
        <w:autoSpaceDE w:val="0"/>
        <w:autoSpaceDN w:val="0"/>
        <w:adjustRightInd w:val="0"/>
        <w:ind w:left="0"/>
        <w:jc w:val="both"/>
        <w:rPr>
          <w:rFonts w:ascii="Times New Roman" w:hAnsi="Times New Roman"/>
          <w:szCs w:val="28"/>
          <w:lang w:eastAsia="en-US"/>
        </w:rPr>
      </w:pPr>
      <w:r w:rsidRPr="00ED0FAE">
        <w:rPr>
          <w:rFonts w:ascii="Times New Roman" w:hAnsi="Times New Roman"/>
          <w:szCs w:val="28"/>
          <w:lang w:eastAsia="en-US"/>
        </w:rPr>
        <w:t>Informacja była radnym dostarczona do skrytek przed sesją.</w:t>
      </w:r>
    </w:p>
    <w:p w:rsidR="00B86D2A" w:rsidRDefault="00AA1538" w:rsidP="00B86D2A">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Burmistrz Miasta uzupełniła przedstawioną informację pisemną.</w:t>
      </w:r>
    </w:p>
    <w:p w:rsidR="00B86D2A" w:rsidRDefault="00AA1538" w:rsidP="00B86D2A">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 xml:space="preserve">Radna </w:t>
      </w:r>
      <w:proofErr w:type="spellStart"/>
      <w:r w:rsidR="00357966">
        <w:rPr>
          <w:rFonts w:ascii="Times New Roman" w:hAnsi="Times New Roman"/>
          <w:szCs w:val="28"/>
          <w:lang w:eastAsia="en-US"/>
        </w:rPr>
        <w:t>J.Werstler</w:t>
      </w:r>
      <w:proofErr w:type="spellEnd"/>
      <w:r w:rsidR="00357966">
        <w:rPr>
          <w:rFonts w:ascii="Times New Roman" w:hAnsi="Times New Roman"/>
          <w:szCs w:val="28"/>
          <w:lang w:eastAsia="en-US"/>
        </w:rPr>
        <w:t xml:space="preserve">-Wojtaszek poprosiła o informację, czy szyby kopalniane w Zielonym Lesie przy których ustawiono tablice informacyjne </w:t>
      </w:r>
      <w:r w:rsidR="00E17024">
        <w:rPr>
          <w:rFonts w:ascii="Times New Roman" w:hAnsi="Times New Roman"/>
          <w:szCs w:val="28"/>
          <w:lang w:eastAsia="en-US"/>
        </w:rPr>
        <w:t>są dobrze zabezpieczone by nie doszło do jakiegoś wypadku?</w:t>
      </w:r>
    </w:p>
    <w:p w:rsidR="00E17024" w:rsidRDefault="00E17024" w:rsidP="00B86D2A">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Burmistrz Miasta wyjaśniła, że teren Zielonego Lasu należy do lasów państwowych więc kwestie o których mówi radna należą do kompetencji Nadleśnictwa.</w:t>
      </w:r>
    </w:p>
    <w:p w:rsidR="00E17024" w:rsidRDefault="00E17024" w:rsidP="00B86D2A">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Innych pytań nie było.</w:t>
      </w:r>
    </w:p>
    <w:p w:rsidR="00B86D2A" w:rsidRPr="00ED0FAE" w:rsidRDefault="00B86D2A" w:rsidP="00B86D2A">
      <w:pPr>
        <w:pStyle w:val="Akapitzlist"/>
        <w:keepLines/>
        <w:suppressAutoHyphens/>
        <w:autoSpaceDE w:val="0"/>
        <w:autoSpaceDN w:val="0"/>
        <w:adjustRightInd w:val="0"/>
        <w:ind w:left="0"/>
        <w:jc w:val="both"/>
        <w:rPr>
          <w:rFonts w:ascii="Times New Roman" w:hAnsi="Times New Roman"/>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3. </w:t>
      </w:r>
      <w:r w:rsidRPr="007E084D">
        <w:rPr>
          <w:rFonts w:ascii="Times New Roman" w:hAnsi="Times New Roman"/>
          <w:b/>
          <w:color w:val="002060"/>
          <w:szCs w:val="28"/>
          <w:lang w:eastAsia="en-US"/>
        </w:rPr>
        <w:t>Podjęcie uchwały w sprawie wprowadzenia zmian do budżetu na 2018 r.</w:t>
      </w:r>
    </w:p>
    <w:p w:rsidR="00B86D2A" w:rsidRDefault="00B86D2A"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Burmistrz Miasta wprowadziła autopoprawki do projektu uchwały</w:t>
      </w:r>
      <w:r w:rsidR="00AA1538">
        <w:rPr>
          <w:rFonts w:ascii="Times New Roman" w:hAnsi="Times New Roman"/>
          <w:sz w:val="28"/>
          <w:szCs w:val="28"/>
        </w:rPr>
        <w:t>,</w:t>
      </w:r>
      <w:r>
        <w:rPr>
          <w:rFonts w:ascii="Times New Roman" w:hAnsi="Times New Roman"/>
          <w:sz w:val="28"/>
          <w:szCs w:val="28"/>
        </w:rPr>
        <w:t xml:space="preserve"> które zostały radnym dostarczon</w:t>
      </w:r>
      <w:r w:rsidR="00E17024">
        <w:rPr>
          <w:rFonts w:ascii="Times New Roman" w:hAnsi="Times New Roman"/>
          <w:sz w:val="28"/>
          <w:szCs w:val="28"/>
        </w:rPr>
        <w:t>e</w:t>
      </w:r>
      <w:r>
        <w:rPr>
          <w:rFonts w:ascii="Times New Roman" w:hAnsi="Times New Roman"/>
          <w:sz w:val="28"/>
          <w:szCs w:val="28"/>
        </w:rPr>
        <w:t xml:space="preserve"> przed sesją.</w:t>
      </w:r>
    </w:p>
    <w:p w:rsidR="00B86D2A" w:rsidRDefault="00B86D2A"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B86D2A" w:rsidRPr="00F65A04" w:rsidRDefault="00AA1538"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 w tym temacie?</w:t>
      </w:r>
    </w:p>
    <w:p w:rsidR="00AA1538" w:rsidRPr="00AA1538" w:rsidRDefault="00AA1538" w:rsidP="00AA1538">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AA1538" w:rsidRDefault="00AA1538" w:rsidP="00AA1538">
      <w:pPr>
        <w:keepLines/>
        <w:tabs>
          <w:tab w:val="center" w:pos="-1701"/>
        </w:tabs>
        <w:suppressAutoHyphens/>
        <w:jc w:val="both"/>
        <w:rPr>
          <w:rFonts w:ascii="Times New Roman" w:hAnsi="Times New Roman"/>
          <w:sz w:val="28"/>
          <w:szCs w:val="28"/>
        </w:rPr>
      </w:pPr>
    </w:p>
    <w:p w:rsidR="00AA1538" w:rsidRDefault="00AA1538" w:rsidP="00AA1538">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00FC54BC" w:rsidRPr="00FC54BC">
        <w:rPr>
          <w:rFonts w:ascii="Times New Roman" w:hAnsi="Times New Roman"/>
          <w:sz w:val="28"/>
          <w:szCs w:val="28"/>
        </w:rPr>
        <w:t xml:space="preserve"> </w:t>
      </w:r>
      <w:r w:rsidR="00FC54BC">
        <w:rPr>
          <w:rFonts w:ascii="Times New Roman" w:hAnsi="Times New Roman"/>
          <w:sz w:val="28"/>
          <w:szCs w:val="28"/>
        </w:rPr>
        <w:t>z autopoprawkami</w:t>
      </w:r>
      <w:r>
        <w:rPr>
          <w:rFonts w:ascii="Times New Roman" w:hAnsi="Times New Roman"/>
          <w:sz w:val="28"/>
          <w:szCs w:val="28"/>
        </w:rPr>
        <w:t xml:space="preserve"> pod głosowanie.</w:t>
      </w:r>
    </w:p>
    <w:p w:rsidR="00AA1538" w:rsidRDefault="00AA1538" w:rsidP="00AA1538">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przy 17 głosach „za” i 4 „wstrzymujących się”. </w:t>
      </w:r>
    </w:p>
    <w:p w:rsidR="00AA1538" w:rsidRDefault="00AA1538" w:rsidP="00AA1538">
      <w:pPr>
        <w:jc w:val="both"/>
        <w:rPr>
          <w:rFonts w:ascii="Times New Roman" w:hAnsi="Times New Roman"/>
          <w:b/>
          <w:color w:val="002060"/>
          <w:sz w:val="28"/>
          <w:szCs w:val="28"/>
        </w:rPr>
      </w:pPr>
      <w:r>
        <w:rPr>
          <w:rFonts w:ascii="Times New Roman" w:hAnsi="Times New Roman"/>
          <w:b/>
          <w:color w:val="002060"/>
          <w:sz w:val="28"/>
          <w:szCs w:val="28"/>
        </w:rPr>
        <w:t>(Uchwała nr III/10/18)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4. </w:t>
      </w:r>
      <w:r w:rsidRPr="007E084D">
        <w:rPr>
          <w:rFonts w:ascii="Times New Roman" w:hAnsi="Times New Roman"/>
          <w:b/>
          <w:color w:val="002060"/>
          <w:szCs w:val="28"/>
          <w:lang w:eastAsia="en-US"/>
        </w:rPr>
        <w:t>Podjęcie uchwały zmieniającej uchwałę w sprawie WPF.</w:t>
      </w:r>
    </w:p>
    <w:p w:rsidR="00B86D2A" w:rsidRDefault="00B86D2A"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Burmistrz Miasta wprowadziła autopoprawki do projektu uchwały które zostały radnym dostarczon</w:t>
      </w:r>
      <w:r w:rsidR="00E17024">
        <w:rPr>
          <w:rFonts w:ascii="Times New Roman" w:hAnsi="Times New Roman"/>
          <w:sz w:val="28"/>
          <w:szCs w:val="28"/>
        </w:rPr>
        <w:t>e</w:t>
      </w:r>
      <w:r>
        <w:rPr>
          <w:rFonts w:ascii="Times New Roman" w:hAnsi="Times New Roman"/>
          <w:sz w:val="28"/>
          <w:szCs w:val="28"/>
        </w:rPr>
        <w:t xml:space="preserve"> przed sesją.</w:t>
      </w:r>
    </w:p>
    <w:p w:rsidR="00FC54BC" w:rsidRDefault="00FC54BC" w:rsidP="00FC54BC">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FC54BC" w:rsidRPr="00F65A04" w:rsidRDefault="00FC54BC" w:rsidP="00FC54BC">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 w tym temacie?</w:t>
      </w:r>
    </w:p>
    <w:p w:rsidR="00FC54BC" w:rsidRPr="00AA1538" w:rsidRDefault="00FC54BC" w:rsidP="00FC54BC">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FC54BC" w:rsidRDefault="00FC54BC" w:rsidP="00FC54BC">
      <w:pPr>
        <w:keepLines/>
        <w:tabs>
          <w:tab w:val="center" w:pos="-1701"/>
        </w:tabs>
        <w:suppressAutoHyphens/>
        <w:jc w:val="both"/>
        <w:rPr>
          <w:rFonts w:ascii="Times New Roman" w:hAnsi="Times New Roman"/>
          <w:sz w:val="28"/>
          <w:szCs w:val="28"/>
        </w:rPr>
      </w:pPr>
    </w:p>
    <w:p w:rsidR="00FC54BC" w:rsidRDefault="00FC54BC" w:rsidP="00FC54BC">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z autopoprawkami pod głosowanie.</w:t>
      </w:r>
    </w:p>
    <w:p w:rsidR="00FC54BC" w:rsidRDefault="00FC54BC" w:rsidP="00FC54BC">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przy 17 głosach „za” i 4 „wstrzymujących się”. </w:t>
      </w:r>
    </w:p>
    <w:p w:rsidR="00FC54BC" w:rsidRDefault="0020666B" w:rsidP="00FC54BC">
      <w:pPr>
        <w:jc w:val="both"/>
        <w:rPr>
          <w:rFonts w:ascii="Times New Roman" w:hAnsi="Times New Roman"/>
          <w:b/>
          <w:color w:val="002060"/>
          <w:sz w:val="28"/>
          <w:szCs w:val="28"/>
        </w:rPr>
      </w:pPr>
      <w:r>
        <w:rPr>
          <w:rFonts w:ascii="Times New Roman" w:hAnsi="Times New Roman"/>
          <w:b/>
          <w:color w:val="002060"/>
          <w:sz w:val="28"/>
          <w:szCs w:val="28"/>
        </w:rPr>
        <w:t>(Uchwała nr III/11</w:t>
      </w:r>
      <w:r w:rsidR="00FC54BC">
        <w:rPr>
          <w:rFonts w:ascii="Times New Roman" w:hAnsi="Times New Roman"/>
          <w:b/>
          <w:color w:val="002060"/>
          <w:sz w:val="28"/>
          <w:szCs w:val="28"/>
        </w:rPr>
        <w:t>/18)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E17024"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E17024">
        <w:rPr>
          <w:rFonts w:ascii="Times New Roman" w:hAnsi="Times New Roman"/>
          <w:b/>
          <w:color w:val="002060"/>
          <w:szCs w:val="28"/>
          <w:lang w:eastAsia="en-US"/>
        </w:rPr>
        <w:t>5. Podjęcie uchwały w sprawie uchwalenia budżetu gminy na 2019 r.</w:t>
      </w:r>
    </w:p>
    <w:p w:rsidR="00B86D2A" w:rsidRDefault="0020666B"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Przewodniczący Rady </w:t>
      </w:r>
      <w:r w:rsidR="00B86D2A">
        <w:rPr>
          <w:rFonts w:ascii="Times New Roman" w:hAnsi="Times New Roman"/>
          <w:sz w:val="28"/>
          <w:szCs w:val="28"/>
        </w:rPr>
        <w:t xml:space="preserve"> </w:t>
      </w:r>
      <w:r>
        <w:rPr>
          <w:rFonts w:ascii="Times New Roman" w:hAnsi="Times New Roman"/>
          <w:sz w:val="28"/>
          <w:szCs w:val="28"/>
        </w:rPr>
        <w:t>po</w:t>
      </w:r>
      <w:r w:rsidR="00B86D2A">
        <w:rPr>
          <w:rFonts w:ascii="Times New Roman" w:hAnsi="Times New Roman"/>
          <w:sz w:val="28"/>
          <w:szCs w:val="28"/>
        </w:rPr>
        <w:t>inform</w:t>
      </w:r>
      <w:r>
        <w:rPr>
          <w:rFonts w:ascii="Times New Roman" w:hAnsi="Times New Roman"/>
          <w:sz w:val="28"/>
          <w:szCs w:val="28"/>
        </w:rPr>
        <w:t>ował</w:t>
      </w:r>
      <w:r w:rsidR="00B86D2A">
        <w:rPr>
          <w:rFonts w:ascii="Times New Roman" w:hAnsi="Times New Roman"/>
          <w:sz w:val="28"/>
          <w:szCs w:val="28"/>
        </w:rPr>
        <w:t xml:space="preserve">, że projekt budżetu został przedłożony Radzie w ustawowym terminie i przekazany Regionalnej Izbie Obrachunkowej w Zielonej Górze. </w:t>
      </w:r>
    </w:p>
    <w:p w:rsidR="00B86D2A" w:rsidRDefault="0020666B"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lastRenderedPageBreak/>
        <w:t>Poprosił</w:t>
      </w:r>
      <w:r w:rsidR="00B86D2A">
        <w:rPr>
          <w:rFonts w:ascii="Times New Roman" w:hAnsi="Times New Roman"/>
          <w:sz w:val="28"/>
          <w:szCs w:val="28"/>
        </w:rPr>
        <w:t xml:space="preserve"> </w:t>
      </w:r>
      <w:proofErr w:type="spellStart"/>
      <w:r w:rsidR="00B86D2A">
        <w:rPr>
          <w:rFonts w:ascii="Times New Roman" w:hAnsi="Times New Roman"/>
          <w:sz w:val="28"/>
          <w:szCs w:val="28"/>
        </w:rPr>
        <w:t>p.Burmistrz</w:t>
      </w:r>
      <w:proofErr w:type="spellEnd"/>
      <w:r w:rsidR="00B86D2A">
        <w:rPr>
          <w:rFonts w:ascii="Times New Roman" w:hAnsi="Times New Roman"/>
          <w:sz w:val="28"/>
          <w:szCs w:val="28"/>
        </w:rPr>
        <w:t xml:space="preserve"> lub Skarbnika Gminy o przedstawien</w:t>
      </w:r>
      <w:r w:rsidR="00E17024">
        <w:rPr>
          <w:rFonts w:ascii="Times New Roman" w:hAnsi="Times New Roman"/>
          <w:sz w:val="28"/>
          <w:szCs w:val="28"/>
        </w:rPr>
        <w:t>ie projektu uchwały budżetowej,</w:t>
      </w:r>
      <w:r w:rsidR="00B86D2A">
        <w:rPr>
          <w:rFonts w:ascii="Times New Roman" w:hAnsi="Times New Roman"/>
          <w:sz w:val="28"/>
          <w:szCs w:val="28"/>
        </w:rPr>
        <w:t xml:space="preserve"> opinii RIO w tej sprawie oraz ewentualnych autopoprawek Burmistrza.</w:t>
      </w:r>
    </w:p>
    <w:p w:rsidR="00B86D2A" w:rsidRPr="0020666B" w:rsidRDefault="0020666B"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Projekt budżetu gminy na 2019 r., proponowane autopoprawki Burmistrza oraz opinie RIO  </w:t>
      </w:r>
      <w:r w:rsidR="00B86D2A" w:rsidRPr="0020666B">
        <w:rPr>
          <w:rFonts w:ascii="Times New Roman" w:hAnsi="Times New Roman"/>
          <w:sz w:val="28"/>
          <w:szCs w:val="28"/>
        </w:rPr>
        <w:t xml:space="preserve"> </w:t>
      </w:r>
      <w:r>
        <w:rPr>
          <w:rFonts w:ascii="Times New Roman" w:hAnsi="Times New Roman"/>
          <w:sz w:val="28"/>
          <w:szCs w:val="28"/>
        </w:rPr>
        <w:t xml:space="preserve">przedstawiła z upoważnienia Burmistrza Skarbnik </w:t>
      </w:r>
      <w:proofErr w:type="spellStart"/>
      <w:r>
        <w:rPr>
          <w:rFonts w:ascii="Times New Roman" w:hAnsi="Times New Roman"/>
          <w:sz w:val="28"/>
          <w:szCs w:val="28"/>
        </w:rPr>
        <w:t>J.Wojak</w:t>
      </w:r>
      <w:proofErr w:type="spellEnd"/>
      <w:r>
        <w:rPr>
          <w:rFonts w:ascii="Times New Roman" w:hAnsi="Times New Roman"/>
          <w:sz w:val="28"/>
          <w:szCs w:val="28"/>
        </w:rPr>
        <w:t>.</w:t>
      </w:r>
    </w:p>
    <w:p w:rsidR="00B86D2A" w:rsidRDefault="00B86D2A" w:rsidP="00B86D2A">
      <w:pPr>
        <w:keepLines/>
        <w:tabs>
          <w:tab w:val="center" w:pos="-1701"/>
        </w:tabs>
        <w:suppressAutoHyphens/>
        <w:jc w:val="both"/>
        <w:rPr>
          <w:rFonts w:ascii="Times New Roman" w:hAnsi="Times New Roman"/>
          <w:sz w:val="28"/>
          <w:szCs w:val="28"/>
        </w:rPr>
      </w:pPr>
    </w:p>
    <w:p w:rsidR="00B86D2A" w:rsidRDefault="00E17024"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poinformował</w:t>
      </w:r>
      <w:r w:rsidR="00B86D2A">
        <w:rPr>
          <w:rFonts w:ascii="Times New Roman" w:hAnsi="Times New Roman"/>
          <w:sz w:val="28"/>
          <w:szCs w:val="28"/>
        </w:rPr>
        <w:t>, że Komisje nie złożyły wniosków do projektu budżetu.</w:t>
      </w:r>
    </w:p>
    <w:p w:rsidR="00B86D2A" w:rsidRDefault="00E17024"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Zapytał c</w:t>
      </w:r>
      <w:r w:rsidR="00B86D2A" w:rsidRPr="00F65A04">
        <w:rPr>
          <w:rFonts w:ascii="Times New Roman" w:hAnsi="Times New Roman"/>
          <w:sz w:val="28"/>
          <w:szCs w:val="28"/>
        </w:rPr>
        <w:t>zy radni mają jakieś uwagi</w:t>
      </w:r>
      <w:r>
        <w:rPr>
          <w:rFonts w:ascii="Times New Roman" w:hAnsi="Times New Roman"/>
          <w:sz w:val="28"/>
          <w:szCs w:val="28"/>
        </w:rPr>
        <w:t>,</w:t>
      </w:r>
      <w:r w:rsidR="00B86D2A" w:rsidRPr="00F65A04">
        <w:rPr>
          <w:rFonts w:ascii="Times New Roman" w:hAnsi="Times New Roman"/>
          <w:sz w:val="28"/>
          <w:szCs w:val="28"/>
        </w:rPr>
        <w:t xml:space="preserve"> </w:t>
      </w:r>
      <w:r w:rsidR="00B86D2A">
        <w:rPr>
          <w:rFonts w:ascii="Times New Roman" w:hAnsi="Times New Roman"/>
          <w:sz w:val="28"/>
          <w:szCs w:val="28"/>
        </w:rPr>
        <w:t>pytania</w:t>
      </w:r>
      <w:r>
        <w:rPr>
          <w:rFonts w:ascii="Times New Roman" w:hAnsi="Times New Roman"/>
          <w:sz w:val="28"/>
          <w:szCs w:val="28"/>
        </w:rPr>
        <w:t xml:space="preserve"> lub głosy w dyskusji.</w:t>
      </w:r>
    </w:p>
    <w:p w:rsidR="000E1051" w:rsidRDefault="00E17024"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w:t>
      </w:r>
      <w:r w:rsidR="00E040AE">
        <w:rPr>
          <w:rFonts w:ascii="Times New Roman" w:hAnsi="Times New Roman"/>
          <w:sz w:val="28"/>
          <w:szCs w:val="28"/>
        </w:rPr>
        <w:t xml:space="preserve">występując w imieniu Klubu Radnych Dialogu </w:t>
      </w:r>
      <w:r w:rsidR="000E1051">
        <w:rPr>
          <w:rFonts w:ascii="Times New Roman" w:hAnsi="Times New Roman"/>
          <w:sz w:val="28"/>
          <w:szCs w:val="28"/>
        </w:rPr>
        <w:t>poinformowała, że klub analizując projekt budżetu gminy na 2019 r. wziął pod uwagę planowany deficyt budżetowy i planowane wydatki majątkowe. W budżecie pojawiają się wydatki na ul. Zielonogórską i nowe projekty finansowane z kredytu. Klub uważa, że przygotowanych jest 9 projektów na ulice, które mogą być realizowane bez tak wysokiego kredytu jaki jest planowany. Klub uważa więc, że zaplanowany budżet jest nie do przyjęcia.</w:t>
      </w:r>
    </w:p>
    <w:p w:rsidR="000E1051" w:rsidRDefault="000E1051"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A.Jaworski</w:t>
      </w:r>
      <w:proofErr w:type="spellEnd"/>
      <w:r>
        <w:rPr>
          <w:rFonts w:ascii="Times New Roman" w:hAnsi="Times New Roman"/>
          <w:sz w:val="28"/>
          <w:szCs w:val="28"/>
        </w:rPr>
        <w:t xml:space="preserve"> w imieniu Klubu Radnych PiS poinformował, że popierają opinię przedstawioną przez radną </w:t>
      </w:r>
      <w:proofErr w:type="spellStart"/>
      <w:r>
        <w:rPr>
          <w:rFonts w:ascii="Times New Roman" w:hAnsi="Times New Roman"/>
          <w:sz w:val="28"/>
          <w:szCs w:val="28"/>
        </w:rPr>
        <w:t>E.Gajdę</w:t>
      </w:r>
      <w:proofErr w:type="spellEnd"/>
      <w:r>
        <w:rPr>
          <w:rFonts w:ascii="Times New Roman" w:hAnsi="Times New Roman"/>
          <w:sz w:val="28"/>
          <w:szCs w:val="28"/>
        </w:rPr>
        <w:t>. Projekt budżetu jest nie do przyjęcia.</w:t>
      </w:r>
    </w:p>
    <w:p w:rsidR="000E1051" w:rsidRDefault="000E1051"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Burmistrz Miasta poinformowała, że planowany budżet 2019 r. jest inny niż wcześniejsze z uwagi na finalizowanie wielu zadań </w:t>
      </w:r>
      <w:r w:rsidR="00E000AB">
        <w:rPr>
          <w:rFonts w:ascii="Times New Roman" w:hAnsi="Times New Roman"/>
          <w:sz w:val="28"/>
          <w:szCs w:val="28"/>
        </w:rPr>
        <w:t>wcześniej rozpoczętych. Dochody miasta sukcesywnie wzrastają więc nie ma obaw co do planowanego kredytu. Ponadto budżet jest monitorowany na bieżąco i staramy się aby korzystać z kredytu tam gdzie jest to potrzebne. Sytuacja miasta jest bezpieczna. Prosi o przyjęcie zaproponowanego projektu budżetu na 2019 r.</w:t>
      </w:r>
    </w:p>
    <w:p w:rsidR="00E000AB" w:rsidRDefault="00E000AB"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Innych głosów w dyskusji nie było. </w:t>
      </w:r>
    </w:p>
    <w:p w:rsidR="00E000AB" w:rsidRDefault="00E000AB" w:rsidP="0020666B">
      <w:pPr>
        <w:tabs>
          <w:tab w:val="center" w:pos="-1701"/>
        </w:tabs>
        <w:jc w:val="both"/>
        <w:rPr>
          <w:rFonts w:ascii="Times New Roman" w:hAnsi="Times New Roman"/>
          <w:sz w:val="28"/>
          <w:szCs w:val="28"/>
        </w:rPr>
      </w:pPr>
    </w:p>
    <w:p w:rsidR="0020666B" w:rsidRDefault="0020666B" w:rsidP="0020666B">
      <w:pPr>
        <w:tabs>
          <w:tab w:val="center" w:pos="-1701"/>
        </w:tabs>
        <w:jc w:val="both"/>
        <w:rPr>
          <w:rFonts w:ascii="Times New Roman" w:hAnsi="Times New Roman"/>
          <w:sz w:val="28"/>
          <w:szCs w:val="28"/>
        </w:rPr>
      </w:pPr>
      <w:r>
        <w:rPr>
          <w:rFonts w:ascii="Times New Roman" w:hAnsi="Times New Roman"/>
          <w:sz w:val="28"/>
          <w:szCs w:val="28"/>
        </w:rPr>
        <w:t>Przewodniczący Rady poddał</w:t>
      </w:r>
      <w:r w:rsidR="00E000AB" w:rsidRPr="00E000AB">
        <w:rPr>
          <w:rFonts w:ascii="Times New Roman" w:hAnsi="Times New Roman"/>
          <w:sz w:val="28"/>
          <w:szCs w:val="28"/>
        </w:rPr>
        <w:t xml:space="preserve"> </w:t>
      </w:r>
      <w:r w:rsidR="00E000AB">
        <w:rPr>
          <w:rFonts w:ascii="Times New Roman" w:hAnsi="Times New Roman"/>
          <w:sz w:val="28"/>
          <w:szCs w:val="28"/>
        </w:rPr>
        <w:t>pod głosowanie</w:t>
      </w:r>
      <w:r>
        <w:rPr>
          <w:rFonts w:ascii="Times New Roman" w:hAnsi="Times New Roman"/>
          <w:sz w:val="28"/>
          <w:szCs w:val="28"/>
        </w:rPr>
        <w:t xml:space="preserve"> zaproponowane autopoprawki.</w:t>
      </w:r>
    </w:p>
    <w:p w:rsidR="0020666B" w:rsidRDefault="0020666B" w:rsidP="0020666B">
      <w:pPr>
        <w:tabs>
          <w:tab w:val="center" w:pos="-1701"/>
        </w:tabs>
        <w:jc w:val="both"/>
        <w:rPr>
          <w:rFonts w:ascii="Times New Roman" w:hAnsi="Times New Roman"/>
          <w:sz w:val="28"/>
          <w:szCs w:val="28"/>
        </w:rPr>
      </w:pPr>
      <w:r>
        <w:rPr>
          <w:rFonts w:ascii="Times New Roman" w:hAnsi="Times New Roman"/>
          <w:sz w:val="28"/>
          <w:szCs w:val="28"/>
        </w:rPr>
        <w:t xml:space="preserve">Rada przyjęła autopoprawki przy 13 głosach „za”, 3 „przeciw” i  5 „wstrzymujących się”. </w:t>
      </w:r>
    </w:p>
    <w:p w:rsidR="0020666B" w:rsidRDefault="0020666B" w:rsidP="0020666B">
      <w:pPr>
        <w:keepLines/>
        <w:tabs>
          <w:tab w:val="center" w:pos="-1701"/>
        </w:tabs>
        <w:suppressAutoHyphens/>
        <w:jc w:val="both"/>
        <w:rPr>
          <w:rFonts w:ascii="Times New Roman" w:hAnsi="Times New Roman"/>
          <w:sz w:val="28"/>
          <w:szCs w:val="28"/>
        </w:rPr>
      </w:pPr>
    </w:p>
    <w:p w:rsidR="0020666B" w:rsidRDefault="00E000AB" w:rsidP="0020666B">
      <w:pPr>
        <w:tabs>
          <w:tab w:val="center" w:pos="-1701"/>
        </w:tabs>
        <w:jc w:val="both"/>
        <w:rPr>
          <w:rFonts w:ascii="Times New Roman" w:hAnsi="Times New Roman"/>
          <w:sz w:val="28"/>
          <w:szCs w:val="28"/>
        </w:rPr>
      </w:pPr>
      <w:r>
        <w:rPr>
          <w:rFonts w:ascii="Times New Roman" w:hAnsi="Times New Roman"/>
          <w:sz w:val="28"/>
          <w:szCs w:val="28"/>
        </w:rPr>
        <w:t xml:space="preserve">Następnie </w:t>
      </w:r>
      <w:r w:rsidR="0020666B">
        <w:rPr>
          <w:rFonts w:ascii="Times New Roman" w:hAnsi="Times New Roman"/>
          <w:sz w:val="28"/>
          <w:szCs w:val="28"/>
        </w:rPr>
        <w:t>Przewodniczący Rady poddał projekt uchwały</w:t>
      </w:r>
      <w:r>
        <w:rPr>
          <w:rFonts w:ascii="Times New Roman" w:hAnsi="Times New Roman"/>
          <w:sz w:val="28"/>
          <w:szCs w:val="28"/>
        </w:rPr>
        <w:t xml:space="preserve"> </w:t>
      </w:r>
      <w:r w:rsidR="0097680E">
        <w:rPr>
          <w:rFonts w:ascii="Times New Roman" w:hAnsi="Times New Roman"/>
          <w:sz w:val="28"/>
          <w:szCs w:val="28"/>
        </w:rPr>
        <w:t>budżetowej</w:t>
      </w:r>
      <w:r w:rsidR="0020666B" w:rsidRPr="00FC54BC">
        <w:rPr>
          <w:rFonts w:ascii="Times New Roman" w:hAnsi="Times New Roman"/>
          <w:sz w:val="28"/>
          <w:szCs w:val="28"/>
        </w:rPr>
        <w:t xml:space="preserve"> </w:t>
      </w:r>
      <w:r w:rsidR="0020666B">
        <w:rPr>
          <w:rFonts w:ascii="Times New Roman" w:hAnsi="Times New Roman"/>
          <w:sz w:val="28"/>
          <w:szCs w:val="28"/>
        </w:rPr>
        <w:t>z autopoprawkami pod głosowanie.</w:t>
      </w:r>
    </w:p>
    <w:p w:rsidR="0020666B" w:rsidRDefault="0020666B" w:rsidP="0020666B">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przy 12 głosach „za” i 8 „przeciw”. Nie brał udziału w głosowaniu </w:t>
      </w:r>
      <w:proofErr w:type="spellStart"/>
      <w:r>
        <w:rPr>
          <w:rFonts w:ascii="Times New Roman" w:hAnsi="Times New Roman"/>
          <w:sz w:val="28"/>
          <w:szCs w:val="28"/>
        </w:rPr>
        <w:t>J.Stroynowski</w:t>
      </w:r>
      <w:proofErr w:type="spellEnd"/>
      <w:r>
        <w:rPr>
          <w:rFonts w:ascii="Times New Roman" w:hAnsi="Times New Roman"/>
          <w:sz w:val="28"/>
          <w:szCs w:val="28"/>
        </w:rPr>
        <w:t>.</w:t>
      </w:r>
    </w:p>
    <w:p w:rsidR="0020666B" w:rsidRDefault="0020666B" w:rsidP="0020666B">
      <w:pPr>
        <w:jc w:val="both"/>
        <w:rPr>
          <w:rFonts w:ascii="Times New Roman" w:hAnsi="Times New Roman"/>
          <w:b/>
          <w:color w:val="002060"/>
          <w:sz w:val="28"/>
          <w:szCs w:val="28"/>
        </w:rPr>
      </w:pPr>
      <w:r>
        <w:rPr>
          <w:rFonts w:ascii="Times New Roman" w:hAnsi="Times New Roman"/>
          <w:b/>
          <w:color w:val="002060"/>
          <w:sz w:val="28"/>
          <w:szCs w:val="28"/>
        </w:rPr>
        <w:t>(Uchwała nr III/12/18)</w:t>
      </w:r>
      <w:r w:rsidR="00E000AB">
        <w:rPr>
          <w:rFonts w:ascii="Times New Roman" w:hAnsi="Times New Roman"/>
          <w:b/>
          <w:color w:val="002060"/>
          <w:sz w:val="28"/>
          <w:szCs w:val="28"/>
        </w:rPr>
        <w:t xml:space="preserve"> </w:t>
      </w:r>
    </w:p>
    <w:p w:rsidR="0020666B" w:rsidRDefault="0020666B" w:rsidP="0020666B">
      <w:pPr>
        <w:jc w:val="both"/>
        <w:rPr>
          <w:rFonts w:ascii="Times New Roman" w:hAnsi="Times New Roman"/>
          <w:sz w:val="28"/>
          <w:szCs w:val="28"/>
        </w:rPr>
      </w:pPr>
    </w:p>
    <w:p w:rsidR="0020666B" w:rsidRPr="0020666B" w:rsidRDefault="0020666B" w:rsidP="0020666B">
      <w:pPr>
        <w:jc w:val="both"/>
        <w:rPr>
          <w:rFonts w:ascii="Times New Roman" w:hAnsi="Times New Roman"/>
          <w:sz w:val="28"/>
          <w:szCs w:val="28"/>
        </w:rPr>
      </w:pPr>
      <w:r w:rsidRPr="0020666B">
        <w:rPr>
          <w:rFonts w:ascii="Times New Roman" w:hAnsi="Times New Roman"/>
          <w:sz w:val="28"/>
          <w:szCs w:val="28"/>
        </w:rPr>
        <w:t xml:space="preserve">Radny </w:t>
      </w:r>
      <w:proofErr w:type="spellStart"/>
      <w:r w:rsidRPr="0020666B">
        <w:rPr>
          <w:rFonts w:ascii="Times New Roman" w:hAnsi="Times New Roman"/>
          <w:sz w:val="28"/>
          <w:szCs w:val="28"/>
        </w:rPr>
        <w:t>J.Stroynowski</w:t>
      </w:r>
      <w:proofErr w:type="spellEnd"/>
      <w:r w:rsidRPr="0020666B">
        <w:rPr>
          <w:rFonts w:ascii="Times New Roman" w:hAnsi="Times New Roman"/>
          <w:sz w:val="28"/>
          <w:szCs w:val="28"/>
        </w:rPr>
        <w:t xml:space="preserve"> poinformował, że jest przeciwny </w:t>
      </w:r>
      <w:r>
        <w:rPr>
          <w:rFonts w:ascii="Times New Roman" w:hAnsi="Times New Roman"/>
          <w:sz w:val="28"/>
          <w:szCs w:val="28"/>
        </w:rPr>
        <w:t xml:space="preserve">przegłosowanej </w:t>
      </w:r>
      <w:r w:rsidRPr="0020666B">
        <w:rPr>
          <w:rFonts w:ascii="Times New Roman" w:hAnsi="Times New Roman"/>
          <w:sz w:val="28"/>
          <w:szCs w:val="28"/>
        </w:rPr>
        <w:t>uchwale</w:t>
      </w:r>
      <w:r>
        <w:rPr>
          <w:rFonts w:ascii="Times New Roman" w:hAnsi="Times New Roman"/>
          <w:sz w:val="28"/>
          <w:szCs w:val="28"/>
        </w:rPr>
        <w:t>.</w:t>
      </w:r>
      <w:r w:rsidRPr="0020666B">
        <w:rPr>
          <w:rFonts w:ascii="Times New Roman" w:hAnsi="Times New Roman"/>
          <w:sz w:val="28"/>
          <w:szCs w:val="28"/>
        </w:rPr>
        <w:t xml:space="preserve"> </w:t>
      </w:r>
      <w:r>
        <w:rPr>
          <w:rFonts w:ascii="Times New Roman" w:hAnsi="Times New Roman"/>
          <w:sz w:val="28"/>
          <w:szCs w:val="28"/>
        </w:rPr>
        <w:t>Nie głosował bo się pogubił z przyciskami i nie zdążył przycisnąć właściwego przycisku w urządzeniu do głosowania.</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E000AB"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E000AB">
        <w:rPr>
          <w:rFonts w:ascii="Times New Roman" w:hAnsi="Times New Roman"/>
          <w:b/>
          <w:color w:val="002060"/>
          <w:szCs w:val="28"/>
          <w:lang w:eastAsia="en-US"/>
        </w:rPr>
        <w:t>6. Podjęcie uchwały w sprawie WPF.</w:t>
      </w:r>
    </w:p>
    <w:p w:rsidR="00B86D2A" w:rsidRPr="008900C7" w:rsidRDefault="00B86D2A" w:rsidP="00B86D2A">
      <w:pPr>
        <w:keepLines/>
        <w:tabs>
          <w:tab w:val="center" w:pos="-1701"/>
        </w:tabs>
        <w:suppressAutoHyphens/>
        <w:jc w:val="both"/>
        <w:rPr>
          <w:rFonts w:ascii="Times New Roman" w:hAnsi="Times New Roman"/>
          <w:sz w:val="28"/>
          <w:szCs w:val="28"/>
        </w:rPr>
      </w:pPr>
      <w:r w:rsidRPr="008900C7">
        <w:rPr>
          <w:rFonts w:ascii="Times New Roman" w:hAnsi="Times New Roman"/>
          <w:sz w:val="28"/>
          <w:szCs w:val="28"/>
        </w:rPr>
        <w:t>Burmistrz Miasta wprowadziła autopoprawki, które zostały radnym przekazane do skrytek przed sesją.</w:t>
      </w:r>
    </w:p>
    <w:p w:rsidR="00B86D2A" w:rsidRDefault="00B86D2A"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B86D2A" w:rsidRDefault="00E000AB"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głosy w dyskusji?</w:t>
      </w:r>
    </w:p>
    <w:p w:rsidR="00E000AB" w:rsidRPr="00F65A04" w:rsidRDefault="00E000AB"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 xml:space="preserve">-Wojtaszek zauważyła, że </w:t>
      </w:r>
      <w:r w:rsidR="0030174E">
        <w:rPr>
          <w:rFonts w:ascii="Times New Roman" w:hAnsi="Times New Roman"/>
          <w:sz w:val="28"/>
          <w:szCs w:val="28"/>
        </w:rPr>
        <w:t>planowana jest</w:t>
      </w:r>
      <w:r>
        <w:rPr>
          <w:rFonts w:ascii="Times New Roman" w:hAnsi="Times New Roman"/>
          <w:sz w:val="28"/>
          <w:szCs w:val="28"/>
        </w:rPr>
        <w:t xml:space="preserve"> </w:t>
      </w:r>
      <w:r w:rsidR="0030174E">
        <w:rPr>
          <w:rFonts w:ascii="Times New Roman" w:hAnsi="Times New Roman"/>
          <w:sz w:val="28"/>
          <w:szCs w:val="28"/>
        </w:rPr>
        <w:t>bardzo mała nadwyżka operacyjna, która może stanowić problem. Radna zapytała czy uzyskane będą planowane dochody ze zbycia nieruchomości?</w:t>
      </w:r>
    </w:p>
    <w:p w:rsidR="00B86D2A" w:rsidRDefault="00B86D2A" w:rsidP="00B86D2A">
      <w:pPr>
        <w:keepLines/>
        <w:suppressAutoHyphens/>
        <w:ind w:right="-1"/>
        <w:jc w:val="both"/>
        <w:rPr>
          <w:rFonts w:ascii="Times New Roman" w:hAnsi="Times New Roman"/>
          <w:color w:val="0000FF"/>
          <w:sz w:val="28"/>
          <w:szCs w:val="28"/>
        </w:rPr>
      </w:pPr>
    </w:p>
    <w:p w:rsidR="00FC54BC" w:rsidRDefault="0030174E" w:rsidP="00FC54BC">
      <w:pPr>
        <w:keepLines/>
        <w:tabs>
          <w:tab w:val="center" w:pos="-1701"/>
        </w:tabs>
        <w:suppressAutoHyphens/>
        <w:jc w:val="both"/>
        <w:rPr>
          <w:rFonts w:ascii="Times New Roman" w:hAnsi="Times New Roman"/>
          <w:sz w:val="28"/>
          <w:szCs w:val="28"/>
        </w:rPr>
      </w:pPr>
      <w:r>
        <w:rPr>
          <w:rFonts w:ascii="Times New Roman" w:hAnsi="Times New Roman"/>
          <w:sz w:val="28"/>
          <w:szCs w:val="28"/>
        </w:rPr>
        <w:lastRenderedPageBreak/>
        <w:t xml:space="preserve">Skarbnik Gminy </w:t>
      </w:r>
      <w:proofErr w:type="spellStart"/>
      <w:r>
        <w:rPr>
          <w:rFonts w:ascii="Times New Roman" w:hAnsi="Times New Roman"/>
          <w:sz w:val="28"/>
          <w:szCs w:val="28"/>
        </w:rPr>
        <w:t>J.Wojak</w:t>
      </w:r>
      <w:proofErr w:type="spellEnd"/>
      <w:r>
        <w:rPr>
          <w:rFonts w:ascii="Times New Roman" w:hAnsi="Times New Roman"/>
          <w:sz w:val="28"/>
          <w:szCs w:val="28"/>
        </w:rPr>
        <w:t xml:space="preserve"> wyjaśniła, że nadwyżka operacyjna stanowi różnicę między dochodami a wydatkami bieżącymi bez wydatków majątkowych. Monitoring budżetu dokonywany jest na bieżąco poprzez dokonywanie zmian w budżecie na bieżąco na sesjach </w:t>
      </w:r>
      <w:r w:rsidR="001A7F22">
        <w:rPr>
          <w:rFonts w:ascii="Times New Roman" w:hAnsi="Times New Roman"/>
          <w:sz w:val="28"/>
          <w:szCs w:val="28"/>
        </w:rPr>
        <w:t>np. raz w miesiącu.</w:t>
      </w:r>
    </w:p>
    <w:p w:rsidR="001A7F22" w:rsidRDefault="001A7F22" w:rsidP="00FC54BC">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J.Werstler</w:t>
      </w:r>
      <w:proofErr w:type="spellEnd"/>
      <w:r>
        <w:rPr>
          <w:rFonts w:ascii="Times New Roman" w:hAnsi="Times New Roman"/>
          <w:sz w:val="28"/>
          <w:szCs w:val="28"/>
        </w:rPr>
        <w:t>-Wojtaszek poprosiła jeszcze o wyjaśnienie o  co chodzi w kwestii gwarancji</w:t>
      </w:r>
      <w:r w:rsidR="00136ECF">
        <w:rPr>
          <w:rFonts w:ascii="Times New Roman" w:hAnsi="Times New Roman"/>
          <w:sz w:val="28"/>
          <w:szCs w:val="28"/>
        </w:rPr>
        <w:t>.</w:t>
      </w:r>
    </w:p>
    <w:p w:rsidR="001A7F22" w:rsidRDefault="001A7F22" w:rsidP="00FC54BC">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J.Wojak</w:t>
      </w:r>
      <w:proofErr w:type="spellEnd"/>
      <w:r>
        <w:rPr>
          <w:rFonts w:ascii="Times New Roman" w:hAnsi="Times New Roman"/>
          <w:sz w:val="28"/>
          <w:szCs w:val="28"/>
        </w:rPr>
        <w:t xml:space="preserve"> wyjaśniła, że chodzi tu o jednorazowe poręczenie dla ŻDK w celu umożliwienia im zaciągnięcia kredytu na realizację zadania dot. Parku nauki …</w:t>
      </w:r>
    </w:p>
    <w:p w:rsidR="001A7F22" w:rsidRDefault="001A7F22" w:rsidP="00FC54BC">
      <w:pPr>
        <w:keepLines/>
        <w:tabs>
          <w:tab w:val="center" w:pos="-1701"/>
        </w:tabs>
        <w:suppressAutoHyphens/>
        <w:jc w:val="both"/>
        <w:rPr>
          <w:rFonts w:ascii="Times New Roman" w:hAnsi="Times New Roman"/>
          <w:sz w:val="28"/>
          <w:szCs w:val="28"/>
        </w:rPr>
      </w:pPr>
      <w:r>
        <w:rPr>
          <w:rFonts w:ascii="Times New Roman" w:hAnsi="Times New Roman"/>
          <w:sz w:val="28"/>
          <w:szCs w:val="28"/>
        </w:rPr>
        <w:t>Innych głosów w dyskusji nie było.</w:t>
      </w:r>
    </w:p>
    <w:p w:rsidR="001A7F22" w:rsidRDefault="001A7F22" w:rsidP="00FC54BC">
      <w:pPr>
        <w:keepLines/>
        <w:tabs>
          <w:tab w:val="center" w:pos="-1701"/>
        </w:tabs>
        <w:suppressAutoHyphens/>
        <w:jc w:val="both"/>
        <w:rPr>
          <w:rFonts w:ascii="Times New Roman" w:hAnsi="Times New Roman"/>
          <w:sz w:val="28"/>
          <w:szCs w:val="28"/>
        </w:rPr>
      </w:pPr>
    </w:p>
    <w:p w:rsidR="00FC54BC" w:rsidRDefault="00FC54BC" w:rsidP="00FC54BC">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w:t>
      </w:r>
      <w:r w:rsidR="001A7F22">
        <w:rPr>
          <w:rFonts w:ascii="Times New Roman" w:hAnsi="Times New Roman"/>
          <w:sz w:val="28"/>
          <w:szCs w:val="28"/>
        </w:rPr>
        <w:t xml:space="preserve">pod głosowanie </w:t>
      </w:r>
      <w:r>
        <w:rPr>
          <w:rFonts w:ascii="Times New Roman" w:hAnsi="Times New Roman"/>
          <w:sz w:val="28"/>
          <w:szCs w:val="28"/>
        </w:rPr>
        <w:t>zaproponowane autopoprawki</w:t>
      </w:r>
      <w:r w:rsidR="001A7F22">
        <w:rPr>
          <w:rFonts w:ascii="Times New Roman" w:hAnsi="Times New Roman"/>
          <w:sz w:val="28"/>
          <w:szCs w:val="28"/>
        </w:rPr>
        <w:t xml:space="preserve"> do uchwały</w:t>
      </w:r>
      <w:r>
        <w:rPr>
          <w:rFonts w:ascii="Times New Roman" w:hAnsi="Times New Roman"/>
          <w:sz w:val="28"/>
          <w:szCs w:val="28"/>
        </w:rPr>
        <w:t>.</w:t>
      </w:r>
    </w:p>
    <w:p w:rsidR="00FC54BC" w:rsidRDefault="00FC54BC" w:rsidP="00FC54BC">
      <w:pPr>
        <w:tabs>
          <w:tab w:val="center" w:pos="-1701"/>
        </w:tabs>
        <w:jc w:val="both"/>
        <w:rPr>
          <w:rFonts w:ascii="Times New Roman" w:hAnsi="Times New Roman"/>
          <w:sz w:val="28"/>
          <w:szCs w:val="28"/>
        </w:rPr>
      </w:pPr>
      <w:r>
        <w:rPr>
          <w:rFonts w:ascii="Times New Roman" w:hAnsi="Times New Roman"/>
          <w:sz w:val="28"/>
          <w:szCs w:val="28"/>
        </w:rPr>
        <w:t xml:space="preserve">Rada przyjęła autopoprawki przy 12 głosach „za”, 1 „przeciw” i  </w:t>
      </w:r>
      <w:r w:rsidR="0020666B">
        <w:rPr>
          <w:rFonts w:ascii="Times New Roman" w:hAnsi="Times New Roman"/>
          <w:sz w:val="28"/>
          <w:szCs w:val="28"/>
        </w:rPr>
        <w:t>8</w:t>
      </w:r>
      <w:r>
        <w:rPr>
          <w:rFonts w:ascii="Times New Roman" w:hAnsi="Times New Roman"/>
          <w:sz w:val="28"/>
          <w:szCs w:val="28"/>
        </w:rPr>
        <w:t xml:space="preserve"> „</w:t>
      </w:r>
      <w:r w:rsidR="0020666B">
        <w:rPr>
          <w:rFonts w:ascii="Times New Roman" w:hAnsi="Times New Roman"/>
          <w:sz w:val="28"/>
          <w:szCs w:val="28"/>
        </w:rPr>
        <w:t>wstrzymujących się</w:t>
      </w:r>
      <w:r>
        <w:rPr>
          <w:rFonts w:ascii="Times New Roman" w:hAnsi="Times New Roman"/>
          <w:sz w:val="28"/>
          <w:szCs w:val="28"/>
        </w:rPr>
        <w:t xml:space="preserve">”. </w:t>
      </w:r>
    </w:p>
    <w:p w:rsidR="00FC54BC" w:rsidRDefault="00FC54BC" w:rsidP="00FC54BC">
      <w:pPr>
        <w:keepLines/>
        <w:tabs>
          <w:tab w:val="center" w:pos="-1701"/>
        </w:tabs>
        <w:suppressAutoHyphens/>
        <w:jc w:val="both"/>
        <w:rPr>
          <w:rFonts w:ascii="Times New Roman" w:hAnsi="Times New Roman"/>
          <w:sz w:val="28"/>
          <w:szCs w:val="28"/>
        </w:rPr>
      </w:pPr>
    </w:p>
    <w:p w:rsidR="00FC54BC" w:rsidRDefault="001A7F22" w:rsidP="00FC54BC">
      <w:pPr>
        <w:tabs>
          <w:tab w:val="center" w:pos="-1701"/>
        </w:tabs>
        <w:jc w:val="both"/>
        <w:rPr>
          <w:rFonts w:ascii="Times New Roman" w:hAnsi="Times New Roman"/>
          <w:sz w:val="28"/>
          <w:szCs w:val="28"/>
        </w:rPr>
      </w:pPr>
      <w:r>
        <w:rPr>
          <w:rFonts w:ascii="Times New Roman" w:hAnsi="Times New Roman"/>
          <w:sz w:val="28"/>
          <w:szCs w:val="28"/>
        </w:rPr>
        <w:t xml:space="preserve">Następnie </w:t>
      </w:r>
      <w:r w:rsidR="00FC54BC">
        <w:rPr>
          <w:rFonts w:ascii="Times New Roman" w:hAnsi="Times New Roman"/>
          <w:sz w:val="28"/>
          <w:szCs w:val="28"/>
        </w:rPr>
        <w:t>Przewodniczący poddał</w:t>
      </w:r>
      <w:r w:rsidRPr="001A7F22">
        <w:rPr>
          <w:rFonts w:ascii="Times New Roman" w:hAnsi="Times New Roman"/>
          <w:sz w:val="28"/>
          <w:szCs w:val="28"/>
        </w:rPr>
        <w:t xml:space="preserve"> </w:t>
      </w:r>
      <w:r>
        <w:rPr>
          <w:rFonts w:ascii="Times New Roman" w:hAnsi="Times New Roman"/>
          <w:sz w:val="28"/>
          <w:szCs w:val="28"/>
        </w:rPr>
        <w:t>pod głosowanie</w:t>
      </w:r>
      <w:r w:rsidR="00FC54BC">
        <w:rPr>
          <w:rFonts w:ascii="Times New Roman" w:hAnsi="Times New Roman"/>
          <w:sz w:val="28"/>
          <w:szCs w:val="28"/>
        </w:rPr>
        <w:t xml:space="preserve"> projekt uchwały</w:t>
      </w:r>
      <w:r w:rsidR="00FC54BC" w:rsidRPr="00FC54BC">
        <w:rPr>
          <w:rFonts w:ascii="Times New Roman" w:hAnsi="Times New Roman"/>
          <w:sz w:val="28"/>
          <w:szCs w:val="28"/>
        </w:rPr>
        <w:t xml:space="preserve"> </w:t>
      </w:r>
      <w:r w:rsidR="0020666B">
        <w:rPr>
          <w:rFonts w:ascii="Times New Roman" w:hAnsi="Times New Roman"/>
          <w:sz w:val="28"/>
          <w:szCs w:val="28"/>
        </w:rPr>
        <w:t>z autopoprawkami</w:t>
      </w:r>
      <w:r>
        <w:rPr>
          <w:rFonts w:ascii="Times New Roman" w:hAnsi="Times New Roman"/>
          <w:sz w:val="28"/>
          <w:szCs w:val="28"/>
        </w:rPr>
        <w:t>.</w:t>
      </w:r>
    </w:p>
    <w:p w:rsidR="0020666B" w:rsidRDefault="00FC54BC" w:rsidP="0020666B">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przy </w:t>
      </w:r>
      <w:r w:rsidR="0020666B">
        <w:rPr>
          <w:rFonts w:ascii="Times New Roman" w:hAnsi="Times New Roman"/>
          <w:sz w:val="28"/>
          <w:szCs w:val="28"/>
        </w:rPr>
        <w:t xml:space="preserve">12 głosach „za”, 7 „przeciw” i  2 „wstrzymujących się”. </w:t>
      </w:r>
    </w:p>
    <w:p w:rsidR="00FC54BC" w:rsidRDefault="00FC54BC" w:rsidP="00FC54BC">
      <w:pPr>
        <w:jc w:val="both"/>
        <w:rPr>
          <w:rFonts w:ascii="Times New Roman" w:hAnsi="Times New Roman"/>
          <w:b/>
          <w:color w:val="002060"/>
          <w:sz w:val="28"/>
          <w:szCs w:val="28"/>
        </w:rPr>
      </w:pPr>
      <w:r>
        <w:rPr>
          <w:rFonts w:ascii="Times New Roman" w:hAnsi="Times New Roman"/>
          <w:b/>
          <w:color w:val="002060"/>
          <w:sz w:val="28"/>
          <w:szCs w:val="28"/>
        </w:rPr>
        <w:t>(Uchwała nr III/1</w:t>
      </w:r>
      <w:r w:rsidR="0020666B">
        <w:rPr>
          <w:rFonts w:ascii="Times New Roman" w:hAnsi="Times New Roman"/>
          <w:b/>
          <w:color w:val="002060"/>
          <w:sz w:val="28"/>
          <w:szCs w:val="28"/>
        </w:rPr>
        <w:t>3</w:t>
      </w:r>
      <w:r>
        <w:rPr>
          <w:rFonts w:ascii="Times New Roman" w:hAnsi="Times New Roman"/>
          <w:b/>
          <w:color w:val="002060"/>
          <w:sz w:val="28"/>
          <w:szCs w:val="28"/>
        </w:rPr>
        <w:t>/18)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7. </w:t>
      </w:r>
      <w:r w:rsidRPr="007E084D">
        <w:rPr>
          <w:rFonts w:ascii="Times New Roman" w:hAnsi="Times New Roman"/>
          <w:b/>
          <w:color w:val="002060"/>
          <w:szCs w:val="28"/>
          <w:lang w:eastAsia="en-US"/>
        </w:rPr>
        <w:t>Podjęcie uchwały w sprawie zaciągnięcia kredytu długoterminowego.</w:t>
      </w:r>
    </w:p>
    <w:p w:rsidR="00FC54BC" w:rsidRDefault="00FC54BC" w:rsidP="00FC54BC">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FC54BC" w:rsidRPr="00F65A04" w:rsidRDefault="00FC54BC" w:rsidP="00FC54BC">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FC54BC" w:rsidRPr="00AA1538" w:rsidRDefault="00FC54BC" w:rsidP="00FC54BC">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FC54BC" w:rsidRDefault="00FC54BC" w:rsidP="00FC54BC">
      <w:pPr>
        <w:keepLines/>
        <w:tabs>
          <w:tab w:val="center" w:pos="-1701"/>
        </w:tabs>
        <w:suppressAutoHyphens/>
        <w:jc w:val="both"/>
        <w:rPr>
          <w:rFonts w:ascii="Times New Roman" w:hAnsi="Times New Roman"/>
          <w:sz w:val="28"/>
          <w:szCs w:val="28"/>
        </w:rPr>
      </w:pPr>
    </w:p>
    <w:p w:rsidR="00FC54BC" w:rsidRDefault="00FC54BC" w:rsidP="00FC54BC">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FC54BC" w:rsidRDefault="00FC54BC" w:rsidP="00FC54BC">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przy 14 głosach „za” i 7 „przeciw”. </w:t>
      </w:r>
    </w:p>
    <w:p w:rsidR="00FC54BC" w:rsidRDefault="00FC54BC" w:rsidP="00FC54BC">
      <w:pPr>
        <w:jc w:val="both"/>
        <w:rPr>
          <w:rFonts w:ascii="Times New Roman" w:hAnsi="Times New Roman"/>
          <w:b/>
          <w:color w:val="002060"/>
          <w:sz w:val="28"/>
          <w:szCs w:val="28"/>
        </w:rPr>
      </w:pPr>
      <w:r>
        <w:rPr>
          <w:rFonts w:ascii="Times New Roman" w:hAnsi="Times New Roman"/>
          <w:b/>
          <w:color w:val="002060"/>
          <w:sz w:val="28"/>
          <w:szCs w:val="28"/>
        </w:rPr>
        <w:t>(Uchwała nr III/14/18)</w:t>
      </w:r>
    </w:p>
    <w:p w:rsidR="00FC54BC" w:rsidRDefault="00FC54BC" w:rsidP="00FC54BC">
      <w:pPr>
        <w:jc w:val="both"/>
        <w:rPr>
          <w:rFonts w:ascii="Times New Roman" w:hAnsi="Times New Roman"/>
          <w:b/>
          <w:color w:val="002060"/>
          <w:sz w:val="28"/>
          <w:szCs w:val="28"/>
        </w:rPr>
      </w:pPr>
    </w:p>
    <w:p w:rsidR="00B86D2A" w:rsidRPr="00FC54BC" w:rsidRDefault="00FC54BC" w:rsidP="00B86D2A">
      <w:pPr>
        <w:pStyle w:val="Akapitzlist"/>
        <w:keepLines/>
        <w:suppressAutoHyphens/>
        <w:autoSpaceDE w:val="0"/>
        <w:autoSpaceDN w:val="0"/>
        <w:adjustRightInd w:val="0"/>
        <w:ind w:left="0"/>
        <w:jc w:val="both"/>
        <w:rPr>
          <w:rFonts w:ascii="Times New Roman" w:hAnsi="Times New Roman"/>
          <w:szCs w:val="28"/>
          <w:lang w:eastAsia="en-US"/>
        </w:rPr>
      </w:pPr>
      <w:r w:rsidRPr="00FC54BC">
        <w:rPr>
          <w:rFonts w:ascii="Times New Roman" w:hAnsi="Times New Roman"/>
          <w:szCs w:val="28"/>
          <w:lang w:eastAsia="en-US"/>
        </w:rPr>
        <w:t>O godz. 10</w:t>
      </w:r>
      <w:r w:rsidRPr="00FC54BC">
        <w:rPr>
          <w:rFonts w:ascii="Times New Roman" w:hAnsi="Times New Roman"/>
          <w:szCs w:val="28"/>
          <w:vertAlign w:val="superscript"/>
          <w:lang w:eastAsia="en-US"/>
        </w:rPr>
        <w:t>00</w:t>
      </w:r>
      <w:r w:rsidRPr="00FC54BC">
        <w:rPr>
          <w:rFonts w:ascii="Times New Roman" w:hAnsi="Times New Roman"/>
          <w:szCs w:val="28"/>
          <w:lang w:eastAsia="en-US"/>
        </w:rPr>
        <w:t xml:space="preserve"> Przewodniczący </w:t>
      </w:r>
      <w:r>
        <w:rPr>
          <w:rFonts w:ascii="Times New Roman" w:hAnsi="Times New Roman"/>
          <w:szCs w:val="28"/>
          <w:lang w:eastAsia="en-US"/>
        </w:rPr>
        <w:t xml:space="preserve">Rady </w:t>
      </w:r>
      <w:r w:rsidRPr="00FC54BC">
        <w:rPr>
          <w:rFonts w:ascii="Times New Roman" w:hAnsi="Times New Roman"/>
          <w:szCs w:val="28"/>
          <w:lang w:eastAsia="en-US"/>
        </w:rPr>
        <w:t>ogłosił 10 minut przerwy w obradach.</w:t>
      </w:r>
    </w:p>
    <w:p w:rsidR="00FC54BC" w:rsidRDefault="00FC54BC"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EB5294"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EB5294">
        <w:rPr>
          <w:rFonts w:ascii="Times New Roman" w:hAnsi="Times New Roman"/>
          <w:b/>
          <w:color w:val="002060"/>
          <w:szCs w:val="28"/>
          <w:lang w:eastAsia="en-US"/>
        </w:rPr>
        <w:t>8. Podjęcie uchwały w sprawie ustalenia kwoty dotacji przypadającej w roku 2019 na jedną osobę będącą uczestnikiem lub pracownikiem Centrum Integracji Społecznej w Żarach.</w:t>
      </w:r>
    </w:p>
    <w:p w:rsidR="0020666B" w:rsidRDefault="0020666B" w:rsidP="0020666B">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20666B" w:rsidRPr="00F65A04" w:rsidRDefault="0020666B" w:rsidP="0020666B">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20666B" w:rsidRDefault="00EB5294" w:rsidP="0020666B">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zapytała jaka jest kwota dotacji w bieżącym roku</w:t>
      </w:r>
      <w:r w:rsidR="0020666B" w:rsidRPr="00AA1538">
        <w:rPr>
          <w:rFonts w:ascii="Times New Roman" w:hAnsi="Times New Roman"/>
          <w:sz w:val="28"/>
          <w:szCs w:val="28"/>
        </w:rPr>
        <w:t>.</w:t>
      </w:r>
    </w:p>
    <w:p w:rsidR="00EB5294" w:rsidRDefault="00EB5294" w:rsidP="0020666B">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Z-ca Burmistrza </w:t>
      </w:r>
      <w:proofErr w:type="spellStart"/>
      <w:r>
        <w:rPr>
          <w:rFonts w:ascii="Times New Roman" w:hAnsi="Times New Roman"/>
          <w:sz w:val="28"/>
          <w:szCs w:val="28"/>
        </w:rPr>
        <w:t>O.Napiórkowski</w:t>
      </w:r>
      <w:proofErr w:type="spellEnd"/>
      <w:r>
        <w:rPr>
          <w:rFonts w:ascii="Times New Roman" w:hAnsi="Times New Roman"/>
          <w:sz w:val="28"/>
          <w:szCs w:val="28"/>
        </w:rPr>
        <w:t xml:space="preserve"> poinformował, że kwota się nie zmieniła. Na 2019 r. jest taka sama jak w roku bieżącym.</w:t>
      </w:r>
    </w:p>
    <w:p w:rsidR="00EB5294" w:rsidRDefault="00EB5294" w:rsidP="0020666B">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J.Werstler</w:t>
      </w:r>
      <w:proofErr w:type="spellEnd"/>
      <w:r>
        <w:rPr>
          <w:rFonts w:ascii="Times New Roman" w:hAnsi="Times New Roman"/>
          <w:sz w:val="28"/>
          <w:szCs w:val="28"/>
        </w:rPr>
        <w:t>-Wojtaszek zwróciła uwagę, że Rada nie zna szczegółów porozumienia, które będzie zawarte. Czy nie powinno ono być załącznikiem do uchwały?</w:t>
      </w:r>
    </w:p>
    <w:p w:rsidR="00EB5294" w:rsidRPr="00AA1538" w:rsidRDefault="00EB5294" w:rsidP="0020666B">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O.Napiórkowski</w:t>
      </w:r>
      <w:proofErr w:type="spellEnd"/>
      <w:r>
        <w:rPr>
          <w:rFonts w:ascii="Times New Roman" w:hAnsi="Times New Roman"/>
          <w:sz w:val="28"/>
          <w:szCs w:val="28"/>
        </w:rPr>
        <w:t xml:space="preserve"> wyjaśnił, że Rada ustala tylko kwotę dotacji na jednego uczestnika czy pracownika</w:t>
      </w:r>
      <w:r w:rsidR="006873D8">
        <w:rPr>
          <w:rFonts w:ascii="Times New Roman" w:hAnsi="Times New Roman"/>
          <w:sz w:val="28"/>
          <w:szCs w:val="28"/>
        </w:rPr>
        <w:t xml:space="preserve"> CIS. Porozumienie podpisuje Burmistrz więc nie musi być załącznikiem  do uchwały.</w:t>
      </w:r>
    </w:p>
    <w:p w:rsidR="0020666B" w:rsidRDefault="006873D8" w:rsidP="0020666B">
      <w:pPr>
        <w:keepLines/>
        <w:tabs>
          <w:tab w:val="center" w:pos="-1701"/>
        </w:tabs>
        <w:suppressAutoHyphens/>
        <w:jc w:val="both"/>
        <w:rPr>
          <w:rFonts w:ascii="Times New Roman" w:hAnsi="Times New Roman"/>
          <w:sz w:val="28"/>
          <w:szCs w:val="28"/>
        </w:rPr>
      </w:pPr>
      <w:r>
        <w:rPr>
          <w:rFonts w:ascii="Times New Roman" w:hAnsi="Times New Roman"/>
          <w:sz w:val="28"/>
          <w:szCs w:val="28"/>
        </w:rPr>
        <w:t>Innych głosów w dyskusji nie było.</w:t>
      </w:r>
    </w:p>
    <w:p w:rsidR="006873D8" w:rsidRDefault="006873D8" w:rsidP="0020666B">
      <w:pPr>
        <w:keepLines/>
        <w:tabs>
          <w:tab w:val="center" w:pos="-1701"/>
        </w:tabs>
        <w:suppressAutoHyphens/>
        <w:jc w:val="both"/>
        <w:rPr>
          <w:rFonts w:ascii="Times New Roman" w:hAnsi="Times New Roman"/>
          <w:sz w:val="28"/>
          <w:szCs w:val="28"/>
        </w:rPr>
      </w:pPr>
    </w:p>
    <w:p w:rsidR="0020666B" w:rsidRDefault="0020666B" w:rsidP="0020666B">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20666B" w:rsidRDefault="0020666B" w:rsidP="0020666B">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w:t>
      </w:r>
      <w:r w:rsidR="00E871E3">
        <w:rPr>
          <w:rFonts w:ascii="Times New Roman" w:hAnsi="Times New Roman"/>
          <w:sz w:val="28"/>
          <w:szCs w:val="28"/>
        </w:rPr>
        <w:t>jednogłośnie.</w:t>
      </w:r>
    </w:p>
    <w:p w:rsidR="0020666B" w:rsidRDefault="0020666B" w:rsidP="0020666B">
      <w:pPr>
        <w:jc w:val="both"/>
        <w:rPr>
          <w:rFonts w:ascii="Times New Roman" w:hAnsi="Times New Roman"/>
          <w:b/>
          <w:color w:val="002060"/>
          <w:sz w:val="28"/>
          <w:szCs w:val="28"/>
        </w:rPr>
      </w:pPr>
      <w:r>
        <w:rPr>
          <w:rFonts w:ascii="Times New Roman" w:hAnsi="Times New Roman"/>
          <w:b/>
          <w:color w:val="002060"/>
          <w:sz w:val="28"/>
          <w:szCs w:val="28"/>
        </w:rPr>
        <w:t>(Uchwała nr III/1</w:t>
      </w:r>
      <w:r w:rsidR="00E871E3">
        <w:rPr>
          <w:rFonts w:ascii="Times New Roman" w:hAnsi="Times New Roman"/>
          <w:b/>
          <w:color w:val="002060"/>
          <w:sz w:val="28"/>
          <w:szCs w:val="28"/>
        </w:rPr>
        <w:t>5</w:t>
      </w:r>
      <w:r>
        <w:rPr>
          <w:rFonts w:ascii="Times New Roman" w:hAnsi="Times New Roman"/>
          <w:b/>
          <w:color w:val="002060"/>
          <w:sz w:val="28"/>
          <w:szCs w:val="28"/>
        </w:rPr>
        <w:t>/18)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6873D8"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6873D8">
        <w:rPr>
          <w:rFonts w:ascii="Times New Roman" w:hAnsi="Times New Roman"/>
          <w:b/>
          <w:color w:val="002060"/>
          <w:szCs w:val="28"/>
          <w:lang w:eastAsia="en-US"/>
        </w:rPr>
        <w:t>9. Podjęcie uchwały w sprawie przyjęcia Gminnego Programu Profilaktyki i Rozwiązywania Problemów Alkoholowych i Przeciwdziałania Narkomanii w Żarach na 2019 r.</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753E33" w:rsidRDefault="00753E33" w:rsidP="00E871E3">
      <w:pPr>
        <w:keepLines/>
        <w:tabs>
          <w:tab w:val="center" w:pos="-1701"/>
        </w:tabs>
        <w:suppressAutoHyphens/>
        <w:jc w:val="both"/>
        <w:rPr>
          <w:rFonts w:ascii="Times New Roman" w:hAnsi="Times New Roman"/>
          <w:sz w:val="28"/>
          <w:szCs w:val="28"/>
        </w:rPr>
      </w:pPr>
    </w:p>
    <w:p w:rsidR="00E871E3" w:rsidRDefault="00EB5294"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Radna</w:t>
      </w:r>
      <w:r w:rsidR="006873D8">
        <w:rPr>
          <w:rFonts w:ascii="Times New Roman" w:hAnsi="Times New Roman"/>
          <w:sz w:val="28"/>
          <w:szCs w:val="28"/>
        </w:rPr>
        <w:t xml:space="preserve"> </w:t>
      </w:r>
      <w:proofErr w:type="spellStart"/>
      <w:r w:rsidR="006873D8">
        <w:rPr>
          <w:rFonts w:ascii="Times New Roman" w:hAnsi="Times New Roman"/>
          <w:sz w:val="28"/>
          <w:szCs w:val="28"/>
        </w:rPr>
        <w:t>E.Gajda</w:t>
      </w:r>
      <w:proofErr w:type="spellEnd"/>
      <w:r w:rsidR="006873D8">
        <w:rPr>
          <w:rFonts w:ascii="Times New Roman" w:hAnsi="Times New Roman"/>
          <w:sz w:val="28"/>
          <w:szCs w:val="28"/>
        </w:rPr>
        <w:t xml:space="preserve"> zwróciła uwagę, że podstawą opracowania programu były badania przeprowadzone przez instytucję z Krakowa więc poprosiła o informację, dlaczego ta instytucja i za jaką kwotę przeprowadziła badania? </w:t>
      </w:r>
    </w:p>
    <w:p w:rsidR="006873D8" w:rsidRDefault="006873D8"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Przewodnicząca MK RPA poinformo</w:t>
      </w:r>
      <w:r w:rsidR="00487106">
        <w:rPr>
          <w:rFonts w:ascii="Times New Roman" w:hAnsi="Times New Roman"/>
          <w:sz w:val="28"/>
          <w:szCs w:val="28"/>
        </w:rPr>
        <w:t>wała, że firma z Krakowa została</w:t>
      </w:r>
      <w:r>
        <w:rPr>
          <w:rFonts w:ascii="Times New Roman" w:hAnsi="Times New Roman"/>
          <w:sz w:val="28"/>
          <w:szCs w:val="28"/>
        </w:rPr>
        <w:t xml:space="preserve"> wyłoniona z konkursu </w:t>
      </w:r>
      <w:r w:rsidR="00487106">
        <w:rPr>
          <w:rFonts w:ascii="Times New Roman" w:hAnsi="Times New Roman"/>
          <w:sz w:val="28"/>
          <w:szCs w:val="28"/>
        </w:rPr>
        <w:t>ofert i kosztowało 6 tys. zł.</w:t>
      </w:r>
    </w:p>
    <w:p w:rsidR="00487106" w:rsidRPr="00AA1538" w:rsidRDefault="00487106"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Innych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III/16/18)</w:t>
      </w:r>
    </w:p>
    <w:p w:rsidR="006873D8" w:rsidRDefault="006873D8" w:rsidP="00B86D2A">
      <w:pPr>
        <w:pStyle w:val="Akapitzlist"/>
        <w:keepLines/>
        <w:suppressAutoHyphens/>
        <w:autoSpaceDE w:val="0"/>
        <w:autoSpaceDN w:val="0"/>
        <w:adjustRightInd w:val="0"/>
        <w:ind w:left="0"/>
        <w:jc w:val="both"/>
        <w:rPr>
          <w:rFonts w:ascii="Times New Roman" w:hAnsi="Times New Roman"/>
          <w:b/>
          <w:color w:val="FF0000"/>
          <w:szCs w:val="28"/>
          <w:lang w:eastAsia="en-US"/>
        </w:rPr>
      </w:pPr>
    </w:p>
    <w:p w:rsidR="00B86D2A" w:rsidRPr="00DC424B"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DC424B">
        <w:rPr>
          <w:rFonts w:ascii="Times New Roman" w:hAnsi="Times New Roman"/>
          <w:b/>
          <w:color w:val="002060"/>
          <w:szCs w:val="28"/>
          <w:lang w:eastAsia="en-US"/>
        </w:rPr>
        <w:t>10. Podjęcie uchwały w sprawie uchwalenia „Programu Wspierania Rodziny dla Gminy Żary o statusie miejskim”.</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753E33" w:rsidRDefault="00753E33" w:rsidP="00E871E3">
      <w:pPr>
        <w:keepLines/>
        <w:tabs>
          <w:tab w:val="center" w:pos="-1701"/>
        </w:tabs>
        <w:suppressAutoHyphens/>
        <w:jc w:val="both"/>
        <w:rPr>
          <w:rFonts w:ascii="Times New Roman" w:hAnsi="Times New Roman"/>
          <w:sz w:val="28"/>
          <w:szCs w:val="28"/>
        </w:rPr>
      </w:pPr>
    </w:p>
    <w:p w:rsidR="00E871E3" w:rsidRDefault="00487106"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sidR="001F5B35">
        <w:rPr>
          <w:rFonts w:ascii="Times New Roman" w:hAnsi="Times New Roman"/>
          <w:sz w:val="28"/>
          <w:szCs w:val="28"/>
        </w:rPr>
        <w:t>J.Werstler</w:t>
      </w:r>
      <w:proofErr w:type="spellEnd"/>
      <w:r w:rsidR="001F5B35">
        <w:rPr>
          <w:rFonts w:ascii="Times New Roman" w:hAnsi="Times New Roman"/>
          <w:sz w:val="28"/>
          <w:szCs w:val="28"/>
        </w:rPr>
        <w:t xml:space="preserve">-Wojtaszek poinformowała, że na podstawie tego co </w:t>
      </w:r>
      <w:r w:rsidR="00753E33">
        <w:rPr>
          <w:rFonts w:ascii="Times New Roman" w:hAnsi="Times New Roman"/>
          <w:sz w:val="28"/>
          <w:szCs w:val="28"/>
        </w:rPr>
        <w:t>wykazano</w:t>
      </w:r>
      <w:r w:rsidR="001F5B35">
        <w:rPr>
          <w:rFonts w:ascii="Times New Roman" w:hAnsi="Times New Roman"/>
          <w:sz w:val="28"/>
          <w:szCs w:val="28"/>
        </w:rPr>
        <w:t xml:space="preserve"> w punkcie poprzednim i obecnym można stwierdzić, że od tego jak przeprowadzimy analizę i ocenę to taki wynik osiągniemy. Wszystko zależy od tego co chcemy osiągnąć i jaki mamy punkt widzenia. W budżecie przyjęliśmy  1000 zł na Kartę Dużej Rodziny a w programie mówi się o dużych środkach. Ponadto w programie </w:t>
      </w:r>
      <w:r w:rsidR="00DC424B">
        <w:rPr>
          <w:rFonts w:ascii="Times New Roman" w:hAnsi="Times New Roman"/>
          <w:sz w:val="28"/>
          <w:szCs w:val="28"/>
        </w:rPr>
        <w:t xml:space="preserve">nie </w:t>
      </w:r>
      <w:r w:rsidR="001F5B35">
        <w:rPr>
          <w:rFonts w:ascii="Times New Roman" w:hAnsi="Times New Roman"/>
          <w:sz w:val="28"/>
          <w:szCs w:val="28"/>
        </w:rPr>
        <w:t>mówi się o asystentach rodziny ale jest ich mała liczba. Czy trzech wystarcza?</w:t>
      </w:r>
    </w:p>
    <w:p w:rsidR="001F5B35" w:rsidRDefault="001F5B35"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Z-ca Burmistrza </w:t>
      </w:r>
      <w:proofErr w:type="spellStart"/>
      <w:r>
        <w:rPr>
          <w:rFonts w:ascii="Times New Roman" w:hAnsi="Times New Roman"/>
          <w:sz w:val="28"/>
          <w:szCs w:val="28"/>
        </w:rPr>
        <w:t>O.Napiórkowski</w:t>
      </w:r>
      <w:proofErr w:type="spellEnd"/>
      <w:r>
        <w:rPr>
          <w:rFonts w:ascii="Times New Roman" w:hAnsi="Times New Roman"/>
          <w:sz w:val="28"/>
          <w:szCs w:val="28"/>
        </w:rPr>
        <w:t xml:space="preserve"> wyjaśnił, ze 1000 zł w budżecie to są pieniądze na samą obsługę Karty Dużej Rodziny</w:t>
      </w:r>
      <w:r w:rsidR="00DC424B">
        <w:rPr>
          <w:rFonts w:ascii="Times New Roman" w:hAnsi="Times New Roman"/>
          <w:sz w:val="28"/>
          <w:szCs w:val="28"/>
        </w:rPr>
        <w:t xml:space="preserve">. Te duże środki to stosowane zniżki i ulgi dla posiadaczy Karty od cen wody, ulgi w ŻDK czy </w:t>
      </w:r>
      <w:proofErr w:type="spellStart"/>
      <w:r w:rsidR="00DC424B">
        <w:rPr>
          <w:rFonts w:ascii="Times New Roman" w:hAnsi="Times New Roman"/>
          <w:sz w:val="28"/>
          <w:szCs w:val="28"/>
        </w:rPr>
        <w:t>MOSRiW</w:t>
      </w:r>
      <w:proofErr w:type="spellEnd"/>
      <w:r w:rsidR="00DC424B">
        <w:rPr>
          <w:rFonts w:ascii="Times New Roman" w:hAnsi="Times New Roman"/>
          <w:sz w:val="28"/>
          <w:szCs w:val="28"/>
        </w:rPr>
        <w:t xml:space="preserve"> itp.</w:t>
      </w:r>
    </w:p>
    <w:p w:rsidR="00DC424B" w:rsidRDefault="00DC424B" w:rsidP="00E871E3">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K.Pękala</w:t>
      </w:r>
      <w:proofErr w:type="spellEnd"/>
      <w:r>
        <w:rPr>
          <w:rFonts w:ascii="Times New Roman" w:hAnsi="Times New Roman"/>
          <w:sz w:val="28"/>
          <w:szCs w:val="28"/>
        </w:rPr>
        <w:t xml:space="preserve"> dodała, że Program przygotowywany był przy udziale różnych instytucji i nie dotyczy on pomocy socjalnej. Dlatego też nie ma w nim informacji o pracownikach socjalnych. W chwili obecnej na terenie gminy jest 21 rodzin pod opieką asystentów rodziny. Zgodnie z przepisami jeden asystent nie może mieć pod opieką więcej niż 14 rodzin. W chwili obecnej jest wystarczająca liczba trzech asystentów. Potrzeby są w pełni zabezpieczone. Przyszłoroczny program postaramy się uzupełnić o uwagi radnej.</w:t>
      </w:r>
    </w:p>
    <w:p w:rsidR="00DC424B" w:rsidRPr="00AA1538" w:rsidRDefault="00DC424B"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Innych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III/17/18)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lastRenderedPageBreak/>
        <w:t xml:space="preserve">11. </w:t>
      </w:r>
      <w:r w:rsidRPr="007E084D">
        <w:rPr>
          <w:rFonts w:ascii="Times New Roman" w:hAnsi="Times New Roman"/>
          <w:b/>
          <w:color w:val="002060"/>
          <w:szCs w:val="28"/>
          <w:lang w:eastAsia="en-US"/>
        </w:rPr>
        <w:t>Podjęcie uchwały w sprawie podwyższenia kryterium dochodowego uprawniającego do przyznania nieodpłatnie pomocy w zakresie dożywiania w formie świadczenia pieniężnego na zakup posiłku lub żywności dla osób objętych wieloletnim rządowym programem „Posiłek w szkole i w domu” na lata 2019-2023.</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E871E3" w:rsidRPr="00AA1538" w:rsidRDefault="00E871E3" w:rsidP="00E871E3">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III/18/18)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12. </w:t>
      </w:r>
      <w:r w:rsidRPr="007E084D">
        <w:rPr>
          <w:rFonts w:ascii="Times New Roman" w:hAnsi="Times New Roman"/>
          <w:b/>
          <w:color w:val="002060"/>
          <w:szCs w:val="28"/>
          <w:lang w:eastAsia="en-US"/>
        </w:rPr>
        <w:t xml:space="preserve">Podjęcie uchwały w sprawie określenia zasad zwrotu wydatków w zakresie dożywiania w formie posiłku albo świadczenia rzeczowego w postaci produktów żywnościowych dla osób objętych wieloletnim rządowym programem „Posiłek w szkole i w domu” na lata 2019-2023. </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E871E3" w:rsidRPr="00AA1538" w:rsidRDefault="00E871E3" w:rsidP="00E871E3">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III/19/18)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13. </w:t>
      </w:r>
      <w:r w:rsidRPr="007E084D">
        <w:rPr>
          <w:rFonts w:ascii="Times New Roman" w:hAnsi="Times New Roman"/>
          <w:b/>
          <w:color w:val="002060"/>
          <w:szCs w:val="28"/>
          <w:lang w:eastAsia="en-US"/>
        </w:rPr>
        <w:t>Podjęcie uchwały w sprawie wyrażenia zgody na zawarcie kolejnej umowy najmu lokalu użytkowego.</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E871E3" w:rsidRPr="00AA1538" w:rsidRDefault="00E871E3" w:rsidP="00E871E3">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III/20/18)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53E33"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753E33">
        <w:rPr>
          <w:rFonts w:ascii="Times New Roman" w:hAnsi="Times New Roman"/>
          <w:b/>
          <w:color w:val="002060"/>
          <w:szCs w:val="28"/>
          <w:lang w:eastAsia="en-US"/>
        </w:rPr>
        <w:t>14. Podjęcie uchwały w sprawie</w:t>
      </w:r>
      <w:r w:rsidRPr="00753E33">
        <w:rPr>
          <w:rFonts w:ascii="Times New Roman" w:hAnsi="Times New Roman"/>
          <w:b/>
          <w:bCs/>
          <w:color w:val="002060"/>
          <w:szCs w:val="28"/>
          <w:lang w:eastAsia="en-US"/>
        </w:rPr>
        <w:t xml:space="preserve"> wyrażenia zgody na zawarcie kolejnych umów dzierżawy gruntu na czas powyżej 3 lat w trybie bezprzetargowym. (różne)</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E871E3" w:rsidRDefault="00753E3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-Wojtaszek poinformowała o wątpliwościach dotyczących podstawy prawnej wyrażenia zgody na zawarcie kolejnych umów dzierżawy gruntu</w:t>
      </w:r>
      <w:r w:rsidR="00E07A35">
        <w:rPr>
          <w:rFonts w:ascii="Times New Roman" w:hAnsi="Times New Roman"/>
          <w:sz w:val="28"/>
          <w:szCs w:val="28"/>
        </w:rPr>
        <w:t xml:space="preserve"> w p.14 do 19. Nadzór prawny Wojewody może zakwestionować uchwały.</w:t>
      </w:r>
    </w:p>
    <w:p w:rsidR="00E07A35" w:rsidRDefault="00E07A35"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Z-ca Burmistrza </w:t>
      </w:r>
      <w:proofErr w:type="spellStart"/>
      <w:r>
        <w:rPr>
          <w:rFonts w:ascii="Times New Roman" w:hAnsi="Times New Roman"/>
          <w:sz w:val="28"/>
          <w:szCs w:val="28"/>
        </w:rPr>
        <w:t>P.Faliński</w:t>
      </w:r>
      <w:proofErr w:type="spellEnd"/>
      <w:r>
        <w:rPr>
          <w:rFonts w:ascii="Times New Roman" w:hAnsi="Times New Roman"/>
          <w:sz w:val="28"/>
          <w:szCs w:val="28"/>
        </w:rPr>
        <w:t xml:space="preserve"> wyjaśnił, że można by głosować uchwały na każdego dzierżawcę z osobna. </w:t>
      </w:r>
      <w:r w:rsidR="0037349C">
        <w:rPr>
          <w:rFonts w:ascii="Times New Roman" w:hAnsi="Times New Roman"/>
          <w:sz w:val="28"/>
          <w:szCs w:val="28"/>
        </w:rPr>
        <w:t>Wieloletnia praktyka jest ogólnie przyjęta przez wiele gmin i nie było do tej pory wątpliwości ze strony organu nadzoru.</w:t>
      </w:r>
    </w:p>
    <w:p w:rsidR="0037349C" w:rsidRDefault="0037349C"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lastRenderedPageBreak/>
        <w:t xml:space="preserve">Mec. </w:t>
      </w:r>
      <w:proofErr w:type="spellStart"/>
      <w:r>
        <w:rPr>
          <w:rFonts w:ascii="Times New Roman" w:hAnsi="Times New Roman"/>
          <w:sz w:val="28"/>
          <w:szCs w:val="28"/>
        </w:rPr>
        <w:t>K.Szymański</w:t>
      </w:r>
      <w:proofErr w:type="spellEnd"/>
      <w:r>
        <w:rPr>
          <w:rFonts w:ascii="Times New Roman" w:hAnsi="Times New Roman"/>
          <w:sz w:val="28"/>
          <w:szCs w:val="28"/>
        </w:rPr>
        <w:t xml:space="preserve"> dodał, że taka wątpliwość o której wspomniała radna istnieje jednak w uchwałach są załączniki z opisem poszczególnych nieruchomości. Nie ma generalnej zasady zapisanej dla nieokreślonych nieruchomości.</w:t>
      </w:r>
    </w:p>
    <w:p w:rsidR="0037349C" w:rsidRDefault="0037349C"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-Wojtaszek zwróciła uwagę, że w uchwale nie ma czasookresu umowy dzierżawy a powinien być określony.</w:t>
      </w:r>
    </w:p>
    <w:p w:rsidR="0037349C" w:rsidRDefault="0037349C" w:rsidP="00E871E3">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zwrócił uwagę, że kompetencje Rady dotyczą trybu zawierania umów, a Burmistrza do określenia czasookresu między 3 a 10 lat, sposobu dzierżawy i wysokości czynszu. </w:t>
      </w:r>
    </w:p>
    <w:p w:rsidR="0037349C" w:rsidRDefault="0037349C" w:rsidP="00E871E3">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J.Werstler</w:t>
      </w:r>
      <w:proofErr w:type="spellEnd"/>
      <w:r>
        <w:rPr>
          <w:rFonts w:ascii="Times New Roman" w:hAnsi="Times New Roman"/>
          <w:sz w:val="28"/>
          <w:szCs w:val="28"/>
        </w:rPr>
        <w:t xml:space="preserve">-Wojtaszek – chodzi o zapisanie okresu dzierżawy bo np. w p.20 jest </w:t>
      </w:r>
      <w:r w:rsidR="00BD7CA6">
        <w:rPr>
          <w:rFonts w:ascii="Times New Roman" w:hAnsi="Times New Roman"/>
          <w:sz w:val="28"/>
          <w:szCs w:val="28"/>
        </w:rPr>
        <w:t xml:space="preserve">np. </w:t>
      </w:r>
      <w:r>
        <w:rPr>
          <w:rFonts w:ascii="Times New Roman" w:hAnsi="Times New Roman"/>
          <w:sz w:val="28"/>
          <w:szCs w:val="28"/>
        </w:rPr>
        <w:t xml:space="preserve">dzierżawa </w:t>
      </w:r>
      <w:r w:rsidR="00BD7CA6">
        <w:rPr>
          <w:rFonts w:ascii="Times New Roman" w:hAnsi="Times New Roman"/>
          <w:sz w:val="28"/>
          <w:szCs w:val="28"/>
        </w:rPr>
        <w:t>na 10 lat. Dla przejrzystości sprawy czasookres dzierżawy mógłby być zapisany.</w:t>
      </w:r>
      <w:r w:rsidR="00B54FE7">
        <w:rPr>
          <w:rFonts w:ascii="Times New Roman" w:hAnsi="Times New Roman"/>
          <w:sz w:val="28"/>
          <w:szCs w:val="28"/>
        </w:rPr>
        <w:t xml:space="preserve"> Jaki jest cel długoterminowy takich dzierżaw.</w:t>
      </w:r>
    </w:p>
    <w:p w:rsidR="00B54FE7" w:rsidRDefault="00BD7CA6" w:rsidP="00B54FE7">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wyjaśnił, że </w:t>
      </w:r>
      <w:r w:rsidR="00B54FE7">
        <w:rPr>
          <w:rFonts w:ascii="Times New Roman" w:hAnsi="Times New Roman"/>
          <w:sz w:val="28"/>
          <w:szCs w:val="28"/>
        </w:rPr>
        <w:t>jeżeli chodzi o p. 20 to były wnioski na dzierżawę na 10 lat a to już jest kompetencja Rady. W pozostałych przypadkach sprawy dot. okresu krótszego.</w:t>
      </w:r>
    </w:p>
    <w:p w:rsidR="00B54FE7" w:rsidRDefault="00B54FE7"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Jeżeli</w:t>
      </w:r>
      <w:r w:rsidR="00BD7CA6">
        <w:rPr>
          <w:rFonts w:ascii="Times New Roman" w:hAnsi="Times New Roman"/>
          <w:sz w:val="28"/>
          <w:szCs w:val="28"/>
        </w:rPr>
        <w:t xml:space="preserve"> z różnych przyczyn umowy dzierżawy trzeba </w:t>
      </w:r>
      <w:r>
        <w:rPr>
          <w:rFonts w:ascii="Times New Roman" w:hAnsi="Times New Roman"/>
          <w:sz w:val="28"/>
          <w:szCs w:val="28"/>
        </w:rPr>
        <w:t>będzie z</w:t>
      </w:r>
      <w:r w:rsidR="00BD7CA6">
        <w:rPr>
          <w:rFonts w:ascii="Times New Roman" w:hAnsi="Times New Roman"/>
          <w:sz w:val="28"/>
          <w:szCs w:val="28"/>
        </w:rPr>
        <w:t xml:space="preserve">awrzeć na krótszy czas niż zapisane </w:t>
      </w:r>
      <w:r w:rsidR="0097680E">
        <w:rPr>
          <w:rFonts w:ascii="Times New Roman" w:hAnsi="Times New Roman"/>
          <w:sz w:val="28"/>
          <w:szCs w:val="28"/>
        </w:rPr>
        <w:t xml:space="preserve">byłyby </w:t>
      </w:r>
      <w:r w:rsidR="00BD7CA6">
        <w:rPr>
          <w:rFonts w:ascii="Times New Roman" w:hAnsi="Times New Roman"/>
          <w:sz w:val="28"/>
          <w:szCs w:val="28"/>
        </w:rPr>
        <w:t xml:space="preserve">w uchwale </w:t>
      </w:r>
      <w:r>
        <w:rPr>
          <w:rFonts w:ascii="Times New Roman" w:hAnsi="Times New Roman"/>
          <w:sz w:val="28"/>
          <w:szCs w:val="28"/>
        </w:rPr>
        <w:t>to nie będzie tego można zrobić.</w:t>
      </w:r>
    </w:p>
    <w:p w:rsidR="00BD7CA6" w:rsidRDefault="00BD7CA6" w:rsidP="00E871E3">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A.Jaworski</w:t>
      </w:r>
      <w:proofErr w:type="spellEnd"/>
      <w:r>
        <w:rPr>
          <w:rFonts w:ascii="Times New Roman" w:hAnsi="Times New Roman"/>
          <w:sz w:val="28"/>
          <w:szCs w:val="28"/>
        </w:rPr>
        <w:t xml:space="preserve"> zapytał jaki jest cel </w:t>
      </w:r>
      <w:r w:rsidR="00B54FE7">
        <w:rPr>
          <w:rFonts w:ascii="Times New Roman" w:hAnsi="Times New Roman"/>
          <w:sz w:val="28"/>
          <w:szCs w:val="28"/>
        </w:rPr>
        <w:t>takich dzierżaw</w:t>
      </w:r>
      <w:r w:rsidR="0097680E">
        <w:rPr>
          <w:rFonts w:ascii="Times New Roman" w:hAnsi="Times New Roman"/>
          <w:sz w:val="28"/>
          <w:szCs w:val="28"/>
        </w:rPr>
        <w:t xml:space="preserve"> przedłużanych na rok czy 3 lata</w:t>
      </w:r>
      <w:r w:rsidR="00B54FE7">
        <w:rPr>
          <w:rFonts w:ascii="Times New Roman" w:hAnsi="Times New Roman"/>
          <w:sz w:val="28"/>
          <w:szCs w:val="28"/>
        </w:rPr>
        <w:t>.</w:t>
      </w:r>
      <w:r w:rsidR="0097680E">
        <w:rPr>
          <w:rFonts w:ascii="Times New Roman" w:hAnsi="Times New Roman"/>
          <w:sz w:val="28"/>
          <w:szCs w:val="28"/>
        </w:rPr>
        <w:t xml:space="preserve"> Jaka jest w tym polityka.</w:t>
      </w:r>
    </w:p>
    <w:p w:rsidR="00B54FE7" w:rsidRDefault="00B54FE7" w:rsidP="00E871E3">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zwrócił uwagę radnemu, że to nie jest debata nad zasadami gospodarowania nieruchomościami a realizacja zadań zgodnie z zasadami.</w:t>
      </w:r>
    </w:p>
    <w:p w:rsidR="00B54FE7" w:rsidRDefault="00B54FE7"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Ł. Matyjasek zauważył, że radni wyszli z komisji na której takie pytania mogli zadawać. To komisja jest od wyjaśniania takich wątpliwości</w:t>
      </w:r>
      <w:r w:rsidR="0097680E">
        <w:rPr>
          <w:rFonts w:ascii="Times New Roman" w:hAnsi="Times New Roman"/>
          <w:sz w:val="28"/>
          <w:szCs w:val="28"/>
        </w:rPr>
        <w:t xml:space="preserve"> a nie sesja</w:t>
      </w:r>
      <w:r>
        <w:rPr>
          <w:rFonts w:ascii="Times New Roman" w:hAnsi="Times New Roman"/>
          <w:sz w:val="28"/>
          <w:szCs w:val="28"/>
        </w:rPr>
        <w:t>.</w:t>
      </w:r>
    </w:p>
    <w:p w:rsidR="001930D9" w:rsidRDefault="001930D9" w:rsidP="00E871E3">
      <w:pPr>
        <w:keepLines/>
        <w:tabs>
          <w:tab w:val="center" w:pos="-1701"/>
        </w:tabs>
        <w:suppressAutoHyphens/>
        <w:jc w:val="both"/>
        <w:rPr>
          <w:rFonts w:ascii="Times New Roman" w:hAnsi="Times New Roman"/>
          <w:sz w:val="28"/>
          <w:szCs w:val="28"/>
        </w:rPr>
      </w:pPr>
    </w:p>
    <w:p w:rsidR="001930D9" w:rsidRDefault="001930D9"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stwierdził, że po to są posiedzenia komisji aby takie wątpliwości wyjaśniać. Szanujmy siebie i czas innych.</w:t>
      </w:r>
    </w:p>
    <w:p w:rsidR="001930D9" w:rsidRDefault="001930D9" w:rsidP="001930D9">
      <w:pPr>
        <w:keepLines/>
        <w:tabs>
          <w:tab w:val="center" w:pos="-1701"/>
        </w:tabs>
        <w:suppressAutoHyphens/>
        <w:jc w:val="both"/>
        <w:rPr>
          <w:rFonts w:ascii="Times New Roman" w:hAnsi="Times New Roman"/>
          <w:sz w:val="28"/>
          <w:szCs w:val="28"/>
        </w:rPr>
      </w:pPr>
    </w:p>
    <w:p w:rsidR="00E871E3" w:rsidRDefault="001930D9" w:rsidP="001930D9">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Przewodniczący zamknął dyskusję w tym punkcie i </w:t>
      </w:r>
      <w:r w:rsidR="00E871E3">
        <w:rPr>
          <w:rFonts w:ascii="Times New Roman" w:hAnsi="Times New Roman"/>
          <w:sz w:val="28"/>
          <w:szCs w:val="28"/>
        </w:rPr>
        <w:t>poddał projekt uchwały</w:t>
      </w:r>
      <w:r w:rsidR="00E871E3" w:rsidRPr="00FC54BC">
        <w:rPr>
          <w:rFonts w:ascii="Times New Roman" w:hAnsi="Times New Roman"/>
          <w:sz w:val="28"/>
          <w:szCs w:val="28"/>
        </w:rPr>
        <w:t xml:space="preserve"> </w:t>
      </w:r>
      <w:r w:rsidR="00E871E3">
        <w:rPr>
          <w:rFonts w:ascii="Times New Roman" w:hAnsi="Times New Roman"/>
          <w:sz w:val="28"/>
          <w:szCs w:val="28"/>
        </w:rPr>
        <w:t>pod głosowanie.</w:t>
      </w:r>
    </w:p>
    <w:p w:rsidR="001930D9" w:rsidRDefault="001930D9" w:rsidP="00E871E3">
      <w:pPr>
        <w:tabs>
          <w:tab w:val="center" w:pos="-1701"/>
        </w:tab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przy 19 głosach „za” i 2 „wstrzymujących się”.</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III/21/18)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1930D9"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1930D9">
        <w:rPr>
          <w:rFonts w:ascii="Times New Roman" w:hAnsi="Times New Roman"/>
          <w:b/>
          <w:color w:val="002060"/>
          <w:szCs w:val="28"/>
          <w:lang w:eastAsia="en-US"/>
        </w:rPr>
        <w:t>15. Podjęcie uchwały w sprawie</w:t>
      </w:r>
      <w:r w:rsidRPr="001930D9">
        <w:rPr>
          <w:rFonts w:ascii="Times New Roman" w:hAnsi="Times New Roman"/>
          <w:b/>
          <w:bCs/>
          <w:color w:val="002060"/>
          <w:szCs w:val="28"/>
          <w:lang w:eastAsia="en-US"/>
        </w:rPr>
        <w:t xml:space="preserve"> wyrażenia zgody na zawarcie kolejnych umów dzierżawy gruntu na czas powyżej 3 lat w trybie bezprzetargowym. (garaże)</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E871E3" w:rsidRDefault="001930D9"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P.Czerwiński</w:t>
      </w:r>
      <w:proofErr w:type="spellEnd"/>
      <w:r>
        <w:rPr>
          <w:rFonts w:ascii="Times New Roman" w:hAnsi="Times New Roman"/>
          <w:sz w:val="28"/>
          <w:szCs w:val="28"/>
        </w:rPr>
        <w:t xml:space="preserve"> zapytał, co będzie jak któryś z dzierżawców wykazanych nieruchomości nie żyje?</w:t>
      </w:r>
    </w:p>
    <w:p w:rsidR="001930D9" w:rsidRDefault="001930D9" w:rsidP="00E871E3">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wyjaśnił, że trudno się teraz odnieść do pytania. Być może umowa dzierżawy nie zostanie podpisana.</w:t>
      </w:r>
    </w:p>
    <w:p w:rsidR="001930D9" w:rsidRPr="00AA1538" w:rsidRDefault="001930D9"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Innych pytań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III/22/18)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lastRenderedPageBreak/>
        <w:t xml:space="preserve">16. </w:t>
      </w:r>
      <w:r w:rsidRPr="007E084D">
        <w:rPr>
          <w:rFonts w:ascii="Times New Roman" w:hAnsi="Times New Roman"/>
          <w:b/>
          <w:color w:val="002060"/>
          <w:szCs w:val="28"/>
          <w:lang w:eastAsia="en-US"/>
        </w:rPr>
        <w:t>Podjęcie uchwały w sprawie</w:t>
      </w:r>
      <w:r w:rsidRPr="007E084D">
        <w:rPr>
          <w:rFonts w:ascii="Times New Roman" w:hAnsi="Times New Roman"/>
          <w:b/>
          <w:bCs/>
          <w:color w:val="002060"/>
          <w:szCs w:val="28"/>
          <w:lang w:eastAsia="en-US"/>
        </w:rPr>
        <w:t xml:space="preserve"> wyrażenia zgody na zawarcie kolejnych umów dzierżawy gruntu na czas powyżej 3 lat w trybie bezprzetargowym. (grunty rolne)</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E871E3" w:rsidRPr="00AA1538" w:rsidRDefault="00E871E3" w:rsidP="00E871E3">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III/23/18)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17. </w:t>
      </w:r>
      <w:r w:rsidRPr="007E084D">
        <w:rPr>
          <w:rFonts w:ascii="Times New Roman" w:hAnsi="Times New Roman"/>
          <w:b/>
          <w:color w:val="002060"/>
          <w:szCs w:val="28"/>
          <w:lang w:eastAsia="en-US"/>
        </w:rPr>
        <w:t>Podjęcie uchwały w sprawie</w:t>
      </w:r>
      <w:r w:rsidRPr="007E084D">
        <w:rPr>
          <w:rFonts w:ascii="Times New Roman" w:hAnsi="Times New Roman"/>
          <w:b/>
          <w:bCs/>
          <w:color w:val="002060"/>
          <w:szCs w:val="28"/>
          <w:lang w:eastAsia="en-US"/>
        </w:rPr>
        <w:t xml:space="preserve"> wyrażenia zgody na zawarcie kolejnych umów dzierżawy gruntu na czas powyżej 3 lat w trybie bezprzetargowym. (cele rekreacyjne)</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E871E3" w:rsidRPr="00AA1538" w:rsidRDefault="00E871E3" w:rsidP="00E871E3">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III/24/18)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18. </w:t>
      </w:r>
      <w:r w:rsidRPr="007E084D">
        <w:rPr>
          <w:rFonts w:ascii="Times New Roman" w:hAnsi="Times New Roman"/>
          <w:b/>
          <w:color w:val="002060"/>
          <w:szCs w:val="28"/>
          <w:lang w:eastAsia="en-US"/>
        </w:rPr>
        <w:t>Podjęcie uchwały w sprawie</w:t>
      </w:r>
      <w:r w:rsidRPr="007E084D">
        <w:rPr>
          <w:rFonts w:ascii="Times New Roman" w:hAnsi="Times New Roman"/>
          <w:b/>
          <w:bCs/>
          <w:color w:val="002060"/>
          <w:szCs w:val="28"/>
          <w:lang w:eastAsia="en-US"/>
        </w:rPr>
        <w:t xml:space="preserve"> wyrażenia zgody na zawarcie kolejnych umów dzierżawy gruntu na czas powyżej 3 lat w trybie bezprzetargowym. (ogródki warzywne)</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E871E3" w:rsidRPr="00AA1538" w:rsidRDefault="00E871E3" w:rsidP="00E871E3">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III/25/18)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19. </w:t>
      </w:r>
      <w:r w:rsidRPr="007E084D">
        <w:rPr>
          <w:rFonts w:ascii="Times New Roman" w:hAnsi="Times New Roman"/>
          <w:b/>
          <w:color w:val="002060"/>
          <w:szCs w:val="28"/>
          <w:lang w:eastAsia="en-US"/>
        </w:rPr>
        <w:t>Podjęcie uchwały w sprawie</w:t>
      </w:r>
      <w:r w:rsidRPr="007E084D">
        <w:rPr>
          <w:rFonts w:ascii="Times New Roman" w:hAnsi="Times New Roman"/>
          <w:b/>
          <w:bCs/>
          <w:color w:val="002060"/>
          <w:szCs w:val="28"/>
          <w:lang w:eastAsia="en-US"/>
        </w:rPr>
        <w:t xml:space="preserve"> wyrażenia zgody na zawarcie kolejnych umów dzierżawy gruntu na czas powyżej 3 lat w trybie bezprzetargowym. (pawilony handlowe)</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E871E3" w:rsidRPr="00AA1538" w:rsidRDefault="00E871E3" w:rsidP="00E871E3">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III/26/18)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lastRenderedPageBreak/>
        <w:t xml:space="preserve">20. </w:t>
      </w:r>
      <w:r w:rsidRPr="007E084D">
        <w:rPr>
          <w:rFonts w:ascii="Times New Roman" w:hAnsi="Times New Roman"/>
          <w:b/>
          <w:color w:val="002060"/>
          <w:szCs w:val="28"/>
          <w:lang w:eastAsia="en-US"/>
        </w:rPr>
        <w:t>Podjęcie uchwały w sprawie</w:t>
      </w:r>
      <w:r w:rsidRPr="007E084D">
        <w:rPr>
          <w:rFonts w:ascii="Times New Roman" w:hAnsi="Times New Roman"/>
          <w:b/>
          <w:bCs/>
          <w:color w:val="002060"/>
          <w:szCs w:val="28"/>
          <w:lang w:eastAsia="en-US"/>
        </w:rPr>
        <w:t xml:space="preserve"> wyrażenia zgody na zawarcie kolejnych umów dzierżawy gruntu na czas powyżej 3 lat w trybie bezprzetargowym. (wspólnoty mieszkaniowe)</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Przewodniczący zapytał </w:t>
      </w:r>
      <w:r w:rsidR="000955CE">
        <w:rPr>
          <w:rFonts w:ascii="Times New Roman" w:hAnsi="Times New Roman"/>
          <w:sz w:val="28"/>
          <w:szCs w:val="28"/>
        </w:rPr>
        <w:t>czy są jakieś uwagi lub pytania.</w:t>
      </w:r>
    </w:p>
    <w:p w:rsidR="00E871E3" w:rsidRPr="00AA1538" w:rsidRDefault="00E871E3" w:rsidP="00E871E3">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III/27/18)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1930D9"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1930D9">
        <w:rPr>
          <w:rFonts w:ascii="Times New Roman" w:hAnsi="Times New Roman"/>
          <w:b/>
          <w:color w:val="002060"/>
          <w:szCs w:val="28"/>
          <w:lang w:eastAsia="en-US"/>
        </w:rPr>
        <w:t>21. Podjęcie uchwały w sprawie</w:t>
      </w:r>
      <w:r w:rsidRPr="001930D9">
        <w:rPr>
          <w:rFonts w:ascii="Times New Roman" w:hAnsi="Times New Roman"/>
          <w:b/>
          <w:bCs/>
          <w:color w:val="002060"/>
          <w:szCs w:val="28"/>
          <w:lang w:eastAsia="en-US"/>
        </w:rPr>
        <w:t xml:space="preserve"> wyrażenia zgody na zawarcie kolejnych umów dzierżawy gruntu na czas powyżej 3 lat w trybie bezprzetargowym. (zbiornik wodny)</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Przewodniczący zapytał </w:t>
      </w:r>
      <w:r w:rsidR="000955CE">
        <w:rPr>
          <w:rFonts w:ascii="Times New Roman" w:hAnsi="Times New Roman"/>
          <w:sz w:val="28"/>
          <w:szCs w:val="28"/>
        </w:rPr>
        <w:t>czy są jakieś uwagi lub pytania.</w:t>
      </w:r>
    </w:p>
    <w:p w:rsidR="00E871E3" w:rsidRPr="00AA1538" w:rsidRDefault="001930D9"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zapytała czy proponowana uchwała dotyczy całej działki na której jest zbiornik wodny czy samego zbiornika</w:t>
      </w:r>
      <w:r w:rsidR="00E871E3" w:rsidRPr="00AA1538">
        <w:rPr>
          <w:rFonts w:ascii="Times New Roman" w:hAnsi="Times New Roman"/>
          <w:sz w:val="28"/>
          <w:szCs w:val="28"/>
        </w:rPr>
        <w:t>.</w:t>
      </w:r>
    </w:p>
    <w:p w:rsidR="00E871E3" w:rsidRDefault="006F5DAC" w:rsidP="00E871E3">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poinformował, że nie jest w stanie teraz tego powiedzieć. To wszystko jest do sprawdzenia.</w:t>
      </w:r>
    </w:p>
    <w:p w:rsidR="000955CE" w:rsidRDefault="000955CE"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-Wojtaszek zapytała jaka jest cena dzierżawy</w:t>
      </w:r>
      <w:r w:rsidR="00D60EF5">
        <w:rPr>
          <w:rFonts w:ascii="Times New Roman" w:hAnsi="Times New Roman"/>
          <w:sz w:val="28"/>
          <w:szCs w:val="28"/>
        </w:rPr>
        <w:t xml:space="preserve"> tej działki oraz czy zabezpieczone są interesy gminy dot. ochrony środowiska bo jak zapisano w uzasadnieniu firma będzie wykorzystywać zbiornik do celów technologicznych. Czy umowa zawiera takie zabezpieczenia?</w:t>
      </w:r>
    </w:p>
    <w:p w:rsidR="00D60EF5" w:rsidRDefault="00D60EF5" w:rsidP="00E871E3">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wyjaśnił, że nie posiada teraz  przy sobie dokumentów dotyczących tego tematu więc trudno mu odpowiedzieć na pytania radnej. Wszystko można wyjaśnić w  wydziale. Poinformował jednak, że zbiornik wykorzystywany był </w:t>
      </w:r>
      <w:r w:rsidR="000014EB">
        <w:rPr>
          <w:rFonts w:ascii="Times New Roman" w:hAnsi="Times New Roman"/>
          <w:sz w:val="28"/>
          <w:szCs w:val="28"/>
        </w:rPr>
        <w:t>do poboru wody, a nie do zrzutu ścieków. Nie było też do tej pory żadnych zastrzeżeń ani skarg mieszkańców.</w:t>
      </w:r>
    </w:p>
    <w:p w:rsidR="006F5DAC" w:rsidRDefault="000014EB"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Innych głosów w dyskusji nie było.</w:t>
      </w:r>
    </w:p>
    <w:p w:rsidR="000014EB" w:rsidRDefault="000014EB"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przy 18 głosach „za” i 3 „wstrzymujących się”.</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III/28/18)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22. </w:t>
      </w:r>
      <w:r w:rsidRPr="007E084D">
        <w:rPr>
          <w:rFonts w:ascii="Times New Roman" w:hAnsi="Times New Roman"/>
          <w:b/>
          <w:color w:val="002060"/>
          <w:szCs w:val="28"/>
          <w:lang w:eastAsia="en-US"/>
        </w:rPr>
        <w:t>Podjęcie uchwały w sprawie</w:t>
      </w:r>
      <w:r w:rsidRPr="007E084D">
        <w:rPr>
          <w:rFonts w:ascii="Times New Roman" w:hAnsi="Times New Roman"/>
          <w:b/>
          <w:bCs/>
          <w:color w:val="002060"/>
          <w:szCs w:val="28"/>
          <w:lang w:eastAsia="en-US"/>
        </w:rPr>
        <w:t xml:space="preserve"> wyrażenia zgody na udzielenie bonifikaty od opłat rocznych z tytułu trwałego zarządu.</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E871E3" w:rsidRPr="00AA1538" w:rsidRDefault="00E871E3" w:rsidP="00E871E3">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przy 20 głosach „za” i 1 „wstrzymującym się”.</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III/29/18)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0014EB" w:rsidRDefault="000014EB"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lastRenderedPageBreak/>
        <w:t xml:space="preserve">23. </w:t>
      </w:r>
      <w:r w:rsidRPr="007E084D">
        <w:rPr>
          <w:rFonts w:ascii="Times New Roman" w:hAnsi="Times New Roman"/>
          <w:b/>
          <w:color w:val="002060"/>
          <w:szCs w:val="28"/>
          <w:lang w:eastAsia="en-US"/>
        </w:rPr>
        <w:t>Podjęcie uchwały w sprawie ustalenia wynagrodzenia Burmistrza Miasta Żary.</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E871E3" w:rsidRPr="00AA1538" w:rsidRDefault="00E871E3" w:rsidP="00E871E3">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przy 20 głosach „za” i 1 „wstrzymującym się”.</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w:t>
      </w:r>
      <w:r w:rsidR="006F2FBA">
        <w:rPr>
          <w:rFonts w:ascii="Times New Roman" w:hAnsi="Times New Roman"/>
          <w:b/>
          <w:color w:val="002060"/>
          <w:sz w:val="28"/>
          <w:szCs w:val="28"/>
        </w:rPr>
        <w:t>3</w:t>
      </w:r>
      <w:r>
        <w:rPr>
          <w:rFonts w:ascii="Times New Roman" w:hAnsi="Times New Roman"/>
          <w:b/>
          <w:color w:val="002060"/>
          <w:sz w:val="28"/>
          <w:szCs w:val="28"/>
        </w:rPr>
        <w:t>0/18)</w:t>
      </w:r>
    </w:p>
    <w:p w:rsidR="00B86D2A"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p>
    <w:p w:rsidR="00B86D2A" w:rsidRPr="007E084D" w:rsidRDefault="00B86D2A" w:rsidP="00B86D2A">
      <w:pPr>
        <w:pStyle w:val="Akapitzlist"/>
        <w:keepLines/>
        <w:suppressAutoHyphens/>
        <w:autoSpaceDE w:val="0"/>
        <w:autoSpaceDN w:val="0"/>
        <w:adjustRightInd w:val="0"/>
        <w:ind w:left="0"/>
        <w:jc w:val="both"/>
        <w:rPr>
          <w:rFonts w:ascii="Times New Roman" w:hAnsi="Times New Roman"/>
          <w:b/>
          <w:color w:val="002060"/>
          <w:szCs w:val="28"/>
          <w:lang w:eastAsia="en-US"/>
        </w:rPr>
      </w:pPr>
      <w:r>
        <w:rPr>
          <w:rFonts w:ascii="Times New Roman" w:hAnsi="Times New Roman"/>
          <w:b/>
          <w:color w:val="002060"/>
          <w:szCs w:val="28"/>
          <w:lang w:eastAsia="en-US"/>
        </w:rPr>
        <w:t xml:space="preserve">24. </w:t>
      </w:r>
      <w:r w:rsidRPr="007E084D">
        <w:rPr>
          <w:rFonts w:ascii="Times New Roman" w:hAnsi="Times New Roman"/>
          <w:b/>
          <w:color w:val="002060"/>
          <w:szCs w:val="28"/>
          <w:lang w:eastAsia="en-US"/>
        </w:rPr>
        <w:t>Podjęcie uchwały w sprawie uchwalenia harmonogramu obrad sesji Rady na I półrocze 2019 r.</w:t>
      </w:r>
    </w:p>
    <w:p w:rsidR="00E871E3"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E871E3" w:rsidRPr="00F65A04" w:rsidRDefault="00E871E3" w:rsidP="00E871E3">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E871E3" w:rsidRPr="00AA1538" w:rsidRDefault="00E871E3" w:rsidP="00E871E3">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E871E3" w:rsidRDefault="00E871E3" w:rsidP="00E871E3">
      <w:pPr>
        <w:keepLines/>
        <w:tabs>
          <w:tab w:val="center" w:pos="-1701"/>
        </w:tabs>
        <w:suppressAutoHyphens/>
        <w:jc w:val="both"/>
        <w:rPr>
          <w:rFonts w:ascii="Times New Roman" w:hAnsi="Times New Roman"/>
          <w:sz w:val="28"/>
          <w:szCs w:val="28"/>
        </w:rPr>
      </w:pP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E871E3" w:rsidRDefault="00E871E3" w:rsidP="00E871E3">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E871E3" w:rsidRDefault="00E871E3" w:rsidP="00E871E3">
      <w:pPr>
        <w:jc w:val="both"/>
        <w:rPr>
          <w:rFonts w:ascii="Times New Roman" w:hAnsi="Times New Roman"/>
          <w:b/>
          <w:color w:val="002060"/>
          <w:sz w:val="28"/>
          <w:szCs w:val="28"/>
        </w:rPr>
      </w:pPr>
      <w:r>
        <w:rPr>
          <w:rFonts w:ascii="Times New Roman" w:hAnsi="Times New Roman"/>
          <w:b/>
          <w:color w:val="002060"/>
          <w:sz w:val="28"/>
          <w:szCs w:val="28"/>
        </w:rPr>
        <w:t>(Uchwała nr III/</w:t>
      </w:r>
      <w:r w:rsidR="006F2FBA">
        <w:rPr>
          <w:rFonts w:ascii="Times New Roman" w:hAnsi="Times New Roman"/>
          <w:b/>
          <w:color w:val="002060"/>
          <w:sz w:val="28"/>
          <w:szCs w:val="28"/>
        </w:rPr>
        <w:t>31</w:t>
      </w:r>
      <w:r>
        <w:rPr>
          <w:rFonts w:ascii="Times New Roman" w:hAnsi="Times New Roman"/>
          <w:b/>
          <w:color w:val="002060"/>
          <w:sz w:val="28"/>
          <w:szCs w:val="28"/>
        </w:rPr>
        <w:t>/18)</w:t>
      </w:r>
    </w:p>
    <w:p w:rsidR="00B86D2A" w:rsidRDefault="00B86D2A" w:rsidP="00B86D2A">
      <w:pPr>
        <w:pStyle w:val="Akapitzlist"/>
        <w:ind w:left="0"/>
        <w:jc w:val="both"/>
        <w:rPr>
          <w:rFonts w:ascii="Times New Roman" w:hAnsi="Times New Roman"/>
          <w:b/>
          <w:color w:val="002060"/>
          <w:szCs w:val="28"/>
          <w:lang w:eastAsia="en-US"/>
        </w:rPr>
      </w:pPr>
    </w:p>
    <w:p w:rsidR="00B86D2A" w:rsidRPr="000014EB" w:rsidRDefault="00B86D2A" w:rsidP="00B86D2A">
      <w:pPr>
        <w:pStyle w:val="Akapitzlist"/>
        <w:ind w:left="0"/>
        <w:jc w:val="both"/>
        <w:rPr>
          <w:rFonts w:ascii="Times New Roman" w:hAnsi="Times New Roman"/>
          <w:b/>
          <w:color w:val="002060"/>
          <w:szCs w:val="28"/>
          <w:lang w:eastAsia="en-US"/>
        </w:rPr>
      </w:pPr>
      <w:r w:rsidRPr="000014EB">
        <w:rPr>
          <w:rFonts w:ascii="Times New Roman" w:hAnsi="Times New Roman"/>
          <w:b/>
          <w:color w:val="002060"/>
          <w:szCs w:val="28"/>
          <w:lang w:eastAsia="en-US"/>
        </w:rPr>
        <w:t>25. Podjęcie uchwały w sprawie zatwierdzenia planu kontroli Komisji Rewizyjnej na I półrocze 2019 r.</w:t>
      </w:r>
    </w:p>
    <w:p w:rsidR="00B86D2A" w:rsidRDefault="00B86D2A"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Komisja Rewizyjna nie opracowała i nie przedstawiła pod zatwierdzenie planu kontroli.</w:t>
      </w:r>
    </w:p>
    <w:p w:rsidR="00B86D2A" w:rsidRDefault="000014EB"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Przewodniczący </w:t>
      </w:r>
      <w:r w:rsidR="00EE42FD">
        <w:rPr>
          <w:rFonts w:ascii="Times New Roman" w:hAnsi="Times New Roman"/>
          <w:sz w:val="28"/>
          <w:szCs w:val="28"/>
        </w:rPr>
        <w:t>wyjaśnił, że</w:t>
      </w:r>
      <w:r w:rsidR="00B86D2A">
        <w:rPr>
          <w:rFonts w:ascii="Times New Roman" w:hAnsi="Times New Roman"/>
          <w:sz w:val="28"/>
          <w:szCs w:val="28"/>
        </w:rPr>
        <w:t xml:space="preserve"> do czasu przedstawienia Radzie do zatwierdzenia planu kontroli będzie pracować na zasadach określonych w ustawie i statucie gminy realizując zadania zlecone przez Radę.</w:t>
      </w:r>
    </w:p>
    <w:p w:rsidR="00B86D2A" w:rsidRDefault="00EE42FD"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zapytała jakie zadania zleca Komisji Rewizyjnej Rada na dzień dzisiejszy.</w:t>
      </w:r>
    </w:p>
    <w:p w:rsidR="00EE42FD" w:rsidRDefault="00EE42FD"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Przewodniczący Rady wyjaśnił, że na dzień dzisiejszy nie </w:t>
      </w:r>
      <w:r w:rsidR="00B71483">
        <w:rPr>
          <w:rFonts w:ascii="Times New Roman" w:hAnsi="Times New Roman"/>
          <w:sz w:val="28"/>
          <w:szCs w:val="28"/>
        </w:rPr>
        <w:t>ma takich zadań. Wynikać one mogą z treści wpływających pism do Rady a dotyczących działalności Rady, Urzędu czy jednostek, podległych spółek itp.</w:t>
      </w:r>
    </w:p>
    <w:p w:rsidR="00B71483" w:rsidRDefault="00B71483"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Wobec powyższego radna zapytała czy można więc procedować nad uchwałą bez zasadniczej treści ponieważ nie ma planu kontroli?</w:t>
      </w:r>
    </w:p>
    <w:p w:rsidR="00B71483" w:rsidRDefault="00B71483"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wyjaśnił, że nie proceduje nad uchwałą a jedynie wyjaśnia jak ma pracować komisja do czasu zatwierdzenia planu a więc doraźnie wg tego co się wydarzy.</w:t>
      </w:r>
    </w:p>
    <w:p w:rsidR="00B71483" w:rsidRDefault="00B71483"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Nie ma tutaj głosowania i pytania kto jest za a kto przeciw.</w:t>
      </w:r>
    </w:p>
    <w:p w:rsidR="00B71483" w:rsidRDefault="001D55E5"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Poprosił aby Komisja tak pracowała aby powstał plan, który mógłby być zatwierdzony przez Radę.</w:t>
      </w:r>
    </w:p>
    <w:p w:rsidR="001D55E5" w:rsidRDefault="001D55E5" w:rsidP="00B86D2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E.Gajda</w:t>
      </w:r>
      <w:proofErr w:type="spellEnd"/>
      <w:r>
        <w:rPr>
          <w:rFonts w:ascii="Times New Roman" w:hAnsi="Times New Roman"/>
          <w:sz w:val="28"/>
          <w:szCs w:val="28"/>
        </w:rPr>
        <w:t xml:space="preserve"> stwierdziła, że jeżeli członkowie Komisji z Forum Samorządowego i Dobrego Miasta pozwolą to taki plan zostanie przedstawiony</w:t>
      </w:r>
      <w:r w:rsidR="003B4340">
        <w:rPr>
          <w:rFonts w:ascii="Times New Roman" w:hAnsi="Times New Roman"/>
          <w:sz w:val="28"/>
          <w:szCs w:val="28"/>
        </w:rPr>
        <w:t>.</w:t>
      </w:r>
    </w:p>
    <w:p w:rsidR="003B4340" w:rsidRDefault="003B4340"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Mimo to radna wróciła do projektu uchwały i pyta co radni uchwalają i co zatwierdzają skoro nie ma planu? </w:t>
      </w:r>
    </w:p>
    <w:p w:rsidR="003B4340" w:rsidRDefault="003B4340"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jeszcze raz wyjaśnił, że Rada nie głosuje nad uchwałą bo nie ma planu więc nie ma czego zatwierdzać.</w:t>
      </w:r>
    </w:p>
    <w:p w:rsidR="003B4340" w:rsidRDefault="003B4340"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zamknął dyskusję w tym temacie i przeszedł do realizacji następnego punktu porządku obrad.</w:t>
      </w:r>
    </w:p>
    <w:p w:rsidR="003B4340" w:rsidRPr="00F65A04" w:rsidRDefault="003B4340" w:rsidP="00B86D2A">
      <w:pPr>
        <w:keepLines/>
        <w:tabs>
          <w:tab w:val="center" w:pos="-1701"/>
        </w:tabs>
        <w:suppressAutoHyphens/>
        <w:jc w:val="both"/>
        <w:rPr>
          <w:rFonts w:ascii="Times New Roman" w:hAnsi="Times New Roman"/>
          <w:sz w:val="28"/>
          <w:szCs w:val="28"/>
        </w:rPr>
      </w:pPr>
    </w:p>
    <w:p w:rsidR="00B86D2A" w:rsidRPr="003B4340" w:rsidRDefault="00B86D2A" w:rsidP="00B86D2A">
      <w:pPr>
        <w:pStyle w:val="Akapitzlist"/>
        <w:ind w:left="0"/>
        <w:jc w:val="both"/>
        <w:rPr>
          <w:rFonts w:ascii="Times New Roman" w:hAnsi="Times New Roman"/>
          <w:b/>
          <w:color w:val="002060"/>
          <w:szCs w:val="28"/>
          <w:lang w:eastAsia="en-US"/>
        </w:rPr>
      </w:pPr>
      <w:r w:rsidRPr="003B4340">
        <w:rPr>
          <w:rFonts w:ascii="Times New Roman" w:hAnsi="Times New Roman"/>
          <w:b/>
          <w:color w:val="002060"/>
          <w:szCs w:val="28"/>
          <w:lang w:eastAsia="en-US"/>
        </w:rPr>
        <w:lastRenderedPageBreak/>
        <w:t>26. Podjęcie uchwały w sprawie zatwierdzenia planów  pracy komisji stałych Rady na I półrocze 2019 r.</w:t>
      </w:r>
    </w:p>
    <w:p w:rsidR="00B86D2A" w:rsidRDefault="00B86D2A" w:rsidP="00B86D2A">
      <w:pPr>
        <w:keepLines/>
        <w:tabs>
          <w:tab w:val="center" w:pos="-1701"/>
        </w:tabs>
        <w:suppressAutoHyphens/>
        <w:jc w:val="both"/>
        <w:rPr>
          <w:rFonts w:ascii="Times New Roman" w:hAnsi="Times New Roman"/>
          <w:sz w:val="28"/>
          <w:szCs w:val="28"/>
        </w:rPr>
      </w:pPr>
      <w:r>
        <w:rPr>
          <w:rFonts w:ascii="Times New Roman" w:hAnsi="Times New Roman"/>
          <w:sz w:val="28"/>
          <w:szCs w:val="28"/>
        </w:rPr>
        <w:t>Komisja Mienia Komunalnego … oraz Komisja Oświaty … przygotowały plany pracy i przedstawiły je do zatwierdzenia. Natomiast Komisja Skarg, Wniosków i Petycji ustaliła, że będzie pracować w miarę potrzeb tj. gdy zostaną złożone do Rady skargi, wnioski czy petycje.</w:t>
      </w:r>
    </w:p>
    <w:p w:rsidR="006F2FBA" w:rsidRPr="00F65A04" w:rsidRDefault="006F2FBA" w:rsidP="006F2FB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6F2FBA" w:rsidRDefault="00CA1E32" w:rsidP="006F2FB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M.Grubizna</w:t>
      </w:r>
      <w:proofErr w:type="spellEnd"/>
      <w:r>
        <w:rPr>
          <w:rFonts w:ascii="Times New Roman" w:hAnsi="Times New Roman"/>
          <w:sz w:val="28"/>
          <w:szCs w:val="28"/>
        </w:rPr>
        <w:t xml:space="preserve"> poprosił</w:t>
      </w:r>
      <w:r w:rsidR="00BD78F0">
        <w:rPr>
          <w:rFonts w:ascii="Times New Roman" w:hAnsi="Times New Roman"/>
          <w:sz w:val="28"/>
          <w:szCs w:val="28"/>
        </w:rPr>
        <w:t xml:space="preserve"> o zamianę tematów w zał. 1 w lutym i kwietniu tak jak to było uzgodnione na Komisji i w marcu dopisanie problematyki ochrony środowiska.</w:t>
      </w:r>
    </w:p>
    <w:p w:rsidR="00BD78F0" w:rsidRDefault="00BD78F0" w:rsidP="006F2FB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Przewodnicząca Komisji potwierdziła, że na posiedzeniu Komisji były takie uzgodnienia.</w:t>
      </w:r>
    </w:p>
    <w:p w:rsidR="00BD78F0" w:rsidRDefault="00BD78F0" w:rsidP="006F2FB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poprosił radnych o wprowadzenie zmiany w swoich materiałach na sesję.</w:t>
      </w:r>
    </w:p>
    <w:p w:rsidR="002E0D62" w:rsidRDefault="00BD78F0" w:rsidP="006F2FB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J.Werstler</w:t>
      </w:r>
      <w:proofErr w:type="spellEnd"/>
      <w:r>
        <w:rPr>
          <w:rFonts w:ascii="Times New Roman" w:hAnsi="Times New Roman"/>
          <w:sz w:val="28"/>
          <w:szCs w:val="28"/>
        </w:rPr>
        <w:t>-Wojtaszek poinformowała, że Komisja Skarg, Wniosków i Petycji jest nową komisją i potrzebuje pomocy i wyjaśnień radcy prawnego w zakresie dotyczącym kompetencji, uprawnień i możliwości kontrolnych komisji takich jak inne komisje.</w:t>
      </w:r>
    </w:p>
    <w:p w:rsidR="00BD78F0" w:rsidRDefault="002E0D62" w:rsidP="006F2FBA">
      <w:pPr>
        <w:keepLines/>
        <w:tabs>
          <w:tab w:val="center" w:pos="-1701"/>
        </w:tabs>
        <w:suppressAutoHyphens/>
        <w:jc w:val="both"/>
        <w:rPr>
          <w:rFonts w:ascii="Times New Roman" w:hAnsi="Times New Roman"/>
          <w:sz w:val="28"/>
          <w:szCs w:val="28"/>
        </w:rPr>
      </w:pPr>
      <w:r>
        <w:rPr>
          <w:rFonts w:ascii="Times New Roman" w:hAnsi="Times New Roman"/>
          <w:sz w:val="28"/>
          <w:szCs w:val="28"/>
        </w:rPr>
        <w:t>Ponadto nie ma nigdzie zapisów ani w ustawie ani w statucie dotyczących kwalifikacji pism wpływających do Rady czy to są skargi, wnioski czy petycje. Radna dodała, że ze strony miejskiej wiemy że wpłynęły do Urzędu petycje, które nie dotarły do komisji bo być może nie były adresowane do Rady.</w:t>
      </w:r>
      <w:r w:rsidR="00BD78F0">
        <w:rPr>
          <w:rFonts w:ascii="Times New Roman" w:hAnsi="Times New Roman"/>
          <w:sz w:val="28"/>
          <w:szCs w:val="28"/>
        </w:rPr>
        <w:t xml:space="preserve"> </w:t>
      </w:r>
      <w:r>
        <w:rPr>
          <w:rFonts w:ascii="Times New Roman" w:hAnsi="Times New Roman"/>
          <w:sz w:val="28"/>
          <w:szCs w:val="28"/>
        </w:rPr>
        <w:t>Istnieje wiele wątpliwości czy np. Komisja może kontrolować wpływ skarg, wniosków czy petycji do jed</w:t>
      </w:r>
      <w:r w:rsidR="003C4944">
        <w:rPr>
          <w:rFonts w:ascii="Times New Roman" w:hAnsi="Times New Roman"/>
          <w:sz w:val="28"/>
          <w:szCs w:val="28"/>
        </w:rPr>
        <w:t>n</w:t>
      </w:r>
      <w:r>
        <w:rPr>
          <w:rFonts w:ascii="Times New Roman" w:hAnsi="Times New Roman"/>
          <w:sz w:val="28"/>
          <w:szCs w:val="28"/>
        </w:rPr>
        <w:t xml:space="preserve">ostek organizacyjnych i sposobu ich załatwiania. Chodzi o to by Komisja nie była tylko ustawową komisją ale o to by realizowała zadania kontrolne w zakresie skarg, wniosków i petycji. </w:t>
      </w:r>
      <w:r w:rsidR="003C4944">
        <w:rPr>
          <w:rFonts w:ascii="Times New Roman" w:hAnsi="Times New Roman"/>
          <w:sz w:val="28"/>
          <w:szCs w:val="28"/>
        </w:rPr>
        <w:t>Dlatego też</w:t>
      </w:r>
      <w:r w:rsidR="00BD78F0">
        <w:rPr>
          <w:rFonts w:ascii="Times New Roman" w:hAnsi="Times New Roman"/>
          <w:sz w:val="28"/>
          <w:szCs w:val="28"/>
        </w:rPr>
        <w:t xml:space="preserve"> </w:t>
      </w:r>
      <w:r>
        <w:rPr>
          <w:rFonts w:ascii="Times New Roman" w:hAnsi="Times New Roman"/>
          <w:sz w:val="28"/>
          <w:szCs w:val="28"/>
        </w:rPr>
        <w:t xml:space="preserve">Komisja </w:t>
      </w:r>
      <w:r w:rsidR="00BD78F0">
        <w:rPr>
          <w:rFonts w:ascii="Times New Roman" w:hAnsi="Times New Roman"/>
          <w:sz w:val="28"/>
          <w:szCs w:val="28"/>
        </w:rPr>
        <w:t xml:space="preserve">zdecydowała, że nie będzie ustalać planu pracy </w:t>
      </w:r>
      <w:r w:rsidR="003750E1">
        <w:rPr>
          <w:rFonts w:ascii="Times New Roman" w:hAnsi="Times New Roman"/>
          <w:sz w:val="28"/>
          <w:szCs w:val="28"/>
        </w:rPr>
        <w:t>a pracować będzie w miarę potrzeb</w:t>
      </w:r>
      <w:r w:rsidR="00393E34">
        <w:rPr>
          <w:rFonts w:ascii="Times New Roman" w:hAnsi="Times New Roman"/>
          <w:sz w:val="28"/>
          <w:szCs w:val="28"/>
        </w:rPr>
        <w:t xml:space="preserve">. </w:t>
      </w:r>
    </w:p>
    <w:p w:rsidR="00393E34" w:rsidRDefault="00393E34" w:rsidP="006F2FB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Przewodniczący Rady </w:t>
      </w:r>
      <w:r w:rsidR="003C4944">
        <w:rPr>
          <w:rFonts w:ascii="Times New Roman" w:hAnsi="Times New Roman"/>
          <w:sz w:val="28"/>
          <w:szCs w:val="28"/>
        </w:rPr>
        <w:t>stwierdził</w:t>
      </w:r>
      <w:r>
        <w:rPr>
          <w:rFonts w:ascii="Times New Roman" w:hAnsi="Times New Roman"/>
          <w:sz w:val="28"/>
          <w:szCs w:val="28"/>
        </w:rPr>
        <w:t>, że Komisja ta nie ma możliwości kontrolnych takich jak np. Komisja Rewizyjna ale nic nie stoi na przeszkodzie aby Komisja opracowała sobie wewnętrzny regulamin pracy</w:t>
      </w:r>
      <w:r w:rsidR="003C4944">
        <w:rPr>
          <w:rFonts w:ascii="Times New Roman" w:hAnsi="Times New Roman"/>
          <w:sz w:val="28"/>
          <w:szCs w:val="28"/>
        </w:rPr>
        <w:t xml:space="preserve"> czy postępowania przy rozpatrywaniu spraw</w:t>
      </w:r>
      <w:r>
        <w:rPr>
          <w:rFonts w:ascii="Times New Roman" w:hAnsi="Times New Roman"/>
          <w:sz w:val="28"/>
          <w:szCs w:val="28"/>
        </w:rPr>
        <w:t>.</w:t>
      </w:r>
    </w:p>
    <w:p w:rsidR="00393E34" w:rsidRPr="00AA1538" w:rsidRDefault="00393E34" w:rsidP="006F2FBA">
      <w:pPr>
        <w:keepLines/>
        <w:tabs>
          <w:tab w:val="center" w:pos="-1701"/>
        </w:tabs>
        <w:suppressAutoHyphens/>
        <w:jc w:val="both"/>
        <w:rPr>
          <w:rFonts w:ascii="Times New Roman" w:hAnsi="Times New Roman"/>
          <w:sz w:val="28"/>
          <w:szCs w:val="28"/>
        </w:rPr>
      </w:pPr>
      <w:r>
        <w:rPr>
          <w:rFonts w:ascii="Times New Roman" w:hAnsi="Times New Roman"/>
          <w:sz w:val="28"/>
          <w:szCs w:val="28"/>
        </w:rPr>
        <w:t>Innych głosów w dyskusji nie było.</w:t>
      </w:r>
    </w:p>
    <w:p w:rsidR="006F2FBA" w:rsidRDefault="006F2FBA" w:rsidP="006F2FBA">
      <w:pPr>
        <w:keepLines/>
        <w:tabs>
          <w:tab w:val="center" w:pos="-1701"/>
        </w:tabs>
        <w:suppressAutoHyphens/>
        <w:jc w:val="both"/>
        <w:rPr>
          <w:rFonts w:ascii="Times New Roman" w:hAnsi="Times New Roman"/>
          <w:sz w:val="28"/>
          <w:szCs w:val="28"/>
        </w:rPr>
      </w:pPr>
    </w:p>
    <w:p w:rsidR="006F2FBA" w:rsidRDefault="006F2FBA" w:rsidP="006F2FB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6F2FBA" w:rsidRDefault="006F2FBA" w:rsidP="006F2FBA">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6F2FBA" w:rsidRDefault="006F2FBA" w:rsidP="006F2FBA">
      <w:pPr>
        <w:jc w:val="both"/>
        <w:rPr>
          <w:rFonts w:ascii="Times New Roman" w:hAnsi="Times New Roman"/>
          <w:b/>
          <w:color w:val="002060"/>
          <w:sz w:val="28"/>
          <w:szCs w:val="28"/>
        </w:rPr>
      </w:pPr>
      <w:r>
        <w:rPr>
          <w:rFonts w:ascii="Times New Roman" w:hAnsi="Times New Roman"/>
          <w:b/>
          <w:color w:val="002060"/>
          <w:sz w:val="28"/>
          <w:szCs w:val="28"/>
        </w:rPr>
        <w:t>(Uchwała nr III/32/18)</w:t>
      </w:r>
    </w:p>
    <w:p w:rsidR="00B86D2A" w:rsidRDefault="00B86D2A" w:rsidP="00B86D2A">
      <w:pPr>
        <w:pStyle w:val="Akapitzlist"/>
        <w:keepLines/>
        <w:suppressAutoHyphens/>
        <w:autoSpaceDE w:val="0"/>
        <w:autoSpaceDN w:val="0"/>
        <w:adjustRightInd w:val="0"/>
        <w:ind w:left="0" w:right="-144"/>
        <w:jc w:val="both"/>
        <w:rPr>
          <w:rFonts w:ascii="Times New Roman" w:hAnsi="Times New Roman"/>
          <w:b/>
          <w:color w:val="002060"/>
          <w:szCs w:val="28"/>
          <w:lang w:eastAsia="en-US"/>
        </w:rPr>
      </w:pPr>
    </w:p>
    <w:p w:rsidR="00B86D2A" w:rsidRPr="008900C7" w:rsidRDefault="00B86D2A" w:rsidP="00B86D2A">
      <w:pPr>
        <w:pStyle w:val="Akapitzlist"/>
        <w:keepLines/>
        <w:suppressAutoHyphens/>
        <w:autoSpaceDE w:val="0"/>
        <w:autoSpaceDN w:val="0"/>
        <w:adjustRightInd w:val="0"/>
        <w:ind w:left="0" w:right="-144"/>
        <w:jc w:val="both"/>
        <w:rPr>
          <w:rFonts w:ascii="Times New Roman" w:hAnsi="Times New Roman"/>
          <w:b/>
          <w:color w:val="002060"/>
          <w:szCs w:val="28"/>
          <w:lang w:eastAsia="en-US"/>
        </w:rPr>
      </w:pPr>
      <w:r w:rsidRPr="008900C7">
        <w:rPr>
          <w:rFonts w:ascii="Times New Roman" w:hAnsi="Times New Roman"/>
          <w:b/>
          <w:color w:val="002060"/>
          <w:szCs w:val="28"/>
          <w:lang w:eastAsia="en-US"/>
        </w:rPr>
        <w:t>27. Podjęcie uchwały w sprawie wydatków niewygasających z upływem roku budżetowego 2018.</w:t>
      </w:r>
    </w:p>
    <w:p w:rsidR="006F2FBA" w:rsidRPr="00F65A04" w:rsidRDefault="006F2FBA" w:rsidP="006F2FB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6F2FBA" w:rsidRPr="00AA1538" w:rsidRDefault="006F2FBA" w:rsidP="006F2FBA">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6F2FBA" w:rsidRDefault="006F2FBA" w:rsidP="006F2FBA">
      <w:pPr>
        <w:keepLines/>
        <w:tabs>
          <w:tab w:val="center" w:pos="-1701"/>
        </w:tabs>
        <w:suppressAutoHyphens/>
        <w:jc w:val="both"/>
        <w:rPr>
          <w:rFonts w:ascii="Times New Roman" w:hAnsi="Times New Roman"/>
          <w:sz w:val="28"/>
          <w:szCs w:val="28"/>
        </w:rPr>
      </w:pPr>
    </w:p>
    <w:p w:rsidR="006F2FBA" w:rsidRDefault="006F2FBA" w:rsidP="006F2FB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6F2FBA" w:rsidRDefault="006F2FBA" w:rsidP="006F2FBA">
      <w:pPr>
        <w:tabs>
          <w:tab w:val="center" w:pos="-1701"/>
        </w:tabs>
        <w:jc w:val="both"/>
        <w:rPr>
          <w:rFonts w:ascii="Times New Roman" w:hAnsi="Times New Roman"/>
          <w:sz w:val="28"/>
          <w:szCs w:val="28"/>
        </w:rPr>
      </w:pPr>
      <w:r>
        <w:rPr>
          <w:rFonts w:ascii="Times New Roman" w:hAnsi="Times New Roman"/>
          <w:sz w:val="28"/>
          <w:szCs w:val="28"/>
        </w:rPr>
        <w:t>Rada podjęła uchwałę przy 17 głosach „za” i 4 „wstrzymujących się”.</w:t>
      </w:r>
    </w:p>
    <w:p w:rsidR="006F2FBA" w:rsidRDefault="006F2FBA" w:rsidP="006F2FBA">
      <w:pPr>
        <w:jc w:val="both"/>
        <w:rPr>
          <w:rFonts w:ascii="Times New Roman" w:hAnsi="Times New Roman"/>
          <w:b/>
          <w:color w:val="002060"/>
          <w:sz w:val="28"/>
          <w:szCs w:val="28"/>
        </w:rPr>
      </w:pPr>
      <w:r>
        <w:rPr>
          <w:rFonts w:ascii="Times New Roman" w:hAnsi="Times New Roman"/>
          <w:b/>
          <w:color w:val="002060"/>
          <w:sz w:val="28"/>
          <w:szCs w:val="28"/>
        </w:rPr>
        <w:t>(Uchwała nr III/31/18)</w:t>
      </w:r>
    </w:p>
    <w:p w:rsidR="00B86D2A" w:rsidRDefault="00B86D2A" w:rsidP="00B86D2A">
      <w:pPr>
        <w:keepLines/>
        <w:suppressAutoHyphens/>
        <w:ind w:right="-1"/>
        <w:jc w:val="both"/>
        <w:rPr>
          <w:rFonts w:ascii="Times New Roman" w:hAnsi="Times New Roman"/>
          <w:b/>
          <w:color w:val="002060"/>
          <w:sz w:val="28"/>
          <w:szCs w:val="28"/>
        </w:rPr>
      </w:pPr>
    </w:p>
    <w:p w:rsidR="00B86D2A" w:rsidRPr="008900C7" w:rsidRDefault="00B86D2A" w:rsidP="00B86D2A">
      <w:pPr>
        <w:keepLines/>
        <w:suppressAutoHyphens/>
        <w:ind w:right="-1"/>
        <w:jc w:val="both"/>
        <w:rPr>
          <w:rFonts w:ascii="Times New Roman" w:hAnsi="Times New Roman"/>
          <w:b/>
          <w:color w:val="002060"/>
          <w:sz w:val="28"/>
          <w:szCs w:val="28"/>
        </w:rPr>
      </w:pPr>
      <w:r w:rsidRPr="008900C7">
        <w:rPr>
          <w:rFonts w:ascii="Times New Roman" w:hAnsi="Times New Roman"/>
          <w:b/>
          <w:color w:val="002060"/>
          <w:sz w:val="28"/>
          <w:szCs w:val="28"/>
        </w:rPr>
        <w:t>2</w:t>
      </w:r>
      <w:r>
        <w:rPr>
          <w:rFonts w:ascii="Times New Roman" w:hAnsi="Times New Roman"/>
          <w:b/>
          <w:color w:val="002060"/>
          <w:sz w:val="28"/>
          <w:szCs w:val="28"/>
        </w:rPr>
        <w:t>8</w:t>
      </w:r>
      <w:r w:rsidRPr="008900C7">
        <w:rPr>
          <w:rFonts w:ascii="Times New Roman" w:hAnsi="Times New Roman"/>
          <w:b/>
          <w:color w:val="002060"/>
          <w:sz w:val="28"/>
          <w:szCs w:val="28"/>
        </w:rPr>
        <w:t xml:space="preserve">. Podjęcie uchwały w sprawie ustalenia stawek jednostkowych dotacji przedmiotowej dla </w:t>
      </w:r>
      <w:proofErr w:type="spellStart"/>
      <w:r w:rsidRPr="008900C7">
        <w:rPr>
          <w:rFonts w:ascii="Times New Roman" w:hAnsi="Times New Roman"/>
          <w:b/>
          <w:color w:val="002060"/>
          <w:sz w:val="28"/>
          <w:szCs w:val="28"/>
        </w:rPr>
        <w:t>MOSRiW</w:t>
      </w:r>
      <w:proofErr w:type="spellEnd"/>
      <w:r w:rsidRPr="008900C7">
        <w:rPr>
          <w:rFonts w:ascii="Times New Roman" w:hAnsi="Times New Roman"/>
          <w:b/>
          <w:color w:val="002060"/>
          <w:sz w:val="28"/>
          <w:szCs w:val="28"/>
        </w:rPr>
        <w:t xml:space="preserve"> na 2019 r.</w:t>
      </w:r>
    </w:p>
    <w:p w:rsidR="006F2FBA" w:rsidRPr="00F65A04" w:rsidRDefault="006F2FBA" w:rsidP="006F2FB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6F2FBA" w:rsidRPr="00AA1538" w:rsidRDefault="006F2FBA" w:rsidP="006F2FBA">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6F2FBA" w:rsidRDefault="006F2FBA" w:rsidP="006F2FBA">
      <w:pPr>
        <w:keepLines/>
        <w:tabs>
          <w:tab w:val="center" w:pos="-1701"/>
        </w:tabs>
        <w:suppressAutoHyphens/>
        <w:jc w:val="both"/>
        <w:rPr>
          <w:rFonts w:ascii="Times New Roman" w:hAnsi="Times New Roman"/>
          <w:sz w:val="28"/>
          <w:szCs w:val="28"/>
        </w:rPr>
      </w:pPr>
    </w:p>
    <w:p w:rsidR="006F2FBA" w:rsidRDefault="006F2FBA" w:rsidP="006F2FB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6F2FBA" w:rsidRDefault="006F2FBA" w:rsidP="006F2FBA">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6F2FBA" w:rsidRDefault="006F2FBA" w:rsidP="006F2FBA">
      <w:pPr>
        <w:jc w:val="both"/>
        <w:rPr>
          <w:rFonts w:ascii="Times New Roman" w:hAnsi="Times New Roman"/>
          <w:b/>
          <w:color w:val="002060"/>
          <w:sz w:val="28"/>
          <w:szCs w:val="28"/>
        </w:rPr>
      </w:pPr>
      <w:r>
        <w:rPr>
          <w:rFonts w:ascii="Times New Roman" w:hAnsi="Times New Roman"/>
          <w:b/>
          <w:color w:val="002060"/>
          <w:sz w:val="28"/>
          <w:szCs w:val="28"/>
        </w:rPr>
        <w:t>(Uchwała nr III/34/18)</w:t>
      </w:r>
    </w:p>
    <w:p w:rsidR="00B86D2A" w:rsidRDefault="00B86D2A" w:rsidP="00B86D2A">
      <w:pPr>
        <w:pStyle w:val="Akapitzlist"/>
        <w:keepLines/>
        <w:suppressAutoHyphens/>
        <w:autoSpaceDE w:val="0"/>
        <w:autoSpaceDN w:val="0"/>
        <w:adjustRightInd w:val="0"/>
        <w:ind w:left="0" w:right="-144"/>
        <w:jc w:val="both"/>
        <w:rPr>
          <w:rFonts w:ascii="Times New Roman" w:hAnsi="Times New Roman"/>
          <w:b/>
          <w:color w:val="002060"/>
          <w:szCs w:val="28"/>
          <w:lang w:eastAsia="en-US"/>
        </w:rPr>
      </w:pPr>
    </w:p>
    <w:p w:rsidR="00B86D2A" w:rsidRPr="00393E34" w:rsidRDefault="00B86D2A" w:rsidP="00B86D2A">
      <w:pPr>
        <w:pStyle w:val="Akapitzlist"/>
        <w:keepLines/>
        <w:suppressAutoHyphens/>
        <w:autoSpaceDE w:val="0"/>
        <w:autoSpaceDN w:val="0"/>
        <w:adjustRightInd w:val="0"/>
        <w:ind w:left="0" w:right="-144"/>
        <w:jc w:val="both"/>
        <w:rPr>
          <w:rFonts w:ascii="Times New Roman" w:hAnsi="Times New Roman"/>
          <w:b/>
          <w:color w:val="002060"/>
          <w:szCs w:val="28"/>
          <w:lang w:eastAsia="en-US"/>
        </w:rPr>
      </w:pPr>
      <w:r w:rsidRPr="00393E34">
        <w:rPr>
          <w:rFonts w:ascii="Times New Roman" w:hAnsi="Times New Roman"/>
          <w:b/>
          <w:color w:val="002060"/>
          <w:szCs w:val="28"/>
          <w:lang w:eastAsia="en-US"/>
        </w:rPr>
        <w:t>29-30. Interpelacje i zapytania radnych. Sprawy różne i wniesione.</w:t>
      </w:r>
    </w:p>
    <w:p w:rsidR="006F2FBA" w:rsidRDefault="00393E34" w:rsidP="00B86D2A">
      <w:pPr>
        <w:tabs>
          <w:tab w:val="center" w:pos="-1701"/>
        </w:tabs>
        <w:jc w:val="both"/>
        <w:rPr>
          <w:rFonts w:ascii="Times New Roman" w:hAnsi="Times New Roman"/>
          <w:sz w:val="28"/>
          <w:szCs w:val="28"/>
        </w:rPr>
      </w:pPr>
      <w:r>
        <w:rPr>
          <w:rFonts w:ascii="Times New Roman" w:hAnsi="Times New Roman"/>
          <w:sz w:val="28"/>
          <w:szCs w:val="28"/>
        </w:rPr>
        <w:t xml:space="preserve">Pierwszy głos w sprawach różnych </w:t>
      </w:r>
      <w:r w:rsidR="00FB252B">
        <w:rPr>
          <w:rFonts w:ascii="Times New Roman" w:hAnsi="Times New Roman"/>
          <w:sz w:val="28"/>
          <w:szCs w:val="28"/>
        </w:rPr>
        <w:t xml:space="preserve">zabrała radna </w:t>
      </w:r>
      <w:proofErr w:type="spellStart"/>
      <w:r w:rsidR="00FB252B">
        <w:rPr>
          <w:rFonts w:ascii="Times New Roman" w:hAnsi="Times New Roman"/>
          <w:sz w:val="28"/>
          <w:szCs w:val="28"/>
        </w:rPr>
        <w:t>E.Gajda</w:t>
      </w:r>
      <w:proofErr w:type="spellEnd"/>
      <w:r w:rsidR="00FB252B">
        <w:rPr>
          <w:rFonts w:ascii="Times New Roman" w:hAnsi="Times New Roman"/>
          <w:sz w:val="28"/>
          <w:szCs w:val="28"/>
        </w:rPr>
        <w:t>, która poprosiła o opinię prawnika czy został zrealizowany porządek obrad skoro nie zdjęto z niego p.25 ale nie podjęto uchwały, która była w tym punkcie zapisana do podjęcia.</w:t>
      </w:r>
    </w:p>
    <w:p w:rsidR="00FB252B" w:rsidRDefault="00FB252B" w:rsidP="00B86D2A">
      <w:pPr>
        <w:tabs>
          <w:tab w:val="center" w:pos="-1701"/>
        </w:tabs>
        <w:jc w:val="both"/>
        <w:rPr>
          <w:rFonts w:ascii="Times New Roman" w:hAnsi="Times New Roman"/>
          <w:sz w:val="28"/>
          <w:szCs w:val="28"/>
        </w:rPr>
      </w:pPr>
      <w:r>
        <w:rPr>
          <w:rFonts w:ascii="Times New Roman" w:hAnsi="Times New Roman"/>
          <w:sz w:val="28"/>
          <w:szCs w:val="28"/>
        </w:rPr>
        <w:t xml:space="preserve">Mec. </w:t>
      </w:r>
      <w:proofErr w:type="spellStart"/>
      <w:r>
        <w:rPr>
          <w:rFonts w:ascii="Times New Roman" w:hAnsi="Times New Roman"/>
          <w:sz w:val="28"/>
          <w:szCs w:val="28"/>
        </w:rPr>
        <w:t>K.Szymański</w:t>
      </w:r>
      <w:proofErr w:type="spellEnd"/>
      <w:r>
        <w:rPr>
          <w:rFonts w:ascii="Times New Roman" w:hAnsi="Times New Roman"/>
          <w:sz w:val="28"/>
          <w:szCs w:val="28"/>
        </w:rPr>
        <w:t xml:space="preserve"> wyjaśnił, że nie było przedmiotu uchwały więc jej nie podjęto. Nie widzi tutaj problemu</w:t>
      </w:r>
      <w:r w:rsidR="003C4944">
        <w:rPr>
          <w:rFonts w:ascii="Times New Roman" w:hAnsi="Times New Roman"/>
          <w:sz w:val="28"/>
          <w:szCs w:val="28"/>
        </w:rPr>
        <w:t>.</w:t>
      </w:r>
    </w:p>
    <w:p w:rsidR="003C4944" w:rsidRDefault="003C4944" w:rsidP="00B86D2A">
      <w:pPr>
        <w:tabs>
          <w:tab w:val="center" w:pos="-1701"/>
        </w:tabs>
        <w:jc w:val="both"/>
        <w:rPr>
          <w:rFonts w:ascii="Times New Roman" w:hAnsi="Times New Roman"/>
          <w:sz w:val="28"/>
          <w:szCs w:val="28"/>
        </w:rPr>
      </w:pPr>
      <w:r>
        <w:rPr>
          <w:rFonts w:ascii="Times New Roman" w:hAnsi="Times New Roman"/>
          <w:sz w:val="28"/>
          <w:szCs w:val="28"/>
        </w:rPr>
        <w:t>Przewodniczący Rady dodał, że radni zdecydowali tak a nie inaczej. Nie można było zatwierdzać planu skoro go nie było.</w:t>
      </w:r>
    </w:p>
    <w:p w:rsidR="003C4944" w:rsidRDefault="003C4944" w:rsidP="00B86D2A">
      <w:pPr>
        <w:tabs>
          <w:tab w:val="center" w:pos="-1701"/>
        </w:tabs>
        <w:jc w:val="both"/>
        <w:rPr>
          <w:rFonts w:ascii="Times New Roman" w:hAnsi="Times New Roman"/>
          <w:sz w:val="28"/>
          <w:szCs w:val="28"/>
        </w:rPr>
      </w:pPr>
      <w:proofErr w:type="spellStart"/>
      <w:r>
        <w:rPr>
          <w:rFonts w:ascii="Times New Roman" w:hAnsi="Times New Roman"/>
          <w:sz w:val="28"/>
          <w:szCs w:val="28"/>
        </w:rPr>
        <w:t>E.Gajda</w:t>
      </w:r>
      <w:proofErr w:type="spellEnd"/>
      <w:r>
        <w:rPr>
          <w:rFonts w:ascii="Times New Roman" w:hAnsi="Times New Roman"/>
          <w:sz w:val="28"/>
          <w:szCs w:val="28"/>
        </w:rPr>
        <w:t xml:space="preserve"> wyjaśniła, że chodzi o to czy porządek obrad dot. p.25 został zrealizowany czy nie.</w:t>
      </w:r>
    </w:p>
    <w:p w:rsidR="003C4944" w:rsidRDefault="003C4944" w:rsidP="00B86D2A">
      <w:pPr>
        <w:tabs>
          <w:tab w:val="center" w:pos="-1701"/>
        </w:tabs>
        <w:jc w:val="both"/>
        <w:rPr>
          <w:rFonts w:ascii="Times New Roman" w:hAnsi="Times New Roman"/>
          <w:sz w:val="28"/>
          <w:szCs w:val="28"/>
        </w:rPr>
      </w:pPr>
      <w:proofErr w:type="spellStart"/>
      <w:r>
        <w:rPr>
          <w:rFonts w:ascii="Times New Roman" w:hAnsi="Times New Roman"/>
          <w:sz w:val="28"/>
          <w:szCs w:val="28"/>
        </w:rPr>
        <w:t>K.Szymański</w:t>
      </w:r>
      <w:proofErr w:type="spellEnd"/>
      <w:r>
        <w:rPr>
          <w:rFonts w:ascii="Times New Roman" w:hAnsi="Times New Roman"/>
          <w:sz w:val="28"/>
          <w:szCs w:val="28"/>
        </w:rPr>
        <w:t xml:space="preserve"> poinformował, że porządek obrad został zrealizowany tak jak to się stało. Nie ma tutaj nadużycia.</w:t>
      </w:r>
    </w:p>
    <w:p w:rsidR="004D7ECC" w:rsidRDefault="004D7ECC" w:rsidP="00E026F2">
      <w:pPr>
        <w:tabs>
          <w:tab w:val="center" w:pos="-1701"/>
        </w:tabs>
        <w:jc w:val="both"/>
        <w:rPr>
          <w:rFonts w:ascii="Times New Roman" w:hAnsi="Times New Roman"/>
          <w:sz w:val="28"/>
          <w:szCs w:val="28"/>
        </w:rPr>
      </w:pPr>
    </w:p>
    <w:p w:rsidR="00E026F2" w:rsidRDefault="003C4944" w:rsidP="00E026F2">
      <w:pPr>
        <w:tabs>
          <w:tab w:val="center" w:pos="-1701"/>
        </w:tab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T.Płóciennik</w:t>
      </w:r>
      <w:proofErr w:type="spellEnd"/>
      <w:r>
        <w:rPr>
          <w:rFonts w:ascii="Times New Roman" w:hAnsi="Times New Roman"/>
          <w:sz w:val="28"/>
          <w:szCs w:val="28"/>
        </w:rPr>
        <w:t xml:space="preserve"> poinformował, że w </w:t>
      </w:r>
      <w:r w:rsidR="00E026F2">
        <w:rPr>
          <w:rFonts w:ascii="Times New Roman" w:hAnsi="Times New Roman"/>
          <w:sz w:val="28"/>
          <w:szCs w:val="28"/>
        </w:rPr>
        <w:t>2013 r. została opracowana analiza funkcjonowania systemu wód opadowych. Czy objęto nią  ul. Rejtana która nie posiada kanalizacji burzowej i czy była brana pod uwagę do realizacji. Radny dodał, że w 2019 r. będzie remontowana ul. Staszica więc tematy te można by połączyć.</w:t>
      </w:r>
    </w:p>
    <w:p w:rsidR="00E026F2" w:rsidRDefault="00E026F2" w:rsidP="00E026F2">
      <w:pPr>
        <w:tabs>
          <w:tab w:val="center" w:pos="-1701"/>
        </w:tabs>
        <w:jc w:val="both"/>
        <w:rPr>
          <w:rFonts w:ascii="Times New Roman" w:hAnsi="Times New Roman"/>
          <w:sz w:val="28"/>
          <w:szCs w:val="28"/>
        </w:rPr>
      </w:pPr>
      <w:r>
        <w:rPr>
          <w:rFonts w:ascii="Times New Roman" w:hAnsi="Times New Roman"/>
          <w:sz w:val="28"/>
          <w:szCs w:val="28"/>
        </w:rPr>
        <w:t>Burmistrz Miasta poprosiła aby problem przedstawić na piśmie wtedy odpowiedź też będzie na piśmie.</w:t>
      </w:r>
    </w:p>
    <w:p w:rsidR="004D7ECC" w:rsidRDefault="004D7ECC" w:rsidP="00E026F2">
      <w:pPr>
        <w:tabs>
          <w:tab w:val="center" w:pos="-1701"/>
        </w:tabs>
        <w:jc w:val="both"/>
        <w:rPr>
          <w:rFonts w:ascii="Times New Roman" w:hAnsi="Times New Roman"/>
          <w:sz w:val="28"/>
          <w:szCs w:val="28"/>
        </w:rPr>
      </w:pPr>
    </w:p>
    <w:p w:rsidR="00BA085E" w:rsidRPr="00BA085E" w:rsidRDefault="00BA085E" w:rsidP="00BA085E">
      <w:pPr>
        <w:tabs>
          <w:tab w:val="center" w:pos="-1701"/>
        </w:tabs>
        <w:jc w:val="both"/>
        <w:rPr>
          <w:rFonts w:ascii="Times New Roman" w:hAnsi="Times New Roman"/>
          <w:sz w:val="28"/>
          <w:szCs w:val="28"/>
        </w:rPr>
      </w:pPr>
      <w:r w:rsidRPr="00BA085E">
        <w:rPr>
          <w:rFonts w:ascii="Times New Roman" w:hAnsi="Times New Roman"/>
          <w:sz w:val="28"/>
          <w:szCs w:val="28"/>
        </w:rPr>
        <w:t xml:space="preserve">Radna J. </w:t>
      </w:r>
      <w:proofErr w:type="spellStart"/>
      <w:r w:rsidRPr="00BA085E">
        <w:rPr>
          <w:rFonts w:ascii="Times New Roman" w:hAnsi="Times New Roman"/>
          <w:sz w:val="28"/>
          <w:szCs w:val="28"/>
        </w:rPr>
        <w:t>Werstler</w:t>
      </w:r>
      <w:proofErr w:type="spellEnd"/>
      <w:r w:rsidRPr="00BA085E">
        <w:rPr>
          <w:rFonts w:ascii="Times New Roman" w:hAnsi="Times New Roman"/>
          <w:sz w:val="28"/>
          <w:szCs w:val="28"/>
        </w:rPr>
        <w:t>-Wojtaszek przedstawiła problem zgłoszony jej przez jednego z przedsiębiorców ze strefy przemysłowej Lotnisko. Poinformowała, że nie może on korzystać z nieruchomości bo nie może do niej dojechać. Budżet winien zawierać zarówno projekt jak i realizację tego odcinka ul. Transportowej. Droga dojazdowa jest drogą gruntową, która jest nieprzejezdna po opadach deszczu. Gmina sprzedała nieruchomość więc winna zrobić też drogę.</w:t>
      </w:r>
    </w:p>
    <w:p w:rsidR="00BA085E" w:rsidRPr="00BA085E" w:rsidRDefault="00BA085E" w:rsidP="00BA085E">
      <w:pPr>
        <w:tabs>
          <w:tab w:val="center" w:pos="-1701"/>
        </w:tabs>
        <w:jc w:val="both"/>
        <w:rPr>
          <w:rFonts w:ascii="Times New Roman" w:hAnsi="Times New Roman"/>
          <w:sz w:val="28"/>
          <w:szCs w:val="28"/>
        </w:rPr>
      </w:pPr>
      <w:proofErr w:type="spellStart"/>
      <w:r w:rsidRPr="00BA085E">
        <w:rPr>
          <w:rFonts w:ascii="Times New Roman" w:hAnsi="Times New Roman"/>
          <w:sz w:val="28"/>
          <w:szCs w:val="28"/>
        </w:rPr>
        <w:t>P.Faliński</w:t>
      </w:r>
      <w:proofErr w:type="spellEnd"/>
      <w:r w:rsidRPr="00BA085E">
        <w:rPr>
          <w:rFonts w:ascii="Times New Roman" w:hAnsi="Times New Roman"/>
          <w:sz w:val="28"/>
          <w:szCs w:val="28"/>
        </w:rPr>
        <w:t xml:space="preserve"> wyjaśnił, że sprawa tego przedsiębiorcy jest znana. Są określone przepisy, które utrudniają działanie. Najpierw musi być zrobiony projekt a później jego realizacja, powinna nastąpić szybko. Dodał, że jest zasadność wykonania tam drogi ale trzeba przestrzegać przepisów.  Sprawa firmy </w:t>
      </w:r>
      <w:proofErr w:type="spellStart"/>
      <w:r w:rsidRPr="00BA085E">
        <w:rPr>
          <w:rFonts w:ascii="Times New Roman" w:hAnsi="Times New Roman"/>
          <w:sz w:val="28"/>
          <w:szCs w:val="28"/>
        </w:rPr>
        <w:t>LaFarche</w:t>
      </w:r>
      <w:proofErr w:type="spellEnd"/>
      <w:r w:rsidRPr="00BA085E">
        <w:rPr>
          <w:rFonts w:ascii="Times New Roman" w:hAnsi="Times New Roman"/>
          <w:sz w:val="28"/>
          <w:szCs w:val="28"/>
        </w:rPr>
        <w:t xml:space="preserve"> była inna, bardziej skomplikowana. Projekt drogi znalazł się w budżecie i to jest nasza odpowiedź.</w:t>
      </w:r>
    </w:p>
    <w:p w:rsidR="004D7ECC" w:rsidRDefault="004D7ECC" w:rsidP="00E026F2">
      <w:pPr>
        <w:tabs>
          <w:tab w:val="center" w:pos="-1701"/>
        </w:tabs>
        <w:jc w:val="both"/>
        <w:rPr>
          <w:rFonts w:ascii="Times New Roman" w:hAnsi="Times New Roman"/>
          <w:sz w:val="28"/>
          <w:szCs w:val="28"/>
        </w:rPr>
      </w:pPr>
    </w:p>
    <w:p w:rsidR="007A5385" w:rsidRDefault="007A5385" w:rsidP="00E026F2">
      <w:pPr>
        <w:tabs>
          <w:tab w:val="center" w:pos="-1701"/>
        </w:tab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poprosiła o wydanie opinii prawnej w </w:t>
      </w:r>
      <w:r w:rsidR="00271B4E">
        <w:rPr>
          <w:rFonts w:ascii="Times New Roman" w:hAnsi="Times New Roman"/>
          <w:sz w:val="28"/>
          <w:szCs w:val="28"/>
        </w:rPr>
        <w:t>kwestii dot. realizac</w:t>
      </w:r>
      <w:r>
        <w:rPr>
          <w:rFonts w:ascii="Times New Roman" w:hAnsi="Times New Roman"/>
          <w:sz w:val="28"/>
          <w:szCs w:val="28"/>
        </w:rPr>
        <w:t>ji p.25</w:t>
      </w:r>
      <w:r w:rsidR="00271B4E">
        <w:rPr>
          <w:rFonts w:ascii="Times New Roman" w:hAnsi="Times New Roman"/>
          <w:sz w:val="28"/>
          <w:szCs w:val="28"/>
        </w:rPr>
        <w:t>.</w:t>
      </w:r>
    </w:p>
    <w:p w:rsidR="00E5307A" w:rsidRDefault="00E5307A" w:rsidP="00E026F2">
      <w:pPr>
        <w:tabs>
          <w:tab w:val="center" w:pos="-1701"/>
        </w:tabs>
        <w:jc w:val="both"/>
        <w:rPr>
          <w:rFonts w:ascii="Times New Roman" w:hAnsi="Times New Roman"/>
          <w:sz w:val="28"/>
          <w:szCs w:val="28"/>
        </w:rPr>
      </w:pPr>
      <w:r>
        <w:rPr>
          <w:rFonts w:ascii="Times New Roman" w:hAnsi="Times New Roman"/>
          <w:sz w:val="28"/>
          <w:szCs w:val="28"/>
        </w:rPr>
        <w:t>Przewodniczący Rady poprosił o złożenie wniosku do Burmistrza na piśmie skoro dotychczasowe wyjaśnienia radnej nie wystarczają.</w:t>
      </w:r>
    </w:p>
    <w:p w:rsidR="00E5307A" w:rsidRDefault="00E5307A" w:rsidP="00E026F2">
      <w:pPr>
        <w:tabs>
          <w:tab w:val="center" w:pos="-1701"/>
        </w:tabs>
        <w:jc w:val="both"/>
        <w:rPr>
          <w:rFonts w:ascii="Times New Roman" w:hAnsi="Times New Roman"/>
          <w:sz w:val="28"/>
          <w:szCs w:val="28"/>
        </w:rPr>
      </w:pPr>
      <w:r>
        <w:rPr>
          <w:rFonts w:ascii="Times New Roman" w:hAnsi="Times New Roman"/>
          <w:sz w:val="28"/>
          <w:szCs w:val="28"/>
        </w:rPr>
        <w:t>Burmistrz Miasta złożyła wszystkim obecnym życzenia noworoczne.</w:t>
      </w:r>
    </w:p>
    <w:p w:rsidR="004D7ECC" w:rsidRDefault="004D7ECC" w:rsidP="00E026F2">
      <w:pPr>
        <w:tabs>
          <w:tab w:val="center" w:pos="-1701"/>
        </w:tabs>
        <w:jc w:val="both"/>
        <w:rPr>
          <w:rFonts w:ascii="Times New Roman" w:hAnsi="Times New Roman"/>
          <w:sz w:val="28"/>
          <w:szCs w:val="28"/>
        </w:rPr>
      </w:pPr>
    </w:p>
    <w:p w:rsidR="00E5307A" w:rsidRDefault="00E5307A" w:rsidP="00E026F2">
      <w:pPr>
        <w:tabs>
          <w:tab w:val="center" w:pos="-1701"/>
        </w:tabs>
        <w:jc w:val="both"/>
        <w:rPr>
          <w:rFonts w:ascii="Times New Roman" w:hAnsi="Times New Roman"/>
          <w:sz w:val="28"/>
          <w:szCs w:val="28"/>
        </w:rPr>
      </w:pPr>
      <w:r>
        <w:rPr>
          <w:rFonts w:ascii="Times New Roman" w:hAnsi="Times New Roman"/>
          <w:sz w:val="28"/>
          <w:szCs w:val="28"/>
        </w:rPr>
        <w:t>Na koniec sesji Przewodniczący Rady poprosił radnych o szanowanie nie tylko siebie ale i pracowników Urzędu na posiedzenia</w:t>
      </w:r>
      <w:r w:rsidR="004D7ECC">
        <w:rPr>
          <w:rFonts w:ascii="Times New Roman" w:hAnsi="Times New Roman"/>
          <w:sz w:val="28"/>
          <w:szCs w:val="28"/>
        </w:rPr>
        <w:t>ch</w:t>
      </w:r>
      <w:r>
        <w:rPr>
          <w:rFonts w:ascii="Times New Roman" w:hAnsi="Times New Roman"/>
          <w:sz w:val="28"/>
          <w:szCs w:val="28"/>
        </w:rPr>
        <w:t xml:space="preserve"> komisji. Niedopuszczalne jest aby radni </w:t>
      </w:r>
      <w:r>
        <w:rPr>
          <w:rFonts w:ascii="Times New Roman" w:hAnsi="Times New Roman"/>
          <w:sz w:val="28"/>
          <w:szCs w:val="28"/>
        </w:rPr>
        <w:lastRenderedPageBreak/>
        <w:t>wychodzili z posiedzeń komisji</w:t>
      </w:r>
      <w:r w:rsidR="004D7ECC">
        <w:rPr>
          <w:rFonts w:ascii="Times New Roman" w:hAnsi="Times New Roman"/>
          <w:sz w:val="28"/>
          <w:szCs w:val="28"/>
        </w:rPr>
        <w:t xml:space="preserve">, </w:t>
      </w:r>
      <w:r>
        <w:rPr>
          <w:rFonts w:ascii="Times New Roman" w:hAnsi="Times New Roman"/>
          <w:sz w:val="28"/>
          <w:szCs w:val="28"/>
        </w:rPr>
        <w:t>na które zapraszan</w:t>
      </w:r>
      <w:r w:rsidR="004D7ECC">
        <w:rPr>
          <w:rFonts w:ascii="Times New Roman" w:hAnsi="Times New Roman"/>
          <w:sz w:val="28"/>
          <w:szCs w:val="28"/>
        </w:rPr>
        <w:t>i są goście w celu wyjaśnienia spraw na sesję</w:t>
      </w:r>
      <w:r w:rsidR="00136ECF">
        <w:rPr>
          <w:rFonts w:ascii="Times New Roman" w:hAnsi="Times New Roman"/>
          <w:sz w:val="28"/>
          <w:szCs w:val="28"/>
        </w:rPr>
        <w:t>,</w:t>
      </w:r>
      <w:r w:rsidR="004D7ECC">
        <w:rPr>
          <w:rFonts w:ascii="Times New Roman" w:hAnsi="Times New Roman"/>
          <w:sz w:val="28"/>
          <w:szCs w:val="28"/>
        </w:rPr>
        <w:t xml:space="preserve"> a później na sesji dopytywali się o to co można było wyjaśnić na komisjach.</w:t>
      </w:r>
    </w:p>
    <w:p w:rsidR="00E026F2" w:rsidRPr="004D7ECC" w:rsidRDefault="004D7ECC" w:rsidP="00E026F2">
      <w:pPr>
        <w:jc w:val="both"/>
        <w:rPr>
          <w:rFonts w:ascii="Times New Roman" w:hAnsi="Times New Roman"/>
          <w:sz w:val="28"/>
          <w:szCs w:val="28"/>
        </w:rPr>
      </w:pPr>
      <w:r>
        <w:rPr>
          <w:rFonts w:ascii="Times New Roman" w:hAnsi="Times New Roman"/>
          <w:sz w:val="28"/>
          <w:szCs w:val="28"/>
        </w:rPr>
        <w:t>Następnie Przewodniczący poinformował że styczniowa sesja Rady odbędzie się 31.01.2019r. o godz. 9</w:t>
      </w:r>
      <w:r>
        <w:rPr>
          <w:rFonts w:ascii="Times New Roman" w:hAnsi="Times New Roman"/>
          <w:sz w:val="28"/>
          <w:szCs w:val="28"/>
          <w:vertAlign w:val="superscript"/>
        </w:rPr>
        <w:t>00</w:t>
      </w:r>
      <w:r>
        <w:rPr>
          <w:rFonts w:ascii="Times New Roman" w:hAnsi="Times New Roman"/>
          <w:sz w:val="28"/>
          <w:szCs w:val="28"/>
        </w:rPr>
        <w:t>.</w:t>
      </w:r>
    </w:p>
    <w:p w:rsidR="00B86D2A" w:rsidRDefault="00B86D2A" w:rsidP="00B86D2A">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Innych głosów w dyskusji nie było.</w:t>
      </w:r>
    </w:p>
    <w:p w:rsidR="00B86D2A" w:rsidRDefault="00B86D2A" w:rsidP="00B86D2A">
      <w:pPr>
        <w:keepLines/>
        <w:tabs>
          <w:tab w:val="center" w:pos="-1701"/>
          <w:tab w:val="num" w:pos="720"/>
        </w:tabs>
        <w:suppressAutoHyphens/>
        <w:jc w:val="both"/>
        <w:rPr>
          <w:rFonts w:ascii="Times New Roman" w:hAnsi="Times New Roman"/>
          <w:sz w:val="28"/>
          <w:szCs w:val="28"/>
        </w:rPr>
      </w:pPr>
    </w:p>
    <w:p w:rsidR="00B86D2A" w:rsidRDefault="00B86D2A" w:rsidP="00B86D2A">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Przewodniczący stwierdził, że porządek obrad został wyczerpany, w związku z czym o godz. 1</w:t>
      </w:r>
      <w:r w:rsidR="006F2FBA">
        <w:rPr>
          <w:rFonts w:ascii="Times New Roman" w:hAnsi="Times New Roman"/>
          <w:sz w:val="28"/>
          <w:szCs w:val="28"/>
        </w:rPr>
        <w:t>1</w:t>
      </w:r>
      <w:r w:rsidR="006F2FBA">
        <w:rPr>
          <w:rFonts w:ascii="Times New Roman" w:hAnsi="Times New Roman"/>
          <w:sz w:val="28"/>
          <w:szCs w:val="28"/>
          <w:vertAlign w:val="superscript"/>
        </w:rPr>
        <w:t>50</w:t>
      </w:r>
      <w:r>
        <w:rPr>
          <w:rFonts w:ascii="Times New Roman" w:hAnsi="Times New Roman"/>
          <w:sz w:val="28"/>
          <w:szCs w:val="28"/>
        </w:rPr>
        <w:t xml:space="preserve"> zamknął III sesję Rady Miejskiej w Żarach kadencji 2018 – 2023.</w:t>
      </w:r>
    </w:p>
    <w:p w:rsidR="00B86D2A" w:rsidRDefault="00B86D2A" w:rsidP="00B86D2A">
      <w:pPr>
        <w:keepLines/>
        <w:tabs>
          <w:tab w:val="center" w:pos="-1701"/>
          <w:tab w:val="num" w:pos="720"/>
        </w:tabs>
        <w:suppressAutoHyphens/>
        <w:jc w:val="both"/>
        <w:rPr>
          <w:rFonts w:ascii="Times New Roman" w:hAnsi="Times New Roman"/>
          <w:sz w:val="28"/>
          <w:szCs w:val="28"/>
        </w:rPr>
      </w:pPr>
    </w:p>
    <w:p w:rsidR="00B86D2A" w:rsidRDefault="00B86D2A" w:rsidP="00B86D2A">
      <w:pPr>
        <w:tabs>
          <w:tab w:val="center" w:pos="0"/>
        </w:tabs>
        <w:jc w:val="both"/>
        <w:rPr>
          <w:rFonts w:ascii="Times New Roman" w:hAnsi="Times New Roman"/>
          <w:color w:val="002060"/>
          <w:sz w:val="28"/>
          <w:szCs w:val="28"/>
        </w:rPr>
      </w:pPr>
    </w:p>
    <w:p w:rsidR="00B86D2A" w:rsidRDefault="00B86D2A" w:rsidP="00B86D2A">
      <w:pPr>
        <w:tabs>
          <w:tab w:val="center" w:pos="0"/>
          <w:tab w:val="left" w:pos="374"/>
        </w:tabs>
        <w:jc w:val="both"/>
        <w:rPr>
          <w:rFonts w:ascii="Times New Roman" w:hAnsi="Times New Roman"/>
          <w:b/>
          <w:i/>
          <w:color w:val="002060"/>
          <w:sz w:val="28"/>
          <w:szCs w:val="28"/>
        </w:rPr>
      </w:pPr>
      <w:r>
        <w:rPr>
          <w:rFonts w:ascii="Times New Roman" w:hAnsi="Times New Roman"/>
          <w:b/>
          <w:i/>
          <w:color w:val="002060"/>
          <w:sz w:val="28"/>
          <w:szCs w:val="28"/>
        </w:rPr>
        <w:t>Protokół sporządził:</w:t>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t>PRZEWODNICZĄCY RADY</w:t>
      </w:r>
    </w:p>
    <w:p w:rsidR="00B86D2A" w:rsidRDefault="00B86D2A" w:rsidP="00B86D2A">
      <w:pPr>
        <w:tabs>
          <w:tab w:val="center" w:pos="0"/>
          <w:tab w:val="left" w:pos="374"/>
        </w:tabs>
        <w:jc w:val="both"/>
        <w:rPr>
          <w:rFonts w:ascii="Times New Roman" w:hAnsi="Times New Roman"/>
          <w:b/>
          <w:i/>
          <w:color w:val="002060"/>
          <w:sz w:val="28"/>
          <w:szCs w:val="28"/>
        </w:rPr>
      </w:pPr>
      <w:r>
        <w:rPr>
          <w:rFonts w:ascii="Times New Roman" w:hAnsi="Times New Roman"/>
          <w:b/>
          <w:i/>
          <w:color w:val="002060"/>
          <w:sz w:val="28"/>
          <w:szCs w:val="28"/>
        </w:rPr>
        <w:t>Jerzy Patrzykąt</w:t>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p>
    <w:p w:rsidR="00B86D2A" w:rsidRDefault="00B86D2A" w:rsidP="00B86D2A">
      <w:pPr>
        <w:tabs>
          <w:tab w:val="center" w:pos="0"/>
          <w:tab w:val="left" w:pos="374"/>
        </w:tabs>
        <w:jc w:val="both"/>
        <w:rPr>
          <w:color w:val="002060"/>
        </w:rPr>
      </w:pPr>
      <w:r>
        <w:rPr>
          <w:rFonts w:ascii="Times New Roman" w:hAnsi="Times New Roman"/>
          <w:b/>
          <w:i/>
          <w:color w:val="002060"/>
          <w:sz w:val="28"/>
          <w:szCs w:val="28"/>
        </w:rPr>
        <w:t>inspektor</w:t>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t>Marian Popławski</w:t>
      </w:r>
    </w:p>
    <w:p w:rsidR="00B86D2A" w:rsidRDefault="00B86D2A" w:rsidP="00B86D2A">
      <w:pPr>
        <w:jc w:val="both"/>
        <w:rPr>
          <w:sz w:val="28"/>
          <w:szCs w:val="28"/>
        </w:rPr>
      </w:pPr>
    </w:p>
    <w:p w:rsidR="00B86D2A" w:rsidRDefault="00B86D2A" w:rsidP="00B86D2A">
      <w:pPr>
        <w:jc w:val="both"/>
      </w:pPr>
    </w:p>
    <w:p w:rsidR="00030E9C" w:rsidRDefault="00030E9C"/>
    <w:sectPr w:rsidR="00030E9C" w:rsidSect="00901E84">
      <w:footerReference w:type="default" r:id="rId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EC" w:rsidRDefault="006453EC" w:rsidP="006F2FBA">
      <w:r>
        <w:separator/>
      </w:r>
    </w:p>
  </w:endnote>
  <w:endnote w:type="continuationSeparator" w:id="0">
    <w:p w:rsidR="006453EC" w:rsidRDefault="006453EC" w:rsidP="006F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17264"/>
      <w:docPartObj>
        <w:docPartGallery w:val="Page Numbers (Bottom of Page)"/>
        <w:docPartUnique/>
      </w:docPartObj>
    </w:sdtPr>
    <w:sdtEndPr/>
    <w:sdtContent>
      <w:p w:rsidR="006F2FBA" w:rsidRDefault="006F2FBA">
        <w:pPr>
          <w:pStyle w:val="Stopka"/>
          <w:jc w:val="right"/>
        </w:pPr>
        <w:r>
          <w:fldChar w:fldCharType="begin"/>
        </w:r>
        <w:r>
          <w:instrText>PAGE   \* MERGEFORMAT</w:instrText>
        </w:r>
        <w:r>
          <w:fldChar w:fldCharType="separate"/>
        </w:r>
        <w:r w:rsidR="007A2026">
          <w:rPr>
            <w:noProof/>
          </w:rPr>
          <w:t>2</w:t>
        </w:r>
        <w:r>
          <w:fldChar w:fldCharType="end"/>
        </w:r>
      </w:p>
    </w:sdtContent>
  </w:sdt>
  <w:p w:rsidR="006F2FBA" w:rsidRDefault="006F2F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EC" w:rsidRDefault="006453EC" w:rsidP="006F2FBA">
      <w:r>
        <w:separator/>
      </w:r>
    </w:p>
  </w:footnote>
  <w:footnote w:type="continuationSeparator" w:id="0">
    <w:p w:rsidR="006453EC" w:rsidRDefault="006453EC" w:rsidP="006F2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FF"/>
    <w:rsid w:val="000014EB"/>
    <w:rsid w:val="00010475"/>
    <w:rsid w:val="00015EBD"/>
    <w:rsid w:val="00030E9C"/>
    <w:rsid w:val="000955CE"/>
    <w:rsid w:val="000E1051"/>
    <w:rsid w:val="0013213A"/>
    <w:rsid w:val="00136ECF"/>
    <w:rsid w:val="001930D9"/>
    <w:rsid w:val="001A7F22"/>
    <w:rsid w:val="001B0352"/>
    <w:rsid w:val="001D55E5"/>
    <w:rsid w:val="001F5B35"/>
    <w:rsid w:val="0020666B"/>
    <w:rsid w:val="00244803"/>
    <w:rsid w:val="00271B4E"/>
    <w:rsid w:val="002E0D62"/>
    <w:rsid w:val="0030174E"/>
    <w:rsid w:val="00357966"/>
    <w:rsid w:val="0037349C"/>
    <w:rsid w:val="003750E1"/>
    <w:rsid w:val="00393E34"/>
    <w:rsid w:val="003B4340"/>
    <w:rsid w:val="003C4944"/>
    <w:rsid w:val="00421595"/>
    <w:rsid w:val="00487106"/>
    <w:rsid w:val="004D7ECC"/>
    <w:rsid w:val="00520CAB"/>
    <w:rsid w:val="00551A05"/>
    <w:rsid w:val="006453EC"/>
    <w:rsid w:val="006873D8"/>
    <w:rsid w:val="006F2FBA"/>
    <w:rsid w:val="006F5DAC"/>
    <w:rsid w:val="00753E33"/>
    <w:rsid w:val="007A2026"/>
    <w:rsid w:val="007A5385"/>
    <w:rsid w:val="008F401B"/>
    <w:rsid w:val="00901E84"/>
    <w:rsid w:val="0097680E"/>
    <w:rsid w:val="009C235C"/>
    <w:rsid w:val="00AA1538"/>
    <w:rsid w:val="00B54FE7"/>
    <w:rsid w:val="00B71483"/>
    <w:rsid w:val="00B86D2A"/>
    <w:rsid w:val="00BA085E"/>
    <w:rsid w:val="00BD78F0"/>
    <w:rsid w:val="00BD7CA6"/>
    <w:rsid w:val="00C76AE0"/>
    <w:rsid w:val="00CA1E32"/>
    <w:rsid w:val="00D60EF5"/>
    <w:rsid w:val="00DC424B"/>
    <w:rsid w:val="00E000AB"/>
    <w:rsid w:val="00E026F2"/>
    <w:rsid w:val="00E040AE"/>
    <w:rsid w:val="00E07A35"/>
    <w:rsid w:val="00E17024"/>
    <w:rsid w:val="00E5307A"/>
    <w:rsid w:val="00E871E3"/>
    <w:rsid w:val="00EB5294"/>
    <w:rsid w:val="00EE42FD"/>
    <w:rsid w:val="00F143FF"/>
    <w:rsid w:val="00FA63DA"/>
    <w:rsid w:val="00FB252B"/>
    <w:rsid w:val="00FC5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EADA4-B117-4047-83D2-657775E4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6D2A"/>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86D2A"/>
    <w:pPr>
      <w:jc w:val="center"/>
    </w:pPr>
    <w:rPr>
      <w:rFonts w:ascii="Impact" w:hAnsi="Impact"/>
      <w:b/>
      <w:color w:val="FF0000"/>
      <w:sz w:val="44"/>
      <w:szCs w:val="28"/>
    </w:rPr>
  </w:style>
  <w:style w:type="character" w:customStyle="1" w:styleId="TytuZnak">
    <w:name w:val="Tytuł Znak"/>
    <w:basedOn w:val="Domylnaczcionkaakapitu"/>
    <w:link w:val="Tytu"/>
    <w:rsid w:val="00B86D2A"/>
    <w:rPr>
      <w:rFonts w:ascii="Impact" w:eastAsia="Times New Roman" w:hAnsi="Impact" w:cs="Times New Roman"/>
      <w:b/>
      <w:color w:val="FF0000"/>
      <w:sz w:val="44"/>
      <w:szCs w:val="28"/>
      <w:lang w:eastAsia="pl-PL"/>
    </w:rPr>
  </w:style>
  <w:style w:type="paragraph" w:styleId="Tekstpodstawowy">
    <w:name w:val="Body Text"/>
    <w:basedOn w:val="Normalny"/>
    <w:link w:val="TekstpodstawowyZnak"/>
    <w:semiHidden/>
    <w:unhideWhenUsed/>
    <w:rsid w:val="00B86D2A"/>
    <w:pPr>
      <w:ind w:right="566"/>
      <w:jc w:val="both"/>
    </w:pPr>
    <w:rPr>
      <w:sz w:val="28"/>
    </w:rPr>
  </w:style>
  <w:style w:type="character" w:customStyle="1" w:styleId="TekstpodstawowyZnak">
    <w:name w:val="Tekst podstawowy Znak"/>
    <w:basedOn w:val="Domylnaczcionkaakapitu"/>
    <w:link w:val="Tekstpodstawowy"/>
    <w:semiHidden/>
    <w:rsid w:val="00B86D2A"/>
    <w:rPr>
      <w:rFonts w:ascii="Arial" w:eastAsia="Times New Roman" w:hAnsi="Arial" w:cs="Times New Roman"/>
      <w:sz w:val="28"/>
      <w:szCs w:val="20"/>
      <w:lang w:eastAsia="pl-PL"/>
    </w:rPr>
  </w:style>
  <w:style w:type="paragraph" w:styleId="Akapitzlist">
    <w:name w:val="List Paragraph"/>
    <w:basedOn w:val="Normalny"/>
    <w:uiPriority w:val="34"/>
    <w:qFormat/>
    <w:rsid w:val="00B86D2A"/>
    <w:pPr>
      <w:ind w:left="720"/>
      <w:contextualSpacing/>
    </w:pPr>
    <w:rPr>
      <w:sz w:val="28"/>
    </w:rPr>
  </w:style>
  <w:style w:type="paragraph" w:styleId="Nagwek">
    <w:name w:val="header"/>
    <w:basedOn w:val="Normalny"/>
    <w:link w:val="NagwekZnak"/>
    <w:uiPriority w:val="99"/>
    <w:unhideWhenUsed/>
    <w:rsid w:val="006F2FBA"/>
    <w:pPr>
      <w:tabs>
        <w:tab w:val="center" w:pos="4536"/>
        <w:tab w:val="right" w:pos="9072"/>
      </w:tabs>
    </w:pPr>
  </w:style>
  <w:style w:type="character" w:customStyle="1" w:styleId="NagwekZnak">
    <w:name w:val="Nagłówek Znak"/>
    <w:basedOn w:val="Domylnaczcionkaakapitu"/>
    <w:link w:val="Nagwek"/>
    <w:uiPriority w:val="99"/>
    <w:rsid w:val="006F2FBA"/>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6F2FBA"/>
    <w:pPr>
      <w:tabs>
        <w:tab w:val="center" w:pos="4536"/>
        <w:tab w:val="right" w:pos="9072"/>
      </w:tabs>
    </w:pPr>
  </w:style>
  <w:style w:type="character" w:customStyle="1" w:styleId="StopkaZnak">
    <w:name w:val="Stopka Znak"/>
    <w:basedOn w:val="Domylnaczcionkaakapitu"/>
    <w:link w:val="Stopka"/>
    <w:uiPriority w:val="99"/>
    <w:rsid w:val="006F2FBA"/>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D7E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EC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4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1</Pages>
  <Words>3987</Words>
  <Characters>23928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2019-02-05T07:28:00Z</cp:lastPrinted>
  <dcterms:created xsi:type="dcterms:W3CDTF">2019-01-09T07:23:00Z</dcterms:created>
  <dcterms:modified xsi:type="dcterms:W3CDTF">2019-02-05T08:00:00Z</dcterms:modified>
</cp:coreProperties>
</file>