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267D" w14:textId="5CB343CC" w:rsidR="0058237A" w:rsidRPr="0058237A" w:rsidRDefault="0058237A" w:rsidP="00610A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8237A">
        <w:rPr>
          <w:rFonts w:ascii="Times New Roman" w:hAnsi="Times New Roman" w:cs="Times New Roman"/>
          <w:b/>
          <w:i/>
          <w:sz w:val="24"/>
          <w:szCs w:val="24"/>
        </w:rPr>
        <w:t xml:space="preserve">SZANOWNI PAŃSTWO 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14:paraId="20CE376A" w14:textId="6EAA9AC4" w:rsidR="0058237A" w:rsidRPr="0058237A" w:rsidRDefault="0058237A" w:rsidP="0061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JEŻELI NIE ZAPŁACILIŚCIE PODATKÓW W TERMINIE USTAWOWYM, PROSIMY O ZAPOZNAIE SIĘ Z PONIŻSZYMI INFORMACJAMI:</w:t>
      </w:r>
    </w:p>
    <w:p w14:paraId="2FDD8DD3" w14:textId="6E6876AA" w:rsidR="00594DBF" w:rsidRPr="006961F2" w:rsidRDefault="00594DBF" w:rsidP="0061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ć</w:t>
      </w:r>
      <w:r w:rsidR="000D7056" w:rsidRPr="006961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61F2">
        <w:rPr>
          <w:rFonts w:ascii="Times New Roman" w:hAnsi="Times New Roman" w:cs="Times New Roman"/>
          <w:sz w:val="24"/>
          <w:szCs w:val="24"/>
        </w:rPr>
        <w:t>jeżeli nie zapłaciliście</w:t>
      </w:r>
      <w:r w:rsidR="000D7056" w:rsidRPr="006961F2">
        <w:rPr>
          <w:rFonts w:ascii="Times New Roman" w:hAnsi="Times New Roman" w:cs="Times New Roman"/>
          <w:sz w:val="24"/>
          <w:szCs w:val="24"/>
        </w:rPr>
        <w:t xml:space="preserve"> Państwo</w:t>
      </w:r>
      <w:r w:rsidRPr="006961F2">
        <w:rPr>
          <w:rFonts w:ascii="Times New Roman" w:hAnsi="Times New Roman" w:cs="Times New Roman"/>
          <w:sz w:val="24"/>
          <w:szCs w:val="24"/>
        </w:rPr>
        <w:t xml:space="preserve"> w terminie podatków czy opłat lokalnych :</w:t>
      </w:r>
    </w:p>
    <w:p w14:paraId="28DAFA0C" w14:textId="6AC417D1" w:rsidR="006961F2" w:rsidRDefault="00594DBF" w:rsidP="006961F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zaległą kwotę proszę wpłacić</w:t>
      </w:r>
      <w:r w:rsidR="00534241">
        <w:rPr>
          <w:rFonts w:ascii="Times New Roman" w:hAnsi="Times New Roman" w:cs="Times New Roman"/>
          <w:sz w:val="24"/>
          <w:szCs w:val="24"/>
        </w:rPr>
        <w:t>,</w:t>
      </w:r>
      <w:r w:rsidRPr="006961F2">
        <w:rPr>
          <w:rFonts w:ascii="Times New Roman" w:hAnsi="Times New Roman" w:cs="Times New Roman"/>
          <w:sz w:val="24"/>
          <w:szCs w:val="24"/>
        </w:rPr>
        <w:t xml:space="preserve"> w terminie 7 dni </w:t>
      </w:r>
      <w:r w:rsidR="00F65523">
        <w:rPr>
          <w:rFonts w:ascii="Times New Roman" w:hAnsi="Times New Roman" w:cs="Times New Roman"/>
          <w:sz w:val="24"/>
          <w:szCs w:val="24"/>
        </w:rPr>
        <w:t xml:space="preserve">od dnia otrzymania przypomnienia  telefonicznego lub w terminie 7 dni od dnia </w:t>
      </w:r>
      <w:r w:rsidRPr="006961F2">
        <w:rPr>
          <w:rFonts w:ascii="Times New Roman" w:hAnsi="Times New Roman" w:cs="Times New Roman"/>
          <w:sz w:val="24"/>
          <w:szCs w:val="24"/>
        </w:rPr>
        <w:t>otrzymania upomnienia</w:t>
      </w:r>
      <w:r w:rsidR="00534241">
        <w:rPr>
          <w:rFonts w:ascii="Times New Roman" w:hAnsi="Times New Roman" w:cs="Times New Roman"/>
          <w:sz w:val="24"/>
          <w:szCs w:val="24"/>
        </w:rPr>
        <w:t>,</w:t>
      </w:r>
      <w:r w:rsidRPr="006961F2">
        <w:rPr>
          <w:rFonts w:ascii="Times New Roman" w:hAnsi="Times New Roman" w:cs="Times New Roman"/>
          <w:sz w:val="24"/>
          <w:szCs w:val="24"/>
        </w:rPr>
        <w:t xml:space="preserve"> na swój indywidualny rachunek bankowy wskazany w upomnieniu</w:t>
      </w:r>
      <w:r w:rsidR="000D7056" w:rsidRPr="00696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72B2B" w14:textId="77777777" w:rsidR="006961F2" w:rsidRDefault="00594DBF" w:rsidP="006961F2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lub</w:t>
      </w:r>
    </w:p>
    <w:p w14:paraId="3939C362" w14:textId="73B76769" w:rsidR="000D7056" w:rsidRPr="006961F2" w:rsidRDefault="00594DBF" w:rsidP="006961F2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 xml:space="preserve">na ogólny rachunek Urzędu Miejskiego w Żarach:  </w:t>
      </w:r>
    </w:p>
    <w:p w14:paraId="6196AFFE" w14:textId="780960D0" w:rsidR="00594DBF" w:rsidRPr="006961F2" w:rsidRDefault="00594DBF" w:rsidP="000D7056">
      <w:pPr>
        <w:pStyle w:val="Akapitzlist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1F2">
        <w:rPr>
          <w:rFonts w:ascii="Times New Roman" w:hAnsi="Times New Roman" w:cs="Times New Roman"/>
          <w:b/>
          <w:bCs/>
          <w:sz w:val="24"/>
          <w:szCs w:val="24"/>
        </w:rPr>
        <w:t>21 1020</w:t>
      </w:r>
      <w:r w:rsidR="000D7056" w:rsidRPr="00696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1F2">
        <w:rPr>
          <w:rFonts w:ascii="Times New Roman" w:hAnsi="Times New Roman" w:cs="Times New Roman"/>
          <w:b/>
          <w:bCs/>
          <w:sz w:val="24"/>
          <w:szCs w:val="24"/>
        </w:rPr>
        <w:t>5402 0000 0302 0312 9037</w:t>
      </w:r>
    </w:p>
    <w:p w14:paraId="6CEA8308" w14:textId="147BAE0B" w:rsidR="00594DBF" w:rsidRPr="006961F2" w:rsidRDefault="00594DBF" w:rsidP="00610A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ę 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j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n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P a ń s t w o   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ś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D7056" w:rsidRPr="00696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61F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7BB1A8FD" w14:textId="3DA4241A" w:rsidR="00594DBF" w:rsidRPr="006961F2" w:rsidRDefault="00594DBF" w:rsidP="00696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Jeżeli nie zapłacicie</w:t>
      </w:r>
      <w:r w:rsidR="000D7056" w:rsidRPr="006961F2">
        <w:rPr>
          <w:rFonts w:ascii="Times New Roman" w:hAnsi="Times New Roman" w:cs="Times New Roman"/>
          <w:sz w:val="24"/>
          <w:szCs w:val="24"/>
        </w:rPr>
        <w:t xml:space="preserve"> Państwo</w:t>
      </w:r>
      <w:r w:rsidRPr="006961F2">
        <w:rPr>
          <w:rFonts w:ascii="Times New Roman" w:hAnsi="Times New Roman" w:cs="Times New Roman"/>
          <w:sz w:val="24"/>
          <w:szCs w:val="24"/>
        </w:rPr>
        <w:t xml:space="preserve"> należności w terminie wszczęta </w:t>
      </w:r>
      <w:r w:rsidR="000D7056" w:rsidRPr="006961F2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6961F2">
        <w:rPr>
          <w:rFonts w:ascii="Times New Roman" w:hAnsi="Times New Roman" w:cs="Times New Roman"/>
          <w:sz w:val="24"/>
          <w:szCs w:val="24"/>
        </w:rPr>
        <w:t>egzekucja administracyjna. Organ egzekucyjny zastosuje wobec Państwa środki egzekucyjne oraz naliczy koszty egzekucyjne</w:t>
      </w:r>
      <w:r w:rsidRPr="006961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61F2">
        <w:rPr>
          <w:rFonts w:ascii="Times New Roman" w:hAnsi="Times New Roman" w:cs="Times New Roman"/>
          <w:sz w:val="24"/>
          <w:szCs w:val="24"/>
        </w:rPr>
        <w:t>:</w:t>
      </w:r>
    </w:p>
    <w:p w14:paraId="69ACDF14" w14:textId="5E6FAF68" w:rsidR="00594DBF" w:rsidRPr="006961F2" w:rsidRDefault="00594DBF" w:rsidP="006961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b/>
          <w:bCs/>
          <w:sz w:val="24"/>
          <w:szCs w:val="24"/>
        </w:rPr>
        <w:t>opłatę manipulacyjną w wysokości 100 zł</w:t>
      </w:r>
      <w:r w:rsidRPr="006961F2">
        <w:rPr>
          <w:rFonts w:ascii="Times New Roman" w:hAnsi="Times New Roman" w:cs="Times New Roman"/>
          <w:sz w:val="24"/>
          <w:szCs w:val="24"/>
        </w:rPr>
        <w:t xml:space="preserve"> – oddzielnie od każdego tytułu wykonawczego,</w:t>
      </w:r>
    </w:p>
    <w:p w14:paraId="27F6F522" w14:textId="57E4BEC9" w:rsidR="00594DBF" w:rsidRPr="006961F2" w:rsidRDefault="009832CC" w:rsidP="006961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opłatę egzekucyjną od wyegzekwowanych lub zapłaconych organowi egzekucyjnemu lub wierzycielowi środków pieniężnych</w:t>
      </w:r>
      <w:r w:rsidRPr="006961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61F2">
        <w:rPr>
          <w:rFonts w:ascii="Times New Roman" w:hAnsi="Times New Roman" w:cs="Times New Roman"/>
          <w:sz w:val="24"/>
          <w:szCs w:val="24"/>
        </w:rPr>
        <w:t>,</w:t>
      </w:r>
    </w:p>
    <w:p w14:paraId="4826DE49" w14:textId="0213F198" w:rsidR="009832CC" w:rsidRPr="006961F2" w:rsidRDefault="009832CC" w:rsidP="000D70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wydatki egzekucyjne, które ponosi organ egzekucyjny w prowadzonym postępowaniu,</w:t>
      </w:r>
    </w:p>
    <w:p w14:paraId="162A748F" w14:textId="652384AE" w:rsidR="009832CC" w:rsidRPr="006961F2" w:rsidRDefault="009832CC" w:rsidP="000D705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opłatę za czynności egzekucyjne.</w:t>
      </w:r>
    </w:p>
    <w:p w14:paraId="75C643D9" w14:textId="535A5E5C" w:rsidR="009832CC" w:rsidRPr="006961F2" w:rsidRDefault="009832CC" w:rsidP="00610A38">
      <w:p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 xml:space="preserve">Jeżeli </w:t>
      </w:r>
      <w:r w:rsidRPr="006961F2">
        <w:rPr>
          <w:rFonts w:ascii="Times New Roman" w:hAnsi="Times New Roman" w:cs="Times New Roman"/>
          <w:b/>
          <w:bCs/>
          <w:sz w:val="24"/>
          <w:szCs w:val="24"/>
        </w:rPr>
        <w:t>zmieniliście Państwo adres zamieszkania/siedziby</w:t>
      </w:r>
      <w:r w:rsidRPr="006961F2">
        <w:rPr>
          <w:rFonts w:ascii="Times New Roman" w:hAnsi="Times New Roman" w:cs="Times New Roman"/>
          <w:sz w:val="24"/>
          <w:szCs w:val="24"/>
        </w:rPr>
        <w:t xml:space="preserve"> należy </w:t>
      </w:r>
      <w:r w:rsidR="006961F2" w:rsidRPr="006961F2">
        <w:rPr>
          <w:rFonts w:ascii="Times New Roman" w:hAnsi="Times New Roman" w:cs="Times New Roman"/>
          <w:sz w:val="24"/>
          <w:szCs w:val="24"/>
        </w:rPr>
        <w:t xml:space="preserve">niezwłocznie o tym zawiadomić </w:t>
      </w:r>
      <w:r w:rsidRPr="006961F2">
        <w:rPr>
          <w:rFonts w:ascii="Times New Roman" w:hAnsi="Times New Roman" w:cs="Times New Roman"/>
          <w:sz w:val="24"/>
          <w:szCs w:val="24"/>
        </w:rPr>
        <w:t>wierzyciela, a po doręczeniu odpisu tytułu wykonawczego również organ egzekucyjny</w:t>
      </w:r>
      <w:r w:rsidR="006961F2" w:rsidRPr="006961F2">
        <w:rPr>
          <w:rFonts w:ascii="Times New Roman" w:hAnsi="Times New Roman" w:cs="Times New Roman"/>
          <w:sz w:val="24"/>
          <w:szCs w:val="24"/>
        </w:rPr>
        <w:t>.</w:t>
      </w:r>
    </w:p>
    <w:p w14:paraId="5225DAFC" w14:textId="77777777" w:rsidR="009832CC" w:rsidRPr="006961F2" w:rsidRDefault="009832CC" w:rsidP="00610A38">
      <w:p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Jeżeli Państwo tego nie zrobiliście doręczenie jest skuteczne pod dotychczasowym adresem</w:t>
      </w:r>
      <w:r w:rsidRPr="006961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61F2">
        <w:rPr>
          <w:rFonts w:ascii="Times New Roman" w:hAnsi="Times New Roman" w:cs="Times New Roman"/>
          <w:sz w:val="24"/>
          <w:szCs w:val="24"/>
        </w:rPr>
        <w:t>.</w:t>
      </w:r>
    </w:p>
    <w:p w14:paraId="114ED8D4" w14:textId="4CE2D267" w:rsidR="009832CC" w:rsidRPr="006961F2" w:rsidRDefault="009832CC" w:rsidP="0061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F2">
        <w:rPr>
          <w:rFonts w:ascii="Times New Roman" w:hAnsi="Times New Roman" w:cs="Times New Roman"/>
          <w:b/>
          <w:sz w:val="24"/>
          <w:szCs w:val="24"/>
        </w:rPr>
        <w:t>Informacje dodatkowe</w:t>
      </w:r>
      <w:r w:rsidR="006961F2" w:rsidRPr="006961F2">
        <w:rPr>
          <w:rFonts w:ascii="Times New Roman" w:hAnsi="Times New Roman" w:cs="Times New Roman"/>
          <w:b/>
          <w:sz w:val="24"/>
          <w:szCs w:val="24"/>
        </w:rPr>
        <w:t>:</w:t>
      </w:r>
    </w:p>
    <w:p w14:paraId="18E10A58" w14:textId="77777777" w:rsidR="009832CC" w:rsidRPr="006961F2" w:rsidRDefault="009832CC" w:rsidP="00610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Stawka odsetek za zwłokę wynosi 8 %.</w:t>
      </w:r>
    </w:p>
    <w:p w14:paraId="0C5696D5" w14:textId="77777777" w:rsidR="009832CC" w:rsidRPr="006961F2" w:rsidRDefault="009832CC" w:rsidP="00610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Odsetki zostały naliczone na dzień wystawienia upomnienia.</w:t>
      </w:r>
    </w:p>
    <w:p w14:paraId="70E51A14" w14:textId="77777777" w:rsidR="009832CC" w:rsidRPr="006961F2" w:rsidRDefault="009832CC" w:rsidP="00610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Jeżeli odsetki na dzień wpłaty nie przekroczą 8,70 zł nie należy ich wpłacać.</w:t>
      </w:r>
    </w:p>
    <w:p w14:paraId="28068024" w14:textId="77777777" w:rsidR="006961F2" w:rsidRPr="006961F2" w:rsidRDefault="009832CC" w:rsidP="00610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 xml:space="preserve">Kalkulator, który można wykorzystać do wyliczenia odsetek znajdziecie Państwo pod adresem: </w:t>
      </w:r>
    </w:p>
    <w:p w14:paraId="20267405" w14:textId="33838B35" w:rsidR="009832CC" w:rsidRPr="006961F2" w:rsidRDefault="00292F78" w:rsidP="006961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61F2" w:rsidRPr="006961F2">
          <w:rPr>
            <w:rStyle w:val="Hipercze"/>
            <w:rFonts w:ascii="Times New Roman" w:hAnsi="Times New Roman" w:cs="Times New Roman"/>
            <w:sz w:val="24"/>
            <w:szCs w:val="24"/>
          </w:rPr>
          <w:t>https://www.finanse.mf.gov.pl/pp/kalkulatory/kalkulator-odsetek-za-zwloke-od-zaleglosci-podatkowych-oraz-oplaty-prolongacyjnej</w:t>
        </w:r>
      </w:hyperlink>
    </w:p>
    <w:p w14:paraId="7E3D95F1" w14:textId="77777777" w:rsidR="009832CC" w:rsidRPr="006961F2" w:rsidRDefault="009832CC" w:rsidP="00610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Upomnienie jest generowane automatycznie. Nie wymaga podpisu.</w:t>
      </w:r>
    </w:p>
    <w:p w14:paraId="1BAE2C40" w14:textId="1AAC5331" w:rsidR="009832CC" w:rsidRDefault="009832CC" w:rsidP="00610A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1F2">
        <w:rPr>
          <w:rFonts w:ascii="Times New Roman" w:hAnsi="Times New Roman" w:cs="Times New Roman"/>
          <w:sz w:val="24"/>
          <w:szCs w:val="24"/>
        </w:rPr>
        <w:t>Klauzulę RODO</w:t>
      </w:r>
      <w:r w:rsidR="006961F2" w:rsidRPr="006961F2">
        <w:rPr>
          <w:rFonts w:ascii="Times New Roman" w:hAnsi="Times New Roman" w:cs="Times New Roman"/>
          <w:sz w:val="24"/>
          <w:szCs w:val="24"/>
        </w:rPr>
        <w:t xml:space="preserve"> </w:t>
      </w:r>
      <w:r w:rsidR="00610A38" w:rsidRPr="006961F2">
        <w:rPr>
          <w:rFonts w:ascii="Times New Roman" w:hAnsi="Times New Roman" w:cs="Times New Roman"/>
          <w:sz w:val="24"/>
          <w:szCs w:val="24"/>
        </w:rPr>
        <w:t>(dotyczącą przetwarzania danych osobowych)</w:t>
      </w:r>
      <w:r w:rsidR="006961F2" w:rsidRPr="006961F2">
        <w:rPr>
          <w:rFonts w:ascii="Times New Roman" w:hAnsi="Times New Roman" w:cs="Times New Roman"/>
          <w:sz w:val="24"/>
          <w:szCs w:val="24"/>
        </w:rPr>
        <w:t xml:space="preserve"> </w:t>
      </w:r>
      <w:r w:rsidR="00610A38" w:rsidRPr="006961F2">
        <w:rPr>
          <w:rFonts w:ascii="Times New Roman" w:hAnsi="Times New Roman" w:cs="Times New Roman"/>
          <w:sz w:val="24"/>
          <w:szCs w:val="24"/>
        </w:rPr>
        <w:t xml:space="preserve">znajdziecie Państwo na stronie </w:t>
      </w:r>
      <w:hyperlink r:id="rId7" w:history="1">
        <w:r w:rsidR="00610A38" w:rsidRPr="006961F2">
          <w:rPr>
            <w:rStyle w:val="Hipercze"/>
            <w:rFonts w:ascii="Times New Roman" w:hAnsi="Times New Roman" w:cs="Times New Roman"/>
            <w:sz w:val="24"/>
            <w:szCs w:val="24"/>
          </w:rPr>
          <w:t>www.zary.pl</w:t>
        </w:r>
      </w:hyperlink>
      <w:r w:rsidR="00610A38" w:rsidRPr="006961F2">
        <w:rPr>
          <w:rFonts w:ascii="Times New Roman" w:hAnsi="Times New Roman" w:cs="Times New Roman"/>
          <w:sz w:val="24"/>
          <w:szCs w:val="24"/>
        </w:rPr>
        <w:t xml:space="preserve"> – BIP -  Ochrona danych osobowych .</w:t>
      </w:r>
    </w:p>
    <w:p w14:paraId="67F38D66" w14:textId="77777777" w:rsidR="0058237A" w:rsidRDefault="0058237A" w:rsidP="005823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3CD335" w14:textId="77777777" w:rsidR="0058237A" w:rsidRPr="006961F2" w:rsidRDefault="0058237A" w:rsidP="005823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07246A" w14:textId="17C81907" w:rsidR="00610A38" w:rsidRPr="008B0853" w:rsidRDefault="00610A38" w:rsidP="008B085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0853">
        <w:rPr>
          <w:rFonts w:ascii="Times New Roman" w:hAnsi="Times New Roman" w:cs="Times New Roman"/>
          <w:b/>
        </w:rPr>
        <w:lastRenderedPageBreak/>
        <w:t>Przepisy, które mają zastosowanie w sprawie</w:t>
      </w:r>
      <w:r w:rsidR="008B0853" w:rsidRPr="008B0853">
        <w:rPr>
          <w:rFonts w:ascii="Times New Roman" w:hAnsi="Times New Roman" w:cs="Times New Roman"/>
          <w:b/>
        </w:rPr>
        <w:t>:</w:t>
      </w:r>
    </w:p>
    <w:p w14:paraId="180CDB4A" w14:textId="6FF0DEBC" w:rsidR="00610A38" w:rsidRPr="008B0853" w:rsidRDefault="00610A38" w:rsidP="008B0853">
      <w:pPr>
        <w:spacing w:line="240" w:lineRule="auto"/>
        <w:jc w:val="both"/>
        <w:rPr>
          <w:rFonts w:ascii="Times New Roman" w:hAnsi="Times New Roman" w:cs="Times New Roman"/>
        </w:rPr>
      </w:pPr>
      <w:r w:rsidRPr="008B0853">
        <w:rPr>
          <w:rFonts w:ascii="Times New Roman" w:hAnsi="Times New Roman" w:cs="Times New Roman"/>
          <w:vertAlign w:val="superscript"/>
        </w:rPr>
        <w:t xml:space="preserve">1 </w:t>
      </w:r>
      <w:r w:rsidRPr="008B0853">
        <w:rPr>
          <w:rFonts w:ascii="Times New Roman" w:hAnsi="Times New Roman" w:cs="Times New Roman"/>
        </w:rPr>
        <w:t>art.15</w:t>
      </w:r>
      <w:r w:rsidR="008B0853">
        <w:rPr>
          <w:rFonts w:ascii="Times New Roman" w:hAnsi="Times New Roman" w:cs="Times New Roman"/>
        </w:rPr>
        <w:t xml:space="preserve"> </w:t>
      </w:r>
      <w:r w:rsidRPr="008B0853">
        <w:rPr>
          <w:rFonts w:ascii="Times New Roman" w:hAnsi="Times New Roman" w:cs="Times New Roman"/>
        </w:rPr>
        <w:t>§ 1, 1 a, 1 b, 36 § 4, art. 64</w:t>
      </w:r>
      <w:r w:rsidR="008B0853">
        <w:rPr>
          <w:rFonts w:ascii="Times New Roman" w:hAnsi="Times New Roman" w:cs="Times New Roman"/>
        </w:rPr>
        <w:t xml:space="preserve"> </w:t>
      </w:r>
      <w:r w:rsidRPr="008B0853">
        <w:rPr>
          <w:rFonts w:ascii="Times New Roman" w:hAnsi="Times New Roman" w:cs="Times New Roman"/>
        </w:rPr>
        <w:t>§ 4 lub 5 ustawy z dnia 17 czerwca 1966 r. o postępowaniu egzekucyjnym w administracji (Dz.U. z 2020 r., poz. 1427 ze zm.).</w:t>
      </w:r>
    </w:p>
    <w:p w14:paraId="41453BCA" w14:textId="27AF9B1D" w:rsidR="009832CC" w:rsidRPr="008B0853" w:rsidRDefault="00610A38" w:rsidP="008B0853">
      <w:pPr>
        <w:spacing w:line="240" w:lineRule="auto"/>
        <w:jc w:val="both"/>
        <w:rPr>
          <w:rFonts w:ascii="Times New Roman" w:hAnsi="Times New Roman" w:cs="Times New Roman"/>
        </w:rPr>
      </w:pPr>
      <w:r w:rsidRPr="008B0853">
        <w:rPr>
          <w:rFonts w:ascii="Times New Roman" w:hAnsi="Times New Roman" w:cs="Times New Roman"/>
          <w:vertAlign w:val="superscript"/>
        </w:rPr>
        <w:t xml:space="preserve">2 </w:t>
      </w:r>
      <w:r w:rsidRPr="008B0853">
        <w:rPr>
          <w:rFonts w:ascii="Times New Roman" w:hAnsi="Times New Roman" w:cs="Times New Roman"/>
        </w:rPr>
        <w:t xml:space="preserve">§ 2 pkt 6 rozporządzenia Ministra Finansów, Funduszy i Polityki Regionalnej  </w:t>
      </w:r>
      <w:r w:rsidRPr="008B0853">
        <w:rPr>
          <w:rFonts w:ascii="Times New Roman" w:hAnsi="Times New Roman" w:cs="Times New Roman"/>
        </w:rPr>
        <w:br/>
        <w:t xml:space="preserve">z dnia 4 grudnia 2020 r. w sprawie danych zawartych w upomnieniu </w:t>
      </w:r>
      <w:r w:rsidRPr="008B0853">
        <w:rPr>
          <w:rFonts w:ascii="Times New Roman" w:hAnsi="Times New Roman" w:cs="Times New Roman"/>
        </w:rPr>
        <w:br/>
        <w:t>(Dz.U. z 2020 r.</w:t>
      </w:r>
      <w:r w:rsidR="008B0853">
        <w:rPr>
          <w:rFonts w:ascii="Times New Roman" w:hAnsi="Times New Roman" w:cs="Times New Roman"/>
        </w:rPr>
        <w:t xml:space="preserve">, </w:t>
      </w:r>
      <w:r w:rsidRPr="008B0853">
        <w:rPr>
          <w:rFonts w:ascii="Times New Roman" w:hAnsi="Times New Roman" w:cs="Times New Roman"/>
        </w:rPr>
        <w:t>poz.</w:t>
      </w:r>
      <w:r w:rsidR="008B0853">
        <w:rPr>
          <w:rFonts w:ascii="Times New Roman" w:hAnsi="Times New Roman" w:cs="Times New Roman"/>
        </w:rPr>
        <w:t xml:space="preserve"> </w:t>
      </w:r>
      <w:r w:rsidRPr="008B0853">
        <w:rPr>
          <w:rFonts w:ascii="Times New Roman" w:hAnsi="Times New Roman" w:cs="Times New Roman"/>
        </w:rPr>
        <w:t>2194).</w:t>
      </w:r>
    </w:p>
    <w:sectPr w:rsidR="009832CC" w:rsidRPr="008B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484"/>
    <w:multiLevelType w:val="hybridMultilevel"/>
    <w:tmpl w:val="0A98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1BCF"/>
    <w:multiLevelType w:val="hybridMultilevel"/>
    <w:tmpl w:val="20E20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3BED"/>
    <w:multiLevelType w:val="hybridMultilevel"/>
    <w:tmpl w:val="6108E8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F"/>
    <w:rsid w:val="000D7056"/>
    <w:rsid w:val="00156922"/>
    <w:rsid w:val="00292F78"/>
    <w:rsid w:val="002E150F"/>
    <w:rsid w:val="00534241"/>
    <w:rsid w:val="0058237A"/>
    <w:rsid w:val="00594DBF"/>
    <w:rsid w:val="00610A38"/>
    <w:rsid w:val="006961F2"/>
    <w:rsid w:val="008B0853"/>
    <w:rsid w:val="009832CC"/>
    <w:rsid w:val="00E14016"/>
    <w:rsid w:val="00F65523"/>
    <w:rsid w:val="00F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D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2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61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D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3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32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se.mf.gov.pl/pp/kalkulatory/kalkulator-odsetek-za-zwloke-od-zaleglosci-podatkowych-oraz-oplaty-prolongacyjn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Pawlik</dc:creator>
  <cp:lastModifiedBy>Iwona Pawlik</cp:lastModifiedBy>
  <cp:revision>2</cp:revision>
  <cp:lastPrinted>2021-05-28T10:08:00Z</cp:lastPrinted>
  <dcterms:created xsi:type="dcterms:W3CDTF">2021-06-23T09:20:00Z</dcterms:created>
  <dcterms:modified xsi:type="dcterms:W3CDTF">2021-06-23T09:20:00Z</dcterms:modified>
</cp:coreProperties>
</file>