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B" w:rsidRDefault="0079556B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54552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734FE4" w:rsidRPr="00DD06BF" w:rsidRDefault="00734FE4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9556B" w:rsidRPr="00654552" w:rsidRDefault="0079556B" w:rsidP="0065455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sz w:val="18"/>
          <w:szCs w:val="18"/>
        </w:rPr>
        <w:t xml:space="preserve">      (oznaczenie Wykonawcy)</w:t>
      </w:r>
      <w:r w:rsidRPr="00654552">
        <w:rPr>
          <w:rFonts w:ascii="Arial" w:hAnsi="Arial" w:cs="Arial"/>
          <w:sz w:val="18"/>
          <w:szCs w:val="18"/>
        </w:rPr>
        <w:tab/>
      </w:r>
      <w:r w:rsidR="00781E51">
        <w:rPr>
          <w:rFonts w:ascii="Arial" w:hAnsi="Arial" w:cs="Arial"/>
          <w:b/>
          <w:bCs/>
          <w:sz w:val="22"/>
          <w:szCs w:val="22"/>
        </w:rPr>
        <w:tab/>
      </w:r>
    </w:p>
    <w:p w:rsidR="0079556B" w:rsidRPr="00654552" w:rsidRDefault="0079556B" w:rsidP="00AC5897">
      <w:pPr>
        <w:spacing w:line="360" w:lineRule="auto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b/>
          <w:bCs/>
          <w:sz w:val="22"/>
          <w:szCs w:val="22"/>
        </w:rPr>
        <w:t>G</w:t>
      </w:r>
      <w:r w:rsidR="000177DB" w:rsidRPr="00654552">
        <w:rPr>
          <w:rFonts w:ascii="Arial" w:hAnsi="Arial" w:cs="Arial"/>
          <w:b/>
          <w:bCs/>
          <w:sz w:val="22"/>
          <w:szCs w:val="22"/>
        </w:rPr>
        <w:t>mina</w:t>
      </w:r>
      <w:r w:rsidRPr="00654552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654552">
        <w:rPr>
          <w:rFonts w:ascii="Arial" w:hAnsi="Arial" w:cs="Arial"/>
          <w:b/>
          <w:bCs/>
          <w:sz w:val="22"/>
          <w:szCs w:val="22"/>
        </w:rPr>
        <w:t>ary</w:t>
      </w:r>
      <w:r w:rsidRPr="00654552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:rsidR="0079556B" w:rsidRPr="00654552" w:rsidRDefault="007719D2" w:rsidP="0065455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654552">
        <w:rPr>
          <w:rFonts w:ascii="Arial" w:hAnsi="Arial" w:cs="Arial"/>
          <w:b/>
          <w:bCs/>
          <w:sz w:val="22"/>
          <w:szCs w:val="22"/>
        </w:rPr>
        <w:t>Rynek 1-5</w:t>
      </w:r>
    </w:p>
    <w:p w:rsidR="0079556B" w:rsidRPr="00654552" w:rsidRDefault="0079556B" w:rsidP="0065455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b/>
          <w:bCs/>
          <w:sz w:val="22"/>
          <w:szCs w:val="22"/>
        </w:rPr>
        <w:t>68-200 Żary</w:t>
      </w:r>
    </w:p>
    <w:p w:rsidR="0079556B" w:rsidRPr="00117153" w:rsidRDefault="0079556B" w:rsidP="00654552">
      <w:pPr>
        <w:spacing w:line="360" w:lineRule="auto"/>
        <w:rPr>
          <w:rFonts w:ascii="Arial" w:hAnsi="Arial" w:cs="Arial"/>
          <w:sz w:val="18"/>
          <w:szCs w:val="18"/>
        </w:rPr>
      </w:pPr>
    </w:p>
    <w:p w:rsidR="00781E51" w:rsidRDefault="0079556B" w:rsidP="00781E5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3E1E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1D3E1E">
        <w:rPr>
          <w:rFonts w:ascii="Arial" w:hAnsi="Arial" w:cs="Arial"/>
          <w:sz w:val="22"/>
          <w:szCs w:val="22"/>
        </w:rPr>
        <w:t>WZP.271</w:t>
      </w:r>
      <w:r w:rsidR="0051397F" w:rsidRPr="001D3E1E">
        <w:rPr>
          <w:rFonts w:ascii="Arial" w:hAnsi="Arial" w:cs="Arial"/>
          <w:sz w:val="22"/>
          <w:szCs w:val="22"/>
        </w:rPr>
        <w:t>.</w:t>
      </w:r>
      <w:r w:rsidR="007713F2">
        <w:rPr>
          <w:rFonts w:ascii="Arial" w:hAnsi="Arial" w:cs="Arial"/>
          <w:sz w:val="22"/>
          <w:szCs w:val="22"/>
        </w:rPr>
        <w:t>1.</w:t>
      </w:r>
      <w:bookmarkStart w:id="0" w:name="_GoBack"/>
      <w:bookmarkEnd w:id="0"/>
      <w:r w:rsidR="0027517E">
        <w:rPr>
          <w:rFonts w:ascii="Arial" w:hAnsi="Arial" w:cs="Arial"/>
          <w:sz w:val="22"/>
          <w:szCs w:val="22"/>
        </w:rPr>
        <w:t>50</w:t>
      </w:r>
      <w:r w:rsidR="00AC5D8C" w:rsidRPr="001D3E1E">
        <w:rPr>
          <w:rFonts w:ascii="Arial" w:hAnsi="Arial" w:cs="Arial"/>
          <w:sz w:val="22"/>
          <w:szCs w:val="22"/>
        </w:rPr>
        <w:t>.2015</w:t>
      </w:r>
      <w:r w:rsidR="003A08D4" w:rsidRPr="001D3E1E">
        <w:rPr>
          <w:rFonts w:ascii="Arial" w:hAnsi="Arial" w:cs="Arial"/>
          <w:sz w:val="22"/>
          <w:szCs w:val="22"/>
        </w:rPr>
        <w:t>.</w:t>
      </w:r>
      <w:r w:rsidR="0027517E">
        <w:rPr>
          <w:rFonts w:ascii="Arial" w:hAnsi="Arial" w:cs="Arial"/>
          <w:sz w:val="22"/>
          <w:szCs w:val="22"/>
        </w:rPr>
        <w:t>MK</w:t>
      </w:r>
      <w:r w:rsidR="00AC5897">
        <w:rPr>
          <w:rFonts w:ascii="Arial" w:hAnsi="Arial" w:cs="Arial"/>
          <w:sz w:val="22"/>
          <w:szCs w:val="22"/>
        </w:rPr>
        <w:t xml:space="preserve"> </w:t>
      </w:r>
      <w:r w:rsidRPr="001D3E1E">
        <w:rPr>
          <w:rFonts w:ascii="Arial" w:hAnsi="Arial" w:cs="Arial"/>
          <w:sz w:val="22"/>
          <w:szCs w:val="22"/>
        </w:rPr>
        <w:t xml:space="preserve">na wybór Wykonawcy przedmiotu zamówienia </w:t>
      </w:r>
      <w:r w:rsidR="008F55B3">
        <w:rPr>
          <w:rFonts w:ascii="Arial" w:hAnsi="Arial" w:cs="Arial"/>
          <w:sz w:val="22"/>
          <w:szCs w:val="22"/>
        </w:rPr>
        <w:t>pn</w:t>
      </w:r>
      <w:r w:rsidR="00C438D3" w:rsidRPr="001D3E1E">
        <w:rPr>
          <w:rFonts w:ascii="Arial" w:hAnsi="Arial" w:cs="Arial"/>
          <w:sz w:val="22"/>
          <w:szCs w:val="22"/>
        </w:rPr>
        <w:t xml:space="preserve">. </w:t>
      </w:r>
      <w:r w:rsidR="00E93035">
        <w:rPr>
          <w:rFonts w:ascii="Arial" w:hAnsi="Arial" w:cs="Arial"/>
          <w:b/>
          <w:sz w:val="22"/>
          <w:szCs w:val="22"/>
        </w:rPr>
        <w:t xml:space="preserve">zakup </w:t>
      </w:r>
      <w:r w:rsidR="0027517E">
        <w:rPr>
          <w:rFonts w:ascii="Arial" w:hAnsi="Arial" w:cs="Arial"/>
          <w:b/>
          <w:sz w:val="22"/>
          <w:szCs w:val="22"/>
        </w:rPr>
        <w:t>i dostawa centrali telefonicznej, systemu telefonii bezprzewodowej oraz aparatów telefonicznych</w:t>
      </w:r>
      <w:r w:rsidR="003923B7">
        <w:rPr>
          <w:rFonts w:ascii="Arial" w:hAnsi="Arial" w:cs="Arial"/>
          <w:b/>
          <w:sz w:val="22"/>
          <w:szCs w:val="22"/>
        </w:rPr>
        <w:t>:</w:t>
      </w:r>
    </w:p>
    <w:p w:rsidR="00781E51" w:rsidRPr="00EE7B5C" w:rsidRDefault="00781E51" w:rsidP="00781E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B34B2" w:rsidRDefault="00E26714" w:rsidP="00781E5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9556B" w:rsidRPr="00781E51">
        <w:rPr>
          <w:rFonts w:ascii="Arial" w:hAnsi="Arial" w:cs="Arial"/>
          <w:sz w:val="22"/>
          <w:szCs w:val="22"/>
        </w:rPr>
        <w:t>ferujemy</w:t>
      </w:r>
      <w:r w:rsidR="00A90EBF" w:rsidRPr="00A90EBF">
        <w:rPr>
          <w:rFonts w:ascii="Arial" w:hAnsi="Arial" w:cs="Arial"/>
          <w:sz w:val="20"/>
          <w:szCs w:val="20"/>
        </w:rPr>
        <w:t xml:space="preserve"> </w:t>
      </w:r>
      <w:r w:rsidR="00A90EBF" w:rsidRPr="00A90EBF">
        <w:rPr>
          <w:rFonts w:ascii="Arial" w:hAnsi="Arial" w:cs="Arial"/>
          <w:sz w:val="22"/>
          <w:szCs w:val="22"/>
        </w:rPr>
        <w:t>wykonanie przedmiotu zamówienia w zakresie następujących części zamówienia</w:t>
      </w:r>
      <w:r w:rsidR="00FD3912" w:rsidRPr="00A90EBF">
        <w:rPr>
          <w:rFonts w:ascii="Arial" w:hAnsi="Arial" w:cs="Arial"/>
          <w:sz w:val="22"/>
          <w:szCs w:val="22"/>
        </w:rPr>
        <w:t>:</w:t>
      </w:r>
    </w:p>
    <w:p w:rsidR="00A90EBF" w:rsidRPr="00A90EBF" w:rsidRDefault="00A90EBF" w:rsidP="00A90EBF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90EBF">
        <w:rPr>
          <w:rFonts w:ascii="Arial" w:hAnsi="Arial" w:cs="Arial"/>
          <w:sz w:val="20"/>
          <w:szCs w:val="20"/>
        </w:rPr>
        <w:t xml:space="preserve">(Wykonawca może złożyć ofertę na dowolną ilość części) </w:t>
      </w:r>
    </w:p>
    <w:tbl>
      <w:tblPr>
        <w:tblStyle w:val="Tabela-Siatka"/>
        <w:tblW w:w="0" w:type="auto"/>
        <w:tblLook w:val="01E0"/>
      </w:tblPr>
      <w:tblGrid>
        <w:gridCol w:w="1023"/>
        <w:gridCol w:w="5416"/>
        <w:gridCol w:w="1340"/>
        <w:gridCol w:w="1429"/>
      </w:tblGrid>
      <w:tr w:rsidR="0027517E" w:rsidRPr="0027517E" w:rsidTr="008D0D13">
        <w:tc>
          <w:tcPr>
            <w:tcW w:w="1023" w:type="dxa"/>
            <w:vAlign w:val="center"/>
          </w:tcPr>
          <w:p w:rsidR="0027517E" w:rsidRPr="0027517E" w:rsidRDefault="0027517E" w:rsidP="002751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75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</w:t>
            </w:r>
          </w:p>
          <w:p w:rsidR="0027517E" w:rsidRPr="0027517E" w:rsidRDefault="0027517E" w:rsidP="002751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75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5416" w:type="dxa"/>
            <w:vAlign w:val="center"/>
          </w:tcPr>
          <w:p w:rsidR="0027517E" w:rsidRPr="0027517E" w:rsidRDefault="0027517E" w:rsidP="002751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75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340" w:type="dxa"/>
            <w:vAlign w:val="center"/>
          </w:tcPr>
          <w:p w:rsidR="0027517E" w:rsidRPr="0027517E" w:rsidRDefault="0027517E" w:rsidP="002751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75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29" w:type="dxa"/>
            <w:vAlign w:val="center"/>
          </w:tcPr>
          <w:p w:rsidR="0027517E" w:rsidRPr="0027517E" w:rsidRDefault="0027517E" w:rsidP="002751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75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27517E" w:rsidRPr="0027517E" w:rsidTr="008D0D13">
        <w:tc>
          <w:tcPr>
            <w:tcW w:w="1023" w:type="dxa"/>
            <w:vAlign w:val="center"/>
          </w:tcPr>
          <w:p w:rsidR="0027517E" w:rsidRPr="00202015" w:rsidRDefault="0027517E" w:rsidP="0020201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020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6" w:type="dxa"/>
          </w:tcPr>
          <w:p w:rsidR="0027517E" w:rsidRPr="0006115E" w:rsidRDefault="0027517E" w:rsidP="00B3736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115E">
              <w:rPr>
                <w:rFonts w:ascii="Arial" w:hAnsi="Arial" w:cs="Arial"/>
                <w:b/>
                <w:sz w:val="22"/>
                <w:szCs w:val="22"/>
              </w:rPr>
              <w:t>Zakup i dostawa centrali cyfrowej SLICAN MAC-6400 zawierającej: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de-DE"/>
              </w:rPr>
            </w:pPr>
            <w:r w:rsidRPr="0027517E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bCs/>
                <w:sz w:val="22"/>
                <w:szCs w:val="22"/>
                <w:lang w:val="de-DE"/>
              </w:rPr>
              <w:t>Slican</w:t>
            </w:r>
            <w:proofErr w:type="spellEnd"/>
            <w:r w:rsidRPr="0027517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MAC-6400.EU -2SH, 32AB RJ</w:t>
            </w:r>
            <w:r w:rsidR="004559F7">
              <w:rPr>
                <w:rFonts w:ascii="Arial" w:hAnsi="Arial" w:cs="Arial"/>
                <w:bCs/>
                <w:sz w:val="22"/>
                <w:szCs w:val="22"/>
                <w:lang w:val="de-DE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7517E">
              <w:rPr>
                <w:rFonts w:ascii="Arial" w:hAnsi="Arial" w:cs="Arial"/>
                <w:bCs/>
                <w:sz w:val="22"/>
                <w:szCs w:val="22"/>
              </w:rPr>
              <w:t>96 portów do podłączenia aparatów analogowych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7517E">
              <w:rPr>
                <w:rFonts w:ascii="Arial" w:hAnsi="Arial" w:cs="Arial"/>
                <w:bCs/>
                <w:sz w:val="22"/>
                <w:szCs w:val="22"/>
              </w:rPr>
              <w:t>8 portów cyfrowych do podłączenia aparatów systemowych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7517E">
              <w:rPr>
                <w:rFonts w:ascii="Arial" w:hAnsi="Arial" w:cs="Arial"/>
                <w:bCs/>
                <w:sz w:val="22"/>
                <w:szCs w:val="22"/>
              </w:rPr>
              <w:t>1 port E1 traktu cyfrowego PRI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7517E">
              <w:rPr>
                <w:rFonts w:ascii="Arial" w:hAnsi="Arial" w:cs="Arial"/>
                <w:bCs/>
                <w:sz w:val="22"/>
                <w:szCs w:val="22"/>
              </w:rPr>
              <w:t>Moduł VOIP 32 kanałów + 30 licencji dla abonentów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7517E">
              <w:rPr>
                <w:rFonts w:ascii="Arial" w:hAnsi="Arial" w:cs="Arial"/>
                <w:bCs/>
                <w:sz w:val="22"/>
                <w:szCs w:val="22"/>
              </w:rPr>
              <w:t>Moduł nagrywania rozmów 96 kanałów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bCs/>
                <w:sz w:val="22"/>
                <w:szCs w:val="22"/>
              </w:rPr>
              <w:t>RecMan</w:t>
            </w:r>
            <w:proofErr w:type="spellEnd"/>
            <w:r w:rsidRPr="0027517E">
              <w:rPr>
                <w:rFonts w:ascii="Arial" w:hAnsi="Arial" w:cs="Arial"/>
                <w:bCs/>
                <w:sz w:val="22"/>
                <w:szCs w:val="22"/>
              </w:rPr>
              <w:t xml:space="preserve"> serwer oprogramowanie szt. 1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bCs/>
                <w:sz w:val="22"/>
                <w:szCs w:val="22"/>
              </w:rPr>
              <w:t>RecMan</w:t>
            </w:r>
            <w:proofErr w:type="spellEnd"/>
            <w:r w:rsidRPr="0027517E">
              <w:rPr>
                <w:rFonts w:ascii="Arial" w:hAnsi="Arial" w:cs="Arial"/>
                <w:bCs/>
                <w:sz w:val="22"/>
                <w:szCs w:val="22"/>
              </w:rPr>
              <w:t xml:space="preserve"> klient licencje szt. 2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  <w:p w:rsidR="0027517E" w:rsidRPr="0006115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</w:t>
            </w:r>
            <w:r w:rsidRPr="0006115E">
              <w:rPr>
                <w:rFonts w:ascii="Arial" w:hAnsi="Arial" w:cs="Arial"/>
                <w:b/>
                <w:sz w:val="22"/>
                <w:szCs w:val="22"/>
              </w:rPr>
              <w:t xml:space="preserve">i dostawa </w:t>
            </w:r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Systemu </w:t>
            </w:r>
            <w:proofErr w:type="spellStart"/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>Gigaset</w:t>
            </w:r>
            <w:proofErr w:type="spellEnd"/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N720 DECT IP zawierającego:</w:t>
            </w:r>
          </w:p>
          <w:p w:rsidR="0027517E" w:rsidRPr="0027517E" w:rsidRDefault="0027517E" w:rsidP="00B373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bCs/>
                <w:sz w:val="22"/>
                <w:szCs w:val="22"/>
              </w:rPr>
              <w:t>Gigaset</w:t>
            </w:r>
            <w:proofErr w:type="spellEnd"/>
            <w:r w:rsidRPr="0027517E">
              <w:rPr>
                <w:rFonts w:ascii="Arial" w:hAnsi="Arial" w:cs="Arial"/>
                <w:bCs/>
                <w:sz w:val="22"/>
                <w:szCs w:val="22"/>
              </w:rPr>
              <w:t xml:space="preserve"> N720 DM PRO moduł zarządzający szt. 1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7517E" w:rsidRPr="0027517E" w:rsidRDefault="0027517E" w:rsidP="00B3736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bCs/>
                <w:sz w:val="22"/>
                <w:szCs w:val="22"/>
              </w:rPr>
              <w:t>Gigaset</w:t>
            </w:r>
            <w:proofErr w:type="spellEnd"/>
            <w:r w:rsidRPr="0027517E">
              <w:rPr>
                <w:rFonts w:ascii="Arial" w:hAnsi="Arial" w:cs="Arial"/>
                <w:bCs/>
                <w:sz w:val="22"/>
                <w:szCs w:val="22"/>
              </w:rPr>
              <w:t xml:space="preserve"> N720 IP PRO stacja bazowa szt. 10</w:t>
            </w:r>
            <w:r w:rsidR="004559F7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1340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517E" w:rsidRPr="0027517E" w:rsidTr="008D0D13">
        <w:tc>
          <w:tcPr>
            <w:tcW w:w="1023" w:type="dxa"/>
            <w:vAlign w:val="center"/>
          </w:tcPr>
          <w:p w:rsidR="0027517E" w:rsidRPr="00202015" w:rsidRDefault="0027517E" w:rsidP="0020201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020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6" w:type="dxa"/>
          </w:tcPr>
          <w:p w:rsidR="0027517E" w:rsidRPr="0006115E" w:rsidRDefault="0027517E" w:rsidP="00B3736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Zakup </w:t>
            </w:r>
            <w:r w:rsidRPr="0006115E">
              <w:rPr>
                <w:rFonts w:ascii="Arial" w:hAnsi="Arial" w:cs="Arial"/>
                <w:b/>
                <w:sz w:val="22"/>
                <w:szCs w:val="22"/>
              </w:rPr>
              <w:t xml:space="preserve">i dostawa </w:t>
            </w:r>
            <w:r w:rsidRPr="0006115E">
              <w:rPr>
                <w:rFonts w:ascii="Arial" w:hAnsi="Arial" w:cs="Arial"/>
                <w:b/>
                <w:bCs/>
                <w:sz w:val="22"/>
                <w:szCs w:val="22"/>
              </w:rPr>
              <w:t>aparatów telefonicznych:</w:t>
            </w:r>
          </w:p>
          <w:p w:rsidR="0027517E" w:rsidRPr="0027517E" w:rsidRDefault="0027517E" w:rsidP="00B373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517E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</w:rPr>
              <w:t>Slican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</w:rPr>
              <w:t xml:space="preserve"> CTS–330 CL (czarny) – szt. 4</w:t>
            </w:r>
          </w:p>
          <w:p w:rsidR="0027517E" w:rsidRPr="0027517E" w:rsidRDefault="0027517E" w:rsidP="00B373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517E">
              <w:rPr>
                <w:rFonts w:ascii="Arial" w:hAnsi="Arial" w:cs="Arial"/>
                <w:sz w:val="22"/>
                <w:szCs w:val="22"/>
              </w:rPr>
              <w:t xml:space="preserve">- Siemens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</w:rPr>
              <w:t>Gigaset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</w:rPr>
              <w:t xml:space="preserve"> SL400H (czarny) – szt. 20</w:t>
            </w:r>
          </w:p>
          <w:p w:rsidR="0027517E" w:rsidRPr="0027517E" w:rsidRDefault="0027517E" w:rsidP="00B3736E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 xml:space="preserve">- Siemens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>Gigaset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 xml:space="preserve"> E49H (</w:t>
            </w:r>
            <w:r w:rsidRPr="0027517E">
              <w:rPr>
                <w:rFonts w:ascii="Arial" w:hAnsi="Arial" w:cs="Arial"/>
                <w:sz w:val="22"/>
                <w:szCs w:val="22"/>
              </w:rPr>
              <w:t>czarny</w:t>
            </w:r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 xml:space="preserve">) –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>. 2</w:t>
            </w:r>
          </w:p>
          <w:p w:rsidR="0027517E" w:rsidRPr="0027517E" w:rsidRDefault="0027517E" w:rsidP="00B3736E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27517E">
              <w:rPr>
                <w:rFonts w:ascii="Arial" w:hAnsi="Arial" w:cs="Arial"/>
                <w:sz w:val="22"/>
                <w:szCs w:val="22"/>
              </w:rPr>
              <w:t xml:space="preserve">Siemens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</w:rPr>
              <w:t>Gigaset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</w:rPr>
              <w:t xml:space="preserve"> DA610 </w:t>
            </w:r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27517E">
              <w:rPr>
                <w:rFonts w:ascii="Arial" w:hAnsi="Arial" w:cs="Arial"/>
                <w:sz w:val="22"/>
                <w:szCs w:val="22"/>
              </w:rPr>
              <w:t>czarny</w:t>
            </w:r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 xml:space="preserve">) – </w:t>
            </w:r>
            <w:proofErr w:type="spellStart"/>
            <w:r w:rsidRPr="0027517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27517E">
              <w:rPr>
                <w:rFonts w:ascii="Arial" w:hAnsi="Arial" w:cs="Arial"/>
                <w:sz w:val="22"/>
                <w:szCs w:val="22"/>
                <w:lang w:val="en-US"/>
              </w:rPr>
              <w:t>. 80</w:t>
            </w:r>
          </w:p>
        </w:tc>
        <w:tc>
          <w:tcPr>
            <w:tcW w:w="1340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9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7517E" w:rsidRPr="0027517E" w:rsidTr="008D0D13">
        <w:tc>
          <w:tcPr>
            <w:tcW w:w="6439" w:type="dxa"/>
            <w:gridSpan w:val="2"/>
          </w:tcPr>
          <w:p w:rsidR="0027517E" w:rsidRPr="0027517E" w:rsidRDefault="0027517E" w:rsidP="00B3736E">
            <w:pPr>
              <w:spacing w:before="120" w:line="360" w:lineRule="auto"/>
              <w:jc w:val="right"/>
              <w:rPr>
                <w:rFonts w:ascii="Arial" w:hAnsi="Arial" w:cs="Arial"/>
                <w:b/>
              </w:rPr>
            </w:pPr>
            <w:r w:rsidRPr="0027517E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340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9" w:type="dxa"/>
          </w:tcPr>
          <w:p w:rsidR="0027517E" w:rsidRPr="0027517E" w:rsidRDefault="0027517E" w:rsidP="00D356D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63CAA" w:rsidRPr="00781E51" w:rsidRDefault="00563CAA" w:rsidP="00563CAA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9556B" w:rsidRPr="002D4E27" w:rsidRDefault="00E26714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2D4E27" w:rsidRPr="002D4E27">
        <w:rPr>
          <w:rFonts w:ascii="Arial" w:hAnsi="Arial" w:cs="Arial"/>
          <w:bCs/>
          <w:sz w:val="22"/>
          <w:szCs w:val="22"/>
        </w:rPr>
        <w:t>ferowana cena uwzględnia wszelkie koszty wynikające z wykonania zakresu rzeczowego przedmiotu zamówienia</w:t>
      </w:r>
      <w:r w:rsidR="00AC5897">
        <w:rPr>
          <w:rFonts w:ascii="Arial" w:hAnsi="Arial" w:cs="Arial"/>
          <w:bCs/>
          <w:sz w:val="22"/>
          <w:szCs w:val="22"/>
        </w:rPr>
        <w:t>, w tym koszty dostawy</w:t>
      </w:r>
      <w:r w:rsidR="002D4E27" w:rsidRPr="002D4E27">
        <w:rPr>
          <w:rFonts w:ascii="Arial" w:hAnsi="Arial" w:cs="Arial"/>
          <w:bCs/>
          <w:sz w:val="22"/>
          <w:szCs w:val="22"/>
        </w:rPr>
        <w:t xml:space="preserve"> oraz obowiązków Wykonawcy określonych w umowie</w:t>
      </w:r>
      <w:r w:rsidR="00654552" w:rsidRPr="002D4E27">
        <w:rPr>
          <w:rFonts w:ascii="Arial" w:hAnsi="Arial" w:cs="Arial"/>
          <w:sz w:val="22"/>
          <w:szCs w:val="22"/>
        </w:rPr>
        <w:t>.</w:t>
      </w:r>
    </w:p>
    <w:p w:rsidR="002D4E27" w:rsidRPr="002D4E27" w:rsidRDefault="00E26714" w:rsidP="00DD06BF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2D4E27" w:rsidRPr="002D4E27">
        <w:rPr>
          <w:rFonts w:ascii="Arial" w:hAnsi="Arial" w:cs="Arial"/>
          <w:sz w:val="22"/>
          <w:szCs w:val="22"/>
        </w:rPr>
        <w:t xml:space="preserve">świadczamy, że zapoznaliśmy się z postanowieniami </w:t>
      </w:r>
      <w:r w:rsidR="008F55B3">
        <w:rPr>
          <w:rFonts w:ascii="Arial" w:hAnsi="Arial" w:cs="Arial"/>
          <w:sz w:val="22"/>
          <w:szCs w:val="22"/>
        </w:rPr>
        <w:t xml:space="preserve">projektu </w:t>
      </w:r>
      <w:r w:rsidR="002D4E27" w:rsidRPr="002D4E27">
        <w:rPr>
          <w:rFonts w:ascii="Arial" w:hAnsi="Arial" w:cs="Arial"/>
          <w:sz w:val="22"/>
          <w:szCs w:val="22"/>
        </w:rPr>
        <w:t xml:space="preserve">umowy i zobowiązujemy się w przypadku wyboru naszej oferty do zawarcia umowy na określonych w niej warunkach </w:t>
      </w:r>
      <w:r w:rsidR="002D4E27" w:rsidRPr="002D4E27">
        <w:rPr>
          <w:rFonts w:ascii="Arial" w:hAnsi="Arial" w:cs="Arial"/>
          <w:color w:val="000000"/>
          <w:sz w:val="22"/>
          <w:szCs w:val="22"/>
        </w:rPr>
        <w:t xml:space="preserve">w </w:t>
      </w:r>
      <w:r w:rsidR="002D4E27" w:rsidRPr="001C5E96">
        <w:rPr>
          <w:rFonts w:ascii="Arial" w:hAnsi="Arial" w:cs="Arial"/>
          <w:sz w:val="22"/>
          <w:szCs w:val="22"/>
        </w:rPr>
        <w:t xml:space="preserve">terminie </w:t>
      </w:r>
      <w:r w:rsidR="00FB115D" w:rsidRPr="001C5E96">
        <w:rPr>
          <w:rFonts w:ascii="Arial" w:hAnsi="Arial" w:cs="Arial"/>
          <w:sz w:val="22"/>
          <w:szCs w:val="22"/>
        </w:rPr>
        <w:t>i miejscu</w:t>
      </w:r>
      <w:r w:rsidR="00A14DA6">
        <w:rPr>
          <w:rFonts w:ascii="Arial" w:hAnsi="Arial" w:cs="Arial"/>
          <w:sz w:val="22"/>
          <w:szCs w:val="22"/>
        </w:rPr>
        <w:t xml:space="preserve"> </w:t>
      </w:r>
      <w:r w:rsidR="002D4E27" w:rsidRPr="002D4E27">
        <w:rPr>
          <w:rFonts w:ascii="Arial" w:hAnsi="Arial" w:cs="Arial"/>
          <w:color w:val="000000"/>
          <w:sz w:val="22"/>
          <w:szCs w:val="22"/>
        </w:rPr>
        <w:t>wyznaczonym</w:t>
      </w:r>
      <w:r w:rsidR="002D4E27" w:rsidRPr="002D4E27">
        <w:rPr>
          <w:rFonts w:ascii="Arial" w:hAnsi="Arial" w:cs="Arial"/>
          <w:sz w:val="22"/>
          <w:szCs w:val="22"/>
        </w:rPr>
        <w:t xml:space="preserve"> przez Zamawiającego</w:t>
      </w:r>
      <w:r w:rsidR="002D4E27">
        <w:rPr>
          <w:rFonts w:ascii="Arial" w:hAnsi="Arial" w:cs="Arial"/>
          <w:sz w:val="22"/>
          <w:szCs w:val="22"/>
        </w:rPr>
        <w:t>.</w:t>
      </w:r>
    </w:p>
    <w:p w:rsidR="0079556B" w:rsidRPr="00654552" w:rsidRDefault="00E26714" w:rsidP="006545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9556B" w:rsidRPr="00654552">
        <w:rPr>
          <w:rFonts w:ascii="Arial" w:hAnsi="Arial" w:cs="Arial"/>
          <w:sz w:val="22"/>
          <w:szCs w:val="22"/>
        </w:rPr>
        <w:t>ałącznikami do niniejszej oferty są:</w:t>
      </w:r>
    </w:p>
    <w:p w:rsidR="0079556B" w:rsidRPr="00654552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>….........................................................................................</w:t>
      </w:r>
      <w:r w:rsidR="00654552" w:rsidRPr="00654552">
        <w:rPr>
          <w:rFonts w:ascii="Arial" w:hAnsi="Arial" w:cs="Arial"/>
          <w:sz w:val="22"/>
          <w:szCs w:val="22"/>
        </w:rPr>
        <w:t>...............................</w:t>
      </w:r>
    </w:p>
    <w:p w:rsidR="0079556B" w:rsidRPr="00654552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</w:t>
      </w: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 xml:space="preserve">      (…)</w:t>
      </w: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 dnia…..................................</w:t>
      </w:r>
    </w:p>
    <w:p w:rsidR="0079556B" w:rsidRPr="00117153" w:rsidRDefault="0079556B" w:rsidP="00117153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 xml:space="preserve">(miejscowość) </w:t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  <w:t>(data)</w:t>
      </w:r>
    </w:p>
    <w:p w:rsidR="002D4E27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</w:p>
    <w:p w:rsidR="002D4E27" w:rsidRDefault="002D4E27" w:rsidP="00654552">
      <w:pPr>
        <w:spacing w:line="360" w:lineRule="auto"/>
        <w:rPr>
          <w:rFonts w:ascii="Arial" w:hAnsi="Arial" w:cs="Arial"/>
          <w:sz w:val="16"/>
          <w:szCs w:val="16"/>
        </w:rPr>
      </w:pPr>
    </w:p>
    <w:p w:rsidR="0079556B" w:rsidRPr="00654552" w:rsidRDefault="0079556B" w:rsidP="002D4E27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…...................................................................................................</w:t>
      </w:r>
    </w:p>
    <w:p w:rsidR="0079556B" w:rsidRPr="00654552" w:rsidRDefault="0079556B" w:rsidP="00654552">
      <w:pPr>
        <w:spacing w:line="360" w:lineRule="auto"/>
        <w:ind w:left="540"/>
        <w:rPr>
          <w:rFonts w:ascii="Arial" w:hAnsi="Arial" w:cs="Arial"/>
          <w:sz w:val="16"/>
          <w:szCs w:val="16"/>
        </w:rPr>
        <w:sectPr w:rsidR="0079556B" w:rsidRPr="00654552" w:rsidSect="00781E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1078" w:left="929" w:header="709" w:footer="173" w:gutter="567"/>
          <w:cols w:space="708"/>
          <w:titlePg/>
          <w:docGrid w:linePitch="326"/>
        </w:sect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="007719D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>(podpis upełnomocnio</w:t>
      </w:r>
      <w:r w:rsidR="00C90F5A" w:rsidRPr="00654552">
        <w:rPr>
          <w:rFonts w:ascii="Arial" w:hAnsi="Arial" w:cs="Arial"/>
          <w:sz w:val="16"/>
          <w:szCs w:val="16"/>
        </w:rPr>
        <w:t xml:space="preserve">nego przedstawiciela </w:t>
      </w:r>
      <w:r w:rsidR="0027517E">
        <w:rPr>
          <w:rFonts w:ascii="Arial" w:hAnsi="Arial" w:cs="Arial"/>
          <w:sz w:val="16"/>
          <w:szCs w:val="16"/>
        </w:rPr>
        <w:t>Wykonawcy)</w:t>
      </w:r>
    </w:p>
    <w:p w:rsidR="0079556B" w:rsidRPr="00654552" w:rsidRDefault="0079556B" w:rsidP="00280E47">
      <w:pPr>
        <w:tabs>
          <w:tab w:val="left" w:pos="364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79556B" w:rsidRPr="00654552" w:rsidSect="00422420">
      <w:footerReference w:type="default" r:id="rId12"/>
      <w:headerReference w:type="first" r:id="rId13"/>
      <w:footerReference w:type="first" r:id="rId14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B7" w:rsidRDefault="003923B7" w:rsidP="00422420">
      <w:r>
        <w:separator/>
      </w:r>
    </w:p>
  </w:endnote>
  <w:endnote w:type="continuationSeparator" w:id="1">
    <w:p w:rsidR="003923B7" w:rsidRDefault="003923B7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Default="003923B7">
    <w:pPr>
      <w:pStyle w:val="Stopka"/>
      <w:jc w:val="center"/>
      <w:rPr>
        <w:rFonts w:ascii="Cambria" w:hAnsi="Cambria" w:cs="Cambria"/>
        <w:sz w:val="16"/>
        <w:szCs w:val="16"/>
      </w:rPr>
    </w:pPr>
  </w:p>
  <w:p w:rsidR="003923B7" w:rsidRDefault="003923B7">
    <w:pPr>
      <w:pStyle w:val="Stopka"/>
      <w:jc w:val="center"/>
      <w:rPr>
        <w:rFonts w:ascii="Cambria" w:hAnsi="Cambria" w:cs="Cambria"/>
        <w:sz w:val="16"/>
        <w:szCs w:val="16"/>
      </w:rPr>
    </w:pPr>
  </w:p>
  <w:p w:rsidR="003923B7" w:rsidRPr="00334832" w:rsidRDefault="00B83EEF">
    <w:pPr>
      <w:pStyle w:val="Stopka"/>
      <w:jc w:val="center"/>
      <w:rPr>
        <w:rFonts w:ascii="Cambria" w:hAnsi="Cambria" w:cs="Cambria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3923B7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A90EBF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  <w:p w:rsidR="003923B7" w:rsidRDefault="003923B7">
    <w:pPr>
      <w:pStyle w:val="Stopka"/>
      <w:ind w:right="360"/>
      <w:jc w:val="cen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Pr="00781E51" w:rsidRDefault="003923B7" w:rsidP="00BC4A6A">
    <w:pPr>
      <w:spacing w:line="360" w:lineRule="auto"/>
      <w:rPr>
        <w:rFonts w:ascii="Arial" w:hAnsi="Arial" w:cs="Arial"/>
        <w:i/>
        <w:sz w:val="14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Pr="00C07119" w:rsidRDefault="00B83EEF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3923B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3923B7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Default="003923B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3923B7" w:rsidRPr="00334832" w:rsidRDefault="003923B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B7" w:rsidRDefault="003923B7" w:rsidP="00422420">
      <w:r>
        <w:separator/>
      </w:r>
    </w:p>
  </w:footnote>
  <w:footnote w:type="continuationSeparator" w:id="1">
    <w:p w:rsidR="003923B7" w:rsidRDefault="003923B7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Pr="00866152" w:rsidRDefault="003923B7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</w:p>
  <w:p w:rsidR="003923B7" w:rsidRDefault="003923B7">
    <w:pPr>
      <w:pStyle w:val="Nagwek"/>
    </w:pPr>
  </w:p>
  <w:p w:rsidR="003923B7" w:rsidRDefault="003923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Default="003923B7" w:rsidP="00E8420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B7" w:rsidRDefault="003923B7" w:rsidP="00A706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665D6"/>
    <w:multiLevelType w:val="hybridMultilevel"/>
    <w:tmpl w:val="92069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660BC4"/>
    <w:multiLevelType w:val="hybridMultilevel"/>
    <w:tmpl w:val="130AB22C"/>
    <w:lvl w:ilvl="0" w:tplc="F6A00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5745B"/>
    <w:multiLevelType w:val="hybridMultilevel"/>
    <w:tmpl w:val="4A9EDC36"/>
    <w:lvl w:ilvl="0" w:tplc="8572E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91768F"/>
    <w:multiLevelType w:val="hybridMultilevel"/>
    <w:tmpl w:val="765AD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B76510B"/>
    <w:multiLevelType w:val="hybridMultilevel"/>
    <w:tmpl w:val="CCEE4B3E"/>
    <w:lvl w:ilvl="0" w:tplc="C2E09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422420"/>
    <w:rsid w:val="000020D1"/>
    <w:rsid w:val="00002FF2"/>
    <w:rsid w:val="00003B00"/>
    <w:rsid w:val="00006120"/>
    <w:rsid w:val="000062D7"/>
    <w:rsid w:val="00006559"/>
    <w:rsid w:val="000065F2"/>
    <w:rsid w:val="000120EE"/>
    <w:rsid w:val="000138BB"/>
    <w:rsid w:val="00015BA5"/>
    <w:rsid w:val="0001639C"/>
    <w:rsid w:val="000177DB"/>
    <w:rsid w:val="00026C8E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115E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0BBA"/>
    <w:rsid w:val="0008185C"/>
    <w:rsid w:val="00082166"/>
    <w:rsid w:val="00087178"/>
    <w:rsid w:val="00087BFB"/>
    <w:rsid w:val="00087D16"/>
    <w:rsid w:val="000A0C98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177"/>
    <w:rsid w:val="001C052F"/>
    <w:rsid w:val="001C0618"/>
    <w:rsid w:val="001C1E22"/>
    <w:rsid w:val="001C2B22"/>
    <w:rsid w:val="001C5E96"/>
    <w:rsid w:val="001C630E"/>
    <w:rsid w:val="001C7C77"/>
    <w:rsid w:val="001D3E1E"/>
    <w:rsid w:val="001D4FA1"/>
    <w:rsid w:val="001D512F"/>
    <w:rsid w:val="001D5AF0"/>
    <w:rsid w:val="001D7DA3"/>
    <w:rsid w:val="001E2F65"/>
    <w:rsid w:val="001E4B86"/>
    <w:rsid w:val="001E6189"/>
    <w:rsid w:val="001E7CE4"/>
    <w:rsid w:val="001F1D84"/>
    <w:rsid w:val="001F4280"/>
    <w:rsid w:val="001F59DF"/>
    <w:rsid w:val="0020071B"/>
    <w:rsid w:val="00201527"/>
    <w:rsid w:val="00202015"/>
    <w:rsid w:val="002112F5"/>
    <w:rsid w:val="00223704"/>
    <w:rsid w:val="00223FD6"/>
    <w:rsid w:val="002247B6"/>
    <w:rsid w:val="002276C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3ADD"/>
    <w:rsid w:val="002644E5"/>
    <w:rsid w:val="0027517E"/>
    <w:rsid w:val="00276F80"/>
    <w:rsid w:val="00280158"/>
    <w:rsid w:val="00280E47"/>
    <w:rsid w:val="0029140D"/>
    <w:rsid w:val="00291A86"/>
    <w:rsid w:val="002928D8"/>
    <w:rsid w:val="00294E21"/>
    <w:rsid w:val="00297E46"/>
    <w:rsid w:val="002A3236"/>
    <w:rsid w:val="002B5C5B"/>
    <w:rsid w:val="002C0C29"/>
    <w:rsid w:val="002C1491"/>
    <w:rsid w:val="002C69BE"/>
    <w:rsid w:val="002D0B02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47F80"/>
    <w:rsid w:val="003507DF"/>
    <w:rsid w:val="00350F8A"/>
    <w:rsid w:val="0035324B"/>
    <w:rsid w:val="00354541"/>
    <w:rsid w:val="003554C0"/>
    <w:rsid w:val="0035659D"/>
    <w:rsid w:val="00356B0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00D9"/>
    <w:rsid w:val="00386793"/>
    <w:rsid w:val="003913E8"/>
    <w:rsid w:val="003923B7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00D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559F7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1967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CAA"/>
    <w:rsid w:val="00563FD5"/>
    <w:rsid w:val="00564290"/>
    <w:rsid w:val="005644CD"/>
    <w:rsid w:val="005658B6"/>
    <w:rsid w:val="00574E9F"/>
    <w:rsid w:val="0057645F"/>
    <w:rsid w:val="00576D1D"/>
    <w:rsid w:val="005825C1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81C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1AB3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4FE4"/>
    <w:rsid w:val="00735155"/>
    <w:rsid w:val="007379F6"/>
    <w:rsid w:val="00737BBB"/>
    <w:rsid w:val="00746B2B"/>
    <w:rsid w:val="007520F8"/>
    <w:rsid w:val="00757CEA"/>
    <w:rsid w:val="007713F2"/>
    <w:rsid w:val="007719D2"/>
    <w:rsid w:val="00772445"/>
    <w:rsid w:val="00772CB5"/>
    <w:rsid w:val="00781E51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35F2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C4369"/>
    <w:rsid w:val="008D0CA0"/>
    <w:rsid w:val="008D0D13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55B3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CB7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284E"/>
    <w:rsid w:val="009F5AEC"/>
    <w:rsid w:val="00A00561"/>
    <w:rsid w:val="00A03731"/>
    <w:rsid w:val="00A0534A"/>
    <w:rsid w:val="00A05CC3"/>
    <w:rsid w:val="00A1130A"/>
    <w:rsid w:val="00A126F2"/>
    <w:rsid w:val="00A14DA6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2FD0"/>
    <w:rsid w:val="00A90EBF"/>
    <w:rsid w:val="00A9268D"/>
    <w:rsid w:val="00A96821"/>
    <w:rsid w:val="00A96E70"/>
    <w:rsid w:val="00AA0D03"/>
    <w:rsid w:val="00AA4749"/>
    <w:rsid w:val="00AA5932"/>
    <w:rsid w:val="00AC00DF"/>
    <w:rsid w:val="00AC2E99"/>
    <w:rsid w:val="00AC3AA5"/>
    <w:rsid w:val="00AC5897"/>
    <w:rsid w:val="00AC5D8C"/>
    <w:rsid w:val="00AC7820"/>
    <w:rsid w:val="00AD03C5"/>
    <w:rsid w:val="00AD3D50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4BAD"/>
    <w:rsid w:val="00B21587"/>
    <w:rsid w:val="00B24077"/>
    <w:rsid w:val="00B303B1"/>
    <w:rsid w:val="00B319C5"/>
    <w:rsid w:val="00B31E78"/>
    <w:rsid w:val="00B36A8E"/>
    <w:rsid w:val="00B36A9D"/>
    <w:rsid w:val="00B3736E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83EEF"/>
    <w:rsid w:val="00B978AC"/>
    <w:rsid w:val="00BA0193"/>
    <w:rsid w:val="00BA1C33"/>
    <w:rsid w:val="00BA2CCD"/>
    <w:rsid w:val="00BA444D"/>
    <w:rsid w:val="00BA55D2"/>
    <w:rsid w:val="00BB0D67"/>
    <w:rsid w:val="00BB54C9"/>
    <w:rsid w:val="00BB54FD"/>
    <w:rsid w:val="00BC1DEF"/>
    <w:rsid w:val="00BC4A6A"/>
    <w:rsid w:val="00BD059B"/>
    <w:rsid w:val="00BD136C"/>
    <w:rsid w:val="00BD2BEF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5D9"/>
    <w:rsid w:val="00CB30C3"/>
    <w:rsid w:val="00CB4085"/>
    <w:rsid w:val="00CC3405"/>
    <w:rsid w:val="00CC39CC"/>
    <w:rsid w:val="00CC622A"/>
    <w:rsid w:val="00CC625F"/>
    <w:rsid w:val="00CC6B3D"/>
    <w:rsid w:val="00CD071D"/>
    <w:rsid w:val="00CE744B"/>
    <w:rsid w:val="00CE7B79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6302B"/>
    <w:rsid w:val="00D70604"/>
    <w:rsid w:val="00D70E09"/>
    <w:rsid w:val="00D8378C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E6702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26714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3035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B5C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9DE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56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1101-E8FF-44FD-B058-750FD4B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Ewa Nowak</cp:lastModifiedBy>
  <cp:revision>42</cp:revision>
  <cp:lastPrinted>2015-06-08T09:09:00Z</cp:lastPrinted>
  <dcterms:created xsi:type="dcterms:W3CDTF">2015-06-02T08:36:00Z</dcterms:created>
  <dcterms:modified xsi:type="dcterms:W3CDTF">2015-07-03T08:23:00Z</dcterms:modified>
</cp:coreProperties>
</file>