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4F" w:rsidRPr="00A33F31" w:rsidRDefault="005A714F" w:rsidP="00A33F31">
      <w:pPr>
        <w:pStyle w:val="Tekstpodstawowy"/>
        <w:spacing w:line="360" w:lineRule="auto"/>
        <w:jc w:val="center"/>
        <w:rPr>
          <w:b/>
          <w:color w:val="000000"/>
          <w:szCs w:val="28"/>
        </w:rPr>
      </w:pPr>
      <w:r w:rsidRPr="00A33F31">
        <w:rPr>
          <w:b/>
          <w:color w:val="000000"/>
          <w:szCs w:val="28"/>
        </w:rPr>
        <w:t>Zarządzenie Burmistrza Miasta Żary</w:t>
      </w:r>
    </w:p>
    <w:p w:rsidR="005A714F" w:rsidRDefault="005A714F" w:rsidP="00A33F31">
      <w:pPr>
        <w:pStyle w:val="Tekstpodstawowy"/>
        <w:spacing w:line="360" w:lineRule="auto"/>
        <w:jc w:val="center"/>
        <w:rPr>
          <w:b/>
          <w:color w:val="000000"/>
          <w:szCs w:val="28"/>
        </w:rPr>
      </w:pPr>
      <w:r>
        <w:rPr>
          <w:b/>
          <w:color w:val="000000"/>
          <w:szCs w:val="28"/>
        </w:rPr>
        <w:t>Nr …………….</w:t>
      </w:r>
    </w:p>
    <w:p w:rsidR="005A714F" w:rsidRPr="00A33F31" w:rsidRDefault="005A714F" w:rsidP="009D4A68">
      <w:pPr>
        <w:pStyle w:val="Tekstpodstawowy"/>
        <w:spacing w:line="720" w:lineRule="auto"/>
        <w:jc w:val="center"/>
        <w:rPr>
          <w:b/>
          <w:color w:val="000000"/>
          <w:szCs w:val="28"/>
        </w:rPr>
      </w:pPr>
      <w:r w:rsidRPr="00A33F31">
        <w:rPr>
          <w:b/>
          <w:color w:val="000000"/>
          <w:szCs w:val="28"/>
        </w:rPr>
        <w:t>z dnia  …………………</w:t>
      </w:r>
    </w:p>
    <w:p w:rsidR="005A714F" w:rsidRDefault="005A714F" w:rsidP="0026427F">
      <w:pPr>
        <w:pStyle w:val="Tekstpodstawowy"/>
        <w:rPr>
          <w:b/>
          <w:color w:val="000000"/>
          <w:sz w:val="24"/>
          <w:szCs w:val="24"/>
        </w:rPr>
      </w:pPr>
    </w:p>
    <w:p w:rsidR="005A714F" w:rsidRDefault="005A714F" w:rsidP="00A33F31">
      <w:pPr>
        <w:pStyle w:val="Tekstpodstawowy"/>
        <w:spacing w:line="360" w:lineRule="auto"/>
        <w:jc w:val="both"/>
        <w:rPr>
          <w:b/>
          <w:color w:val="000000"/>
          <w:sz w:val="24"/>
          <w:szCs w:val="24"/>
        </w:rPr>
      </w:pPr>
      <w:r>
        <w:rPr>
          <w:b/>
          <w:color w:val="000000"/>
          <w:sz w:val="24"/>
          <w:szCs w:val="24"/>
        </w:rPr>
        <w:t xml:space="preserve">  W sprawie  ogłoszenia  otwartego konkursu ofert na  realizację zadania  Gminy Żary</w:t>
      </w:r>
    </w:p>
    <w:p w:rsidR="005A714F" w:rsidRDefault="005A714F" w:rsidP="009D4A68">
      <w:pPr>
        <w:pStyle w:val="Tekstpodstawowy"/>
        <w:spacing w:line="1200" w:lineRule="auto"/>
        <w:jc w:val="both"/>
        <w:rPr>
          <w:b/>
          <w:color w:val="000000"/>
          <w:sz w:val="24"/>
          <w:szCs w:val="24"/>
        </w:rPr>
      </w:pPr>
      <w:r>
        <w:rPr>
          <w:b/>
          <w:color w:val="000000"/>
          <w:sz w:val="24"/>
          <w:szCs w:val="24"/>
        </w:rPr>
        <w:t xml:space="preserve">  o statusie miejskim </w:t>
      </w:r>
    </w:p>
    <w:p w:rsidR="005A714F" w:rsidRDefault="005A714F" w:rsidP="00AD5937">
      <w:pPr>
        <w:pStyle w:val="Tekstpodstawowy"/>
        <w:spacing w:line="360" w:lineRule="auto"/>
        <w:ind w:left="142"/>
        <w:jc w:val="both"/>
        <w:rPr>
          <w:b/>
          <w:color w:val="000000"/>
          <w:sz w:val="24"/>
          <w:szCs w:val="24"/>
        </w:rPr>
      </w:pPr>
      <w:r>
        <w:rPr>
          <w:color w:val="000000"/>
          <w:sz w:val="24"/>
          <w:szCs w:val="24"/>
        </w:rPr>
        <w:br/>
      </w:r>
      <w:r>
        <w:rPr>
          <w:sz w:val="24"/>
          <w:szCs w:val="24"/>
        </w:rPr>
        <w:t>Na  podstawie art. 7 ust1 pkt.19, art. 30 ust.1   i art. 31 ustawy  z dnia  8  marca  1990 r.                              o  samorządzie  gminnym (</w:t>
      </w:r>
      <w:r w:rsidR="000A787D">
        <w:rPr>
          <w:sz w:val="24"/>
          <w:szCs w:val="24"/>
        </w:rPr>
        <w:t xml:space="preserve"> </w:t>
      </w:r>
      <w:r>
        <w:rPr>
          <w:sz w:val="24"/>
          <w:szCs w:val="24"/>
        </w:rPr>
        <w:t>Dz</w:t>
      </w:r>
      <w:r w:rsidR="00AD5937">
        <w:rPr>
          <w:sz w:val="24"/>
          <w:szCs w:val="24"/>
        </w:rPr>
        <w:t xml:space="preserve"> </w:t>
      </w:r>
      <w:r>
        <w:rPr>
          <w:sz w:val="24"/>
          <w:szCs w:val="24"/>
        </w:rPr>
        <w:t>.U. z 2013r., poz. 594 ze zm.), art. 221 ustawy z dnia  27 sierpnia 2009r. o  finansach publicznych (Dz.</w:t>
      </w:r>
      <w:r w:rsidR="00AD5937">
        <w:rPr>
          <w:sz w:val="24"/>
          <w:szCs w:val="24"/>
        </w:rPr>
        <w:t xml:space="preserve"> </w:t>
      </w:r>
      <w:r>
        <w:rPr>
          <w:sz w:val="24"/>
          <w:szCs w:val="24"/>
        </w:rPr>
        <w:t>U. z 2013</w:t>
      </w:r>
      <w:r w:rsidR="000A787D">
        <w:rPr>
          <w:sz w:val="24"/>
          <w:szCs w:val="24"/>
        </w:rPr>
        <w:t xml:space="preserve"> </w:t>
      </w:r>
      <w:r>
        <w:rPr>
          <w:sz w:val="24"/>
          <w:szCs w:val="24"/>
        </w:rPr>
        <w:t xml:space="preserve">r., poz. 885 ze  zm.), art. 4 ust.1 pkt. </w:t>
      </w:r>
      <w:r w:rsidRPr="00F65B49">
        <w:rPr>
          <w:sz w:val="24"/>
          <w:szCs w:val="24"/>
        </w:rPr>
        <w:t>6</w:t>
      </w:r>
      <w:r w:rsidR="00F65B49">
        <w:rPr>
          <w:sz w:val="24"/>
          <w:szCs w:val="24"/>
        </w:rPr>
        <w:t xml:space="preserve"> i </w:t>
      </w:r>
      <w:r w:rsidRPr="00F65B49">
        <w:rPr>
          <w:sz w:val="24"/>
          <w:szCs w:val="24"/>
        </w:rPr>
        <w:t>32, art. 5 ust.2 pkt.1,  art.11 ust. 2  i  art. 13  ustawy  z dnia  24  kwietnia 2003r. o działalności</w:t>
      </w:r>
      <w:r>
        <w:rPr>
          <w:sz w:val="24"/>
          <w:szCs w:val="24"/>
        </w:rPr>
        <w:t xml:space="preserve">  pożytku publicznego i o wolontariacie (Dz.</w:t>
      </w:r>
      <w:r w:rsidR="000A787D">
        <w:rPr>
          <w:sz w:val="24"/>
          <w:szCs w:val="24"/>
        </w:rPr>
        <w:t xml:space="preserve"> </w:t>
      </w:r>
      <w:r>
        <w:rPr>
          <w:sz w:val="24"/>
          <w:szCs w:val="24"/>
        </w:rPr>
        <w:t>U. z  201</w:t>
      </w:r>
      <w:r w:rsidR="000A787D">
        <w:rPr>
          <w:sz w:val="24"/>
          <w:szCs w:val="24"/>
        </w:rPr>
        <w:t>4</w:t>
      </w:r>
      <w:r>
        <w:rPr>
          <w:sz w:val="24"/>
          <w:szCs w:val="24"/>
        </w:rPr>
        <w:t xml:space="preserve"> r.</w:t>
      </w:r>
      <w:r w:rsidR="000A787D">
        <w:rPr>
          <w:sz w:val="24"/>
          <w:szCs w:val="24"/>
        </w:rPr>
        <w:t>,</w:t>
      </w:r>
      <w:r>
        <w:rPr>
          <w:sz w:val="24"/>
          <w:szCs w:val="24"/>
        </w:rPr>
        <w:t xml:space="preserve"> poz. 1</w:t>
      </w:r>
      <w:r w:rsidR="000A787D">
        <w:rPr>
          <w:sz w:val="24"/>
          <w:szCs w:val="24"/>
        </w:rPr>
        <w:t>118</w:t>
      </w:r>
      <w:r>
        <w:rPr>
          <w:sz w:val="24"/>
          <w:szCs w:val="24"/>
        </w:rPr>
        <w:t xml:space="preserve"> ze  zmianami)  oraz  </w:t>
      </w:r>
      <w:r w:rsidR="00236329">
        <w:rPr>
          <w:sz w:val="24"/>
          <w:szCs w:val="24"/>
        </w:rPr>
        <w:t>U</w:t>
      </w:r>
      <w:r>
        <w:rPr>
          <w:sz w:val="24"/>
          <w:szCs w:val="24"/>
        </w:rPr>
        <w:t>chwały nr  X</w:t>
      </w:r>
      <w:r w:rsidR="000A787D">
        <w:rPr>
          <w:sz w:val="24"/>
          <w:szCs w:val="24"/>
        </w:rPr>
        <w:t>XX</w:t>
      </w:r>
      <w:r>
        <w:rPr>
          <w:sz w:val="24"/>
          <w:szCs w:val="24"/>
        </w:rPr>
        <w:t>II/</w:t>
      </w:r>
      <w:r w:rsidR="000A787D">
        <w:rPr>
          <w:sz w:val="24"/>
          <w:szCs w:val="24"/>
        </w:rPr>
        <w:t>104</w:t>
      </w:r>
      <w:r>
        <w:rPr>
          <w:sz w:val="24"/>
          <w:szCs w:val="24"/>
        </w:rPr>
        <w:t>/1</w:t>
      </w:r>
      <w:r w:rsidR="000A787D">
        <w:rPr>
          <w:sz w:val="24"/>
          <w:szCs w:val="24"/>
        </w:rPr>
        <w:t>3</w:t>
      </w:r>
      <w:r>
        <w:rPr>
          <w:sz w:val="24"/>
          <w:szCs w:val="24"/>
        </w:rPr>
        <w:t xml:space="preserve"> Rady Miejskiej w  Żarach   z dnia </w:t>
      </w:r>
      <w:r w:rsidR="000A787D">
        <w:rPr>
          <w:sz w:val="24"/>
          <w:szCs w:val="24"/>
        </w:rPr>
        <w:t xml:space="preserve"> 28 </w:t>
      </w:r>
      <w:r w:rsidR="00236329">
        <w:rPr>
          <w:sz w:val="24"/>
          <w:szCs w:val="24"/>
        </w:rPr>
        <w:t xml:space="preserve"> listopada 201</w:t>
      </w:r>
      <w:r w:rsidR="000A787D">
        <w:rPr>
          <w:sz w:val="24"/>
          <w:szCs w:val="24"/>
        </w:rPr>
        <w:t>3</w:t>
      </w:r>
      <w:r w:rsidR="00236329">
        <w:rPr>
          <w:sz w:val="24"/>
          <w:szCs w:val="24"/>
        </w:rPr>
        <w:t xml:space="preserve"> r.</w:t>
      </w:r>
      <w:r>
        <w:rPr>
          <w:sz w:val="24"/>
          <w:szCs w:val="24"/>
        </w:rPr>
        <w:t xml:space="preserve"> w sprawie  rocznego programu współpracy Gminy Żary o statusie  miejskim</w:t>
      </w:r>
      <w:r w:rsidR="00236329">
        <w:rPr>
          <w:sz w:val="24"/>
          <w:szCs w:val="24"/>
        </w:rPr>
        <w:t xml:space="preserve"> na rok 201</w:t>
      </w:r>
      <w:r w:rsidR="000A787D">
        <w:rPr>
          <w:sz w:val="24"/>
          <w:szCs w:val="24"/>
        </w:rPr>
        <w:t>4</w:t>
      </w:r>
      <w:r w:rsidR="00AD5937">
        <w:rPr>
          <w:sz w:val="24"/>
          <w:szCs w:val="24"/>
        </w:rPr>
        <w:t xml:space="preserve"> </w:t>
      </w:r>
      <w:r>
        <w:rPr>
          <w:sz w:val="24"/>
          <w:szCs w:val="24"/>
        </w:rPr>
        <w:t xml:space="preserve">z  organizacjami  pozarządowymi oraz  podmiotami, o których  mowa   w art. 3 ust.3. ustawy o działalności pożytku publicznego i o wolontariacie, </w:t>
      </w:r>
      <w:r>
        <w:rPr>
          <w:b/>
          <w:color w:val="000000"/>
          <w:sz w:val="24"/>
          <w:szCs w:val="24"/>
        </w:rPr>
        <w:t xml:space="preserve">zarządzam  co następuje: </w:t>
      </w:r>
    </w:p>
    <w:p w:rsidR="005A714F" w:rsidRDefault="005A714F" w:rsidP="00AD5937">
      <w:pPr>
        <w:pStyle w:val="Tekstpodstawowy"/>
        <w:spacing w:line="360" w:lineRule="auto"/>
        <w:ind w:left="142"/>
        <w:jc w:val="both"/>
        <w:rPr>
          <w:b/>
          <w:color w:val="000000"/>
          <w:sz w:val="24"/>
          <w:szCs w:val="24"/>
        </w:rPr>
      </w:pPr>
    </w:p>
    <w:p w:rsidR="005A714F" w:rsidRDefault="005A714F" w:rsidP="009E1A1F">
      <w:pPr>
        <w:pStyle w:val="Tekstpodstawowy"/>
        <w:spacing w:line="360" w:lineRule="auto"/>
        <w:ind w:left="3540" w:firstLine="708"/>
        <w:jc w:val="both"/>
        <w:rPr>
          <w:color w:val="000000"/>
          <w:sz w:val="24"/>
          <w:szCs w:val="24"/>
        </w:rPr>
      </w:pPr>
      <w:r>
        <w:rPr>
          <w:color w:val="000000"/>
          <w:sz w:val="24"/>
          <w:szCs w:val="24"/>
        </w:rPr>
        <w:t>§1</w:t>
      </w:r>
    </w:p>
    <w:p w:rsidR="005A714F" w:rsidRPr="00F74D7B" w:rsidRDefault="005A714F" w:rsidP="00AD5937">
      <w:pPr>
        <w:pStyle w:val="Tekstpodstawowy"/>
        <w:spacing w:line="360" w:lineRule="auto"/>
        <w:ind w:left="284" w:hanging="284"/>
        <w:rPr>
          <w:b/>
          <w:color w:val="000000" w:themeColor="text1"/>
          <w:sz w:val="24"/>
          <w:szCs w:val="24"/>
        </w:rPr>
      </w:pPr>
      <w:r>
        <w:rPr>
          <w:color w:val="000000"/>
          <w:sz w:val="24"/>
          <w:szCs w:val="24"/>
        </w:rPr>
        <w:t>1. Ogłaszam otwarty konkursu ofert na  realizację zadania  publicznego  Gminy Żary</w:t>
      </w:r>
      <w:r w:rsidR="00AD5937">
        <w:rPr>
          <w:color w:val="000000"/>
          <w:sz w:val="24"/>
          <w:szCs w:val="24"/>
        </w:rPr>
        <w:t xml:space="preserve"> </w:t>
      </w:r>
      <w:r>
        <w:rPr>
          <w:color w:val="000000"/>
          <w:sz w:val="24"/>
          <w:szCs w:val="24"/>
        </w:rPr>
        <w:t>o</w:t>
      </w:r>
      <w:r w:rsidR="00AD5937">
        <w:rPr>
          <w:color w:val="000000"/>
          <w:sz w:val="24"/>
          <w:szCs w:val="24"/>
        </w:rPr>
        <w:t xml:space="preserve"> </w:t>
      </w:r>
      <w:r>
        <w:rPr>
          <w:color w:val="000000"/>
          <w:sz w:val="24"/>
          <w:szCs w:val="24"/>
        </w:rPr>
        <w:t>statusie  miejskim w  roku 201</w:t>
      </w:r>
      <w:r w:rsidR="00236329">
        <w:rPr>
          <w:color w:val="000000"/>
          <w:sz w:val="24"/>
          <w:szCs w:val="24"/>
        </w:rPr>
        <w:t>5</w:t>
      </w:r>
      <w:r>
        <w:rPr>
          <w:color w:val="000000"/>
          <w:sz w:val="24"/>
          <w:szCs w:val="24"/>
        </w:rPr>
        <w:t xml:space="preserve">  z zakresu </w:t>
      </w:r>
      <w:r w:rsidRPr="000142E5">
        <w:rPr>
          <w:color w:val="000000"/>
          <w:sz w:val="24"/>
          <w:szCs w:val="24"/>
        </w:rPr>
        <w:t xml:space="preserve">przeciwdziałania uzależnieniom i  patologiom społecznym, ochrony i promocji  zdrowia, </w:t>
      </w:r>
      <w:r>
        <w:rPr>
          <w:color w:val="000000"/>
          <w:sz w:val="24"/>
          <w:szCs w:val="24"/>
        </w:rPr>
        <w:t xml:space="preserve">w </w:t>
      </w:r>
      <w:r w:rsidRPr="000142E5">
        <w:rPr>
          <w:color w:val="000000"/>
          <w:sz w:val="24"/>
          <w:szCs w:val="24"/>
        </w:rPr>
        <w:t>obszarze</w:t>
      </w:r>
      <w:r w:rsidRPr="00F74D7B">
        <w:rPr>
          <w:b/>
          <w:i/>
          <w:color w:val="000000" w:themeColor="text1"/>
          <w:sz w:val="24"/>
          <w:szCs w:val="24"/>
        </w:rPr>
        <w:t>:</w:t>
      </w:r>
      <w:r w:rsidR="009E1BC6" w:rsidRPr="00F74D7B">
        <w:rPr>
          <w:b/>
          <w:i/>
          <w:color w:val="000000" w:themeColor="text1"/>
          <w:sz w:val="24"/>
          <w:szCs w:val="24"/>
        </w:rPr>
        <w:t xml:space="preserve"> </w:t>
      </w:r>
      <w:r w:rsidR="002866F0">
        <w:rPr>
          <w:b/>
          <w:i/>
          <w:color w:val="000000" w:themeColor="text1"/>
          <w:sz w:val="24"/>
          <w:szCs w:val="24"/>
        </w:rPr>
        <w:t>przeprowadzenia programów profilaktyki uzależnień oraz zapewnienia schronienia osobom bezdomnym w Noclegowni oraz możliwości skorzystania z łaźni w roku 2015</w:t>
      </w:r>
      <w:r w:rsidR="00CA2A39" w:rsidRPr="00F74D7B">
        <w:rPr>
          <w:b/>
          <w:color w:val="000000" w:themeColor="text1"/>
          <w:sz w:val="24"/>
          <w:szCs w:val="24"/>
        </w:rPr>
        <w:t>.</w:t>
      </w:r>
      <w:r w:rsidRPr="00F74D7B">
        <w:rPr>
          <w:b/>
          <w:color w:val="000000" w:themeColor="text1"/>
          <w:sz w:val="24"/>
          <w:szCs w:val="24"/>
        </w:rPr>
        <w:t xml:space="preserve">  </w:t>
      </w:r>
    </w:p>
    <w:p w:rsidR="005A714F" w:rsidRDefault="005A714F" w:rsidP="00806422">
      <w:pPr>
        <w:pStyle w:val="Tekstpodstawowy"/>
        <w:spacing w:line="360" w:lineRule="auto"/>
        <w:jc w:val="both"/>
        <w:rPr>
          <w:color w:val="000000"/>
          <w:sz w:val="24"/>
          <w:szCs w:val="24"/>
        </w:rPr>
      </w:pPr>
      <w:r>
        <w:rPr>
          <w:color w:val="000000"/>
          <w:sz w:val="24"/>
          <w:szCs w:val="24"/>
        </w:rPr>
        <w:t xml:space="preserve"> </w:t>
      </w:r>
      <w:r w:rsidRPr="00590D33">
        <w:rPr>
          <w:color w:val="000000"/>
          <w:sz w:val="24"/>
          <w:szCs w:val="24"/>
        </w:rPr>
        <w:t xml:space="preserve">2. </w:t>
      </w:r>
      <w:r>
        <w:rPr>
          <w:color w:val="000000"/>
          <w:sz w:val="24"/>
          <w:szCs w:val="24"/>
        </w:rPr>
        <w:t xml:space="preserve">Treść ogłoszenia otwartego konkursu ofert, o którym  mowa  w  pkt.1 stanowi                             </w:t>
      </w:r>
    </w:p>
    <w:p w:rsidR="005A714F" w:rsidRDefault="005A714F" w:rsidP="00806422">
      <w:pPr>
        <w:pStyle w:val="Tekstpodstawowy"/>
        <w:spacing w:line="360" w:lineRule="auto"/>
        <w:jc w:val="both"/>
        <w:rPr>
          <w:color w:val="000000"/>
          <w:sz w:val="24"/>
          <w:szCs w:val="24"/>
        </w:rPr>
      </w:pPr>
      <w:r>
        <w:rPr>
          <w:color w:val="000000"/>
          <w:sz w:val="24"/>
          <w:szCs w:val="24"/>
        </w:rPr>
        <w:t xml:space="preserve">     załącznik  nr 1 do niniejszego  zarządzenia, który zawiera  w  szczególności:</w:t>
      </w:r>
    </w:p>
    <w:p w:rsidR="005A714F" w:rsidRDefault="005A714F" w:rsidP="009E1A1F">
      <w:pPr>
        <w:pStyle w:val="Tekstpodstawowy"/>
        <w:spacing w:line="360" w:lineRule="auto"/>
        <w:ind w:firstLine="284"/>
        <w:jc w:val="both"/>
        <w:rPr>
          <w:color w:val="000000"/>
          <w:sz w:val="24"/>
          <w:szCs w:val="24"/>
        </w:rPr>
      </w:pPr>
      <w:r>
        <w:rPr>
          <w:color w:val="000000"/>
          <w:sz w:val="24"/>
          <w:szCs w:val="24"/>
        </w:rPr>
        <w:t>1)</w:t>
      </w:r>
      <w:r w:rsidR="00AD5937">
        <w:rPr>
          <w:color w:val="000000"/>
          <w:sz w:val="24"/>
          <w:szCs w:val="24"/>
        </w:rPr>
        <w:t xml:space="preserve"> </w:t>
      </w:r>
      <w:r>
        <w:rPr>
          <w:color w:val="000000"/>
          <w:sz w:val="24"/>
          <w:szCs w:val="24"/>
        </w:rPr>
        <w:t xml:space="preserve"> rodzaj  zadania, </w:t>
      </w:r>
    </w:p>
    <w:p w:rsidR="005A714F" w:rsidRDefault="005A714F" w:rsidP="009E1A1F">
      <w:pPr>
        <w:pStyle w:val="Tekstpodstawowy"/>
        <w:spacing w:line="360" w:lineRule="auto"/>
        <w:ind w:firstLine="284"/>
        <w:jc w:val="both"/>
        <w:rPr>
          <w:color w:val="000000"/>
          <w:sz w:val="24"/>
          <w:szCs w:val="24"/>
        </w:rPr>
      </w:pPr>
      <w:r>
        <w:rPr>
          <w:color w:val="000000"/>
          <w:sz w:val="24"/>
          <w:szCs w:val="24"/>
        </w:rPr>
        <w:t>2)</w:t>
      </w:r>
      <w:r w:rsidR="00AD5937">
        <w:rPr>
          <w:color w:val="000000"/>
          <w:sz w:val="24"/>
          <w:szCs w:val="24"/>
        </w:rPr>
        <w:t xml:space="preserve"> </w:t>
      </w:r>
      <w:r>
        <w:rPr>
          <w:color w:val="000000"/>
          <w:sz w:val="24"/>
          <w:szCs w:val="24"/>
        </w:rPr>
        <w:t xml:space="preserve"> wysokość środków  publicznych przeznaczonych na realizację tego zadania,</w:t>
      </w:r>
    </w:p>
    <w:p w:rsidR="005A714F" w:rsidRDefault="005A714F" w:rsidP="009E1A1F">
      <w:pPr>
        <w:pStyle w:val="Tekstpodstawowy"/>
        <w:spacing w:line="360" w:lineRule="auto"/>
        <w:ind w:firstLine="284"/>
        <w:jc w:val="both"/>
        <w:rPr>
          <w:color w:val="000000"/>
          <w:sz w:val="24"/>
          <w:szCs w:val="24"/>
        </w:rPr>
      </w:pPr>
      <w:r>
        <w:rPr>
          <w:color w:val="000000"/>
          <w:sz w:val="24"/>
          <w:szCs w:val="24"/>
        </w:rPr>
        <w:t xml:space="preserve">3) </w:t>
      </w:r>
      <w:r w:rsidR="00AD5937">
        <w:rPr>
          <w:color w:val="000000"/>
          <w:sz w:val="24"/>
          <w:szCs w:val="24"/>
        </w:rPr>
        <w:t xml:space="preserve"> </w:t>
      </w:r>
      <w:r>
        <w:rPr>
          <w:color w:val="000000"/>
          <w:sz w:val="24"/>
          <w:szCs w:val="24"/>
        </w:rPr>
        <w:t xml:space="preserve">zasady przyznawania dotacji, </w:t>
      </w:r>
    </w:p>
    <w:p w:rsidR="005A714F" w:rsidRDefault="005A714F" w:rsidP="00A33F31">
      <w:pPr>
        <w:pStyle w:val="Tekstpodstawowy"/>
        <w:spacing w:line="360" w:lineRule="auto"/>
        <w:ind w:firstLine="284"/>
        <w:jc w:val="both"/>
        <w:rPr>
          <w:color w:val="000000"/>
          <w:sz w:val="24"/>
          <w:szCs w:val="24"/>
        </w:rPr>
      </w:pPr>
      <w:r>
        <w:rPr>
          <w:color w:val="000000"/>
          <w:sz w:val="24"/>
          <w:szCs w:val="24"/>
        </w:rPr>
        <w:t xml:space="preserve">4) </w:t>
      </w:r>
      <w:r w:rsidR="00AD5937">
        <w:rPr>
          <w:color w:val="000000"/>
          <w:sz w:val="24"/>
          <w:szCs w:val="24"/>
        </w:rPr>
        <w:t xml:space="preserve"> </w:t>
      </w:r>
      <w:r>
        <w:rPr>
          <w:color w:val="000000"/>
          <w:sz w:val="24"/>
          <w:szCs w:val="24"/>
        </w:rPr>
        <w:t xml:space="preserve">termin i warunki realizacji zadania, </w:t>
      </w:r>
    </w:p>
    <w:p w:rsidR="005A714F" w:rsidRDefault="005A714F" w:rsidP="00806422">
      <w:pPr>
        <w:pStyle w:val="Tekstpodstawowy"/>
        <w:spacing w:line="360" w:lineRule="auto"/>
        <w:jc w:val="both"/>
        <w:rPr>
          <w:color w:val="000000"/>
          <w:sz w:val="24"/>
          <w:szCs w:val="24"/>
        </w:rPr>
      </w:pPr>
      <w:r>
        <w:rPr>
          <w:color w:val="000000"/>
          <w:sz w:val="24"/>
          <w:szCs w:val="24"/>
        </w:rPr>
        <w:t xml:space="preserve">     5) </w:t>
      </w:r>
      <w:r w:rsidR="00AD5937">
        <w:rPr>
          <w:color w:val="000000"/>
          <w:sz w:val="24"/>
          <w:szCs w:val="24"/>
        </w:rPr>
        <w:t xml:space="preserve"> </w:t>
      </w:r>
      <w:r>
        <w:rPr>
          <w:color w:val="000000"/>
          <w:sz w:val="24"/>
          <w:szCs w:val="24"/>
        </w:rPr>
        <w:t xml:space="preserve">warunki i terminy składania   ofert, </w:t>
      </w:r>
    </w:p>
    <w:p w:rsidR="005A714F" w:rsidRDefault="005A714F" w:rsidP="00520A00">
      <w:pPr>
        <w:pStyle w:val="Tekstpodstawowy"/>
        <w:spacing w:line="360" w:lineRule="auto"/>
        <w:ind w:left="284"/>
        <w:rPr>
          <w:color w:val="000000"/>
          <w:sz w:val="24"/>
          <w:szCs w:val="24"/>
        </w:rPr>
      </w:pPr>
      <w:r>
        <w:rPr>
          <w:color w:val="000000"/>
          <w:sz w:val="24"/>
          <w:szCs w:val="24"/>
        </w:rPr>
        <w:lastRenderedPageBreak/>
        <w:t xml:space="preserve">6) </w:t>
      </w:r>
      <w:r w:rsidR="00AD5937">
        <w:rPr>
          <w:color w:val="000000"/>
          <w:sz w:val="24"/>
          <w:szCs w:val="24"/>
        </w:rPr>
        <w:t xml:space="preserve"> </w:t>
      </w:r>
      <w:r>
        <w:rPr>
          <w:color w:val="000000"/>
          <w:sz w:val="24"/>
          <w:szCs w:val="24"/>
        </w:rPr>
        <w:t xml:space="preserve">tryb  i   kryteria  stosowane  przy  wyborze ofert  oraz termin  dokonania wyboru ofert,                       </w:t>
      </w:r>
    </w:p>
    <w:p w:rsidR="005A714F" w:rsidRDefault="005A714F" w:rsidP="00AD5937">
      <w:pPr>
        <w:pStyle w:val="Tekstpodstawowy"/>
        <w:spacing w:line="360" w:lineRule="auto"/>
        <w:ind w:left="284"/>
        <w:jc w:val="both"/>
        <w:rPr>
          <w:color w:val="000000"/>
          <w:sz w:val="24"/>
          <w:szCs w:val="24"/>
        </w:rPr>
      </w:pPr>
      <w:r>
        <w:rPr>
          <w:color w:val="000000"/>
          <w:sz w:val="24"/>
          <w:szCs w:val="24"/>
        </w:rPr>
        <w:t xml:space="preserve">7) </w:t>
      </w:r>
      <w:r w:rsidR="00AD5937">
        <w:rPr>
          <w:color w:val="000000"/>
          <w:sz w:val="24"/>
          <w:szCs w:val="24"/>
        </w:rPr>
        <w:t xml:space="preserve"> </w:t>
      </w:r>
      <w:r>
        <w:rPr>
          <w:color w:val="000000"/>
          <w:sz w:val="24"/>
          <w:szCs w:val="24"/>
        </w:rPr>
        <w:t>informację  o zadaniach tego  samego rodzaju realizowanych  przez  organ administracji  publicznej w roku  ogłoszenia  otwartego konkursu  ofert i w roku  poprzednim, związanych z nimi kosztami, ze szczególnym uwzględnieniem wysokości dotacji przekazanych organizacjom  pozarządowym  i podmiotom, o których mowa  w  art.3 ust. 3</w:t>
      </w:r>
      <w:r w:rsidR="00AD5937">
        <w:rPr>
          <w:color w:val="000000"/>
          <w:sz w:val="24"/>
          <w:szCs w:val="24"/>
        </w:rPr>
        <w:t xml:space="preserve"> ustawy o działalności pożytku publicznego i o wolontariacie.</w:t>
      </w:r>
    </w:p>
    <w:p w:rsidR="005A714F" w:rsidRDefault="005A714F" w:rsidP="002239B2">
      <w:pPr>
        <w:pStyle w:val="Tekstpodstawowy"/>
        <w:spacing w:line="360" w:lineRule="auto"/>
        <w:jc w:val="center"/>
        <w:rPr>
          <w:color w:val="000000"/>
          <w:sz w:val="24"/>
          <w:szCs w:val="24"/>
        </w:rPr>
      </w:pPr>
      <w:r>
        <w:rPr>
          <w:color w:val="000000"/>
          <w:sz w:val="24"/>
          <w:szCs w:val="24"/>
        </w:rPr>
        <w:t>§2</w:t>
      </w:r>
    </w:p>
    <w:p w:rsidR="005A714F" w:rsidRPr="002A2577" w:rsidRDefault="00F74D7B" w:rsidP="002239B2">
      <w:pPr>
        <w:pStyle w:val="Tekstpodstawowy"/>
        <w:spacing w:line="360" w:lineRule="auto"/>
        <w:jc w:val="both"/>
        <w:rPr>
          <w:color w:val="FF0000"/>
          <w:sz w:val="24"/>
          <w:szCs w:val="24"/>
        </w:rPr>
      </w:pPr>
      <w:r>
        <w:rPr>
          <w:color w:val="000000"/>
          <w:sz w:val="24"/>
          <w:szCs w:val="24"/>
        </w:rPr>
        <w:t>Jednostką o</w:t>
      </w:r>
      <w:r w:rsidR="002A2577">
        <w:rPr>
          <w:color w:val="000000"/>
          <w:sz w:val="24"/>
          <w:szCs w:val="24"/>
        </w:rPr>
        <w:t>dpowiedzialn</w:t>
      </w:r>
      <w:r>
        <w:rPr>
          <w:color w:val="000000"/>
          <w:sz w:val="24"/>
          <w:szCs w:val="24"/>
        </w:rPr>
        <w:t xml:space="preserve">ą </w:t>
      </w:r>
      <w:r w:rsidR="001253AD">
        <w:rPr>
          <w:color w:val="000000"/>
          <w:sz w:val="24"/>
          <w:szCs w:val="24"/>
        </w:rPr>
        <w:t xml:space="preserve">za prawidłowy przebieg konkursu </w:t>
      </w:r>
      <w:r w:rsidR="005A714F">
        <w:rPr>
          <w:color w:val="000000"/>
          <w:sz w:val="24"/>
          <w:szCs w:val="24"/>
        </w:rPr>
        <w:t xml:space="preserve">jest </w:t>
      </w:r>
      <w:r>
        <w:rPr>
          <w:color w:val="000000"/>
          <w:sz w:val="24"/>
          <w:szCs w:val="24"/>
        </w:rPr>
        <w:t xml:space="preserve"> Miejski Ośrodek Pomocy Społecznej w Żarach</w:t>
      </w:r>
      <w:r w:rsidR="002A2577" w:rsidRPr="002A2577">
        <w:rPr>
          <w:color w:val="FF0000"/>
          <w:sz w:val="24"/>
          <w:szCs w:val="24"/>
        </w:rPr>
        <w:t>.</w:t>
      </w:r>
    </w:p>
    <w:p w:rsidR="005A714F" w:rsidRDefault="005A714F" w:rsidP="002239B2">
      <w:pPr>
        <w:pStyle w:val="Tekstpodstawowy"/>
        <w:spacing w:line="360" w:lineRule="auto"/>
        <w:ind w:left="284"/>
        <w:rPr>
          <w:color w:val="000000"/>
          <w:sz w:val="24"/>
          <w:szCs w:val="24"/>
        </w:rPr>
      </w:pPr>
      <w:r>
        <w:rPr>
          <w:color w:val="000000"/>
          <w:sz w:val="24"/>
          <w:szCs w:val="24"/>
        </w:rPr>
        <w:t xml:space="preserve">                                                                     §3</w:t>
      </w:r>
    </w:p>
    <w:p w:rsidR="005A714F" w:rsidRPr="001253AD" w:rsidRDefault="005A714F" w:rsidP="002239B2">
      <w:pPr>
        <w:pStyle w:val="Tekstpodstawowy"/>
        <w:spacing w:line="360" w:lineRule="auto"/>
        <w:jc w:val="both"/>
        <w:rPr>
          <w:b/>
          <w:color w:val="000000"/>
          <w:sz w:val="24"/>
          <w:szCs w:val="24"/>
        </w:rPr>
      </w:pPr>
      <w:r>
        <w:rPr>
          <w:color w:val="000000"/>
          <w:sz w:val="24"/>
          <w:szCs w:val="24"/>
        </w:rPr>
        <w:t xml:space="preserve">Na  realizację zadania  zostaną  przeznaczone  środki  publiczne  w  wysokości </w:t>
      </w:r>
      <w:r>
        <w:rPr>
          <w:b/>
          <w:color w:val="000000"/>
          <w:sz w:val="24"/>
          <w:szCs w:val="24"/>
        </w:rPr>
        <w:t xml:space="preserve">  </w:t>
      </w:r>
      <w:r w:rsidR="001253AD">
        <w:rPr>
          <w:b/>
          <w:color w:val="000000"/>
          <w:sz w:val="24"/>
          <w:szCs w:val="24"/>
        </w:rPr>
        <w:t>141</w:t>
      </w:r>
      <w:r w:rsidRPr="002239B2">
        <w:rPr>
          <w:b/>
          <w:color w:val="000000"/>
          <w:sz w:val="24"/>
          <w:szCs w:val="24"/>
        </w:rPr>
        <w:t xml:space="preserve"> 000 zł</w:t>
      </w:r>
      <w:r>
        <w:rPr>
          <w:b/>
          <w:color w:val="000000"/>
          <w:sz w:val="24"/>
          <w:szCs w:val="24"/>
        </w:rPr>
        <w:t xml:space="preserve"> </w:t>
      </w:r>
      <w:r>
        <w:rPr>
          <w:color w:val="000000"/>
          <w:sz w:val="24"/>
          <w:szCs w:val="24"/>
        </w:rPr>
        <w:t xml:space="preserve">(słownie: </w:t>
      </w:r>
      <w:r w:rsidR="001253AD" w:rsidRPr="001253AD">
        <w:rPr>
          <w:b/>
          <w:color w:val="000000"/>
          <w:sz w:val="24"/>
          <w:szCs w:val="24"/>
        </w:rPr>
        <w:t>sto czterdzieści jeden</w:t>
      </w:r>
      <w:r w:rsidRPr="001253AD">
        <w:rPr>
          <w:b/>
          <w:color w:val="000000"/>
          <w:sz w:val="24"/>
          <w:szCs w:val="24"/>
        </w:rPr>
        <w:t xml:space="preserve"> tysięcy złotych</w:t>
      </w:r>
      <w:r>
        <w:rPr>
          <w:color w:val="000000"/>
          <w:sz w:val="24"/>
          <w:szCs w:val="24"/>
        </w:rPr>
        <w:t xml:space="preserve">),  które  zostały  ujęte  w  projekcie  budżetu Gminy Żary  o  statusie  miejskim  na rok </w:t>
      </w:r>
      <w:r w:rsidRPr="007C6137">
        <w:rPr>
          <w:b/>
          <w:color w:val="000000"/>
          <w:sz w:val="24"/>
          <w:szCs w:val="24"/>
        </w:rPr>
        <w:t>201</w:t>
      </w:r>
      <w:r w:rsidR="001253AD" w:rsidRPr="007C6137">
        <w:rPr>
          <w:b/>
          <w:color w:val="000000"/>
          <w:sz w:val="24"/>
          <w:szCs w:val="24"/>
        </w:rPr>
        <w:t>5</w:t>
      </w:r>
      <w:r w:rsidRPr="007C6137">
        <w:rPr>
          <w:b/>
          <w:color w:val="000000"/>
          <w:sz w:val="24"/>
          <w:szCs w:val="24"/>
        </w:rPr>
        <w:t xml:space="preserve"> </w:t>
      </w:r>
      <w:r>
        <w:rPr>
          <w:color w:val="000000"/>
          <w:sz w:val="24"/>
          <w:szCs w:val="24"/>
        </w:rPr>
        <w:t xml:space="preserve"> w  </w:t>
      </w:r>
      <w:r w:rsidRPr="001253AD">
        <w:rPr>
          <w:b/>
          <w:color w:val="000000"/>
          <w:sz w:val="24"/>
          <w:szCs w:val="24"/>
        </w:rPr>
        <w:t>Dziale  851 Rozdziale  85154  § 2360.</w:t>
      </w:r>
    </w:p>
    <w:p w:rsidR="005A714F" w:rsidRPr="00295FFA" w:rsidRDefault="005A714F" w:rsidP="005874DF">
      <w:pPr>
        <w:pStyle w:val="Tekstpodstawowy"/>
        <w:spacing w:line="360" w:lineRule="auto"/>
        <w:jc w:val="both"/>
        <w:rPr>
          <w:color w:val="000000"/>
          <w:sz w:val="24"/>
          <w:szCs w:val="24"/>
        </w:rPr>
      </w:pPr>
    </w:p>
    <w:p w:rsidR="005A714F" w:rsidRDefault="005A714F" w:rsidP="002239B2">
      <w:pPr>
        <w:pStyle w:val="Tekstpodstawowy"/>
        <w:spacing w:line="360" w:lineRule="auto"/>
        <w:jc w:val="center"/>
        <w:rPr>
          <w:color w:val="000000"/>
          <w:sz w:val="24"/>
          <w:szCs w:val="24"/>
        </w:rPr>
      </w:pPr>
      <w:r>
        <w:rPr>
          <w:color w:val="000000"/>
          <w:sz w:val="24"/>
          <w:szCs w:val="24"/>
        </w:rPr>
        <w:t>§4</w:t>
      </w:r>
    </w:p>
    <w:p w:rsidR="005A714F" w:rsidRDefault="005A714F" w:rsidP="00A33F31">
      <w:pPr>
        <w:pStyle w:val="Tekstpodstawowy"/>
        <w:spacing w:line="360" w:lineRule="auto"/>
        <w:jc w:val="both"/>
        <w:rPr>
          <w:color w:val="000000"/>
          <w:sz w:val="24"/>
          <w:szCs w:val="24"/>
        </w:rPr>
      </w:pPr>
      <w:r>
        <w:rPr>
          <w:color w:val="000000"/>
          <w:sz w:val="24"/>
          <w:szCs w:val="24"/>
        </w:rPr>
        <w:t>1.   Ogłoszenie  o konkursie zostanie  opublikowane:</w:t>
      </w:r>
    </w:p>
    <w:p w:rsidR="005A714F" w:rsidRDefault="005A714F" w:rsidP="00A33F31">
      <w:pPr>
        <w:pStyle w:val="Tekstpodstawowy"/>
        <w:spacing w:line="360" w:lineRule="auto"/>
        <w:ind w:firstLine="708"/>
        <w:jc w:val="both"/>
        <w:rPr>
          <w:color w:val="000000"/>
          <w:sz w:val="24"/>
          <w:szCs w:val="24"/>
        </w:rPr>
      </w:pPr>
      <w:r>
        <w:rPr>
          <w:color w:val="000000"/>
          <w:sz w:val="24"/>
          <w:szCs w:val="24"/>
        </w:rPr>
        <w:t xml:space="preserve">1)  na  stronie  internetowej </w:t>
      </w:r>
      <w:hyperlink r:id="rId7" w:history="1">
        <w:r w:rsidRPr="001F706B">
          <w:rPr>
            <w:rStyle w:val="Hipercze"/>
            <w:sz w:val="24"/>
            <w:szCs w:val="24"/>
          </w:rPr>
          <w:t>www.bip.zary.pl</w:t>
        </w:r>
      </w:hyperlink>
      <w:r>
        <w:rPr>
          <w:color w:val="000000"/>
          <w:sz w:val="24"/>
          <w:szCs w:val="24"/>
        </w:rPr>
        <w:t xml:space="preserve">, </w:t>
      </w:r>
    </w:p>
    <w:p w:rsidR="001253AD" w:rsidRDefault="001253AD" w:rsidP="00A33F31">
      <w:pPr>
        <w:pStyle w:val="Tekstpodstawowy"/>
        <w:spacing w:line="360" w:lineRule="auto"/>
        <w:ind w:firstLine="708"/>
        <w:jc w:val="both"/>
        <w:rPr>
          <w:color w:val="000000"/>
          <w:sz w:val="24"/>
          <w:szCs w:val="24"/>
        </w:rPr>
      </w:pPr>
      <w:r>
        <w:rPr>
          <w:color w:val="000000"/>
          <w:sz w:val="24"/>
          <w:szCs w:val="24"/>
        </w:rPr>
        <w:t>2) na stronie internetowej www.bip.mops.zary.pl</w:t>
      </w:r>
    </w:p>
    <w:p w:rsidR="005A714F" w:rsidRDefault="005A714F" w:rsidP="002239B2">
      <w:pPr>
        <w:pStyle w:val="Tekstpodstawowy"/>
        <w:spacing w:line="360" w:lineRule="auto"/>
        <w:ind w:firstLine="708"/>
        <w:jc w:val="both"/>
        <w:rPr>
          <w:color w:val="000000"/>
          <w:sz w:val="24"/>
          <w:szCs w:val="24"/>
        </w:rPr>
      </w:pPr>
      <w:r>
        <w:rPr>
          <w:color w:val="000000"/>
          <w:sz w:val="24"/>
          <w:szCs w:val="24"/>
        </w:rPr>
        <w:t xml:space="preserve">3)  na  tablicy ogłoszeń  Urzędu Miejskiego w  Żarach (parter) </w:t>
      </w:r>
      <w:r w:rsidR="001253AD">
        <w:rPr>
          <w:color w:val="000000"/>
          <w:sz w:val="24"/>
          <w:szCs w:val="24"/>
        </w:rPr>
        <w:t xml:space="preserve">  </w:t>
      </w:r>
    </w:p>
    <w:p w:rsidR="005A714F" w:rsidRPr="002A2577" w:rsidRDefault="005A714F" w:rsidP="00AD5937">
      <w:pPr>
        <w:pStyle w:val="Tekstpodstawowy"/>
        <w:spacing w:line="360" w:lineRule="auto"/>
        <w:ind w:left="60"/>
        <w:jc w:val="both"/>
        <w:rPr>
          <w:color w:val="FF0000"/>
          <w:sz w:val="24"/>
          <w:szCs w:val="24"/>
        </w:rPr>
      </w:pPr>
      <w:r>
        <w:rPr>
          <w:color w:val="000000"/>
          <w:sz w:val="24"/>
          <w:szCs w:val="24"/>
        </w:rPr>
        <w:t xml:space="preserve">2. Ogłoszenie dostępne  jest również w </w:t>
      </w:r>
      <w:r w:rsidR="00F74D7B">
        <w:rPr>
          <w:color w:val="000000"/>
          <w:sz w:val="24"/>
          <w:szCs w:val="24"/>
        </w:rPr>
        <w:t>siedzibie Miejskiego Ośrodka Pomocy Społecznej w Żarach.</w:t>
      </w:r>
      <w:r w:rsidR="002A2577">
        <w:rPr>
          <w:color w:val="000000"/>
          <w:sz w:val="24"/>
          <w:szCs w:val="24"/>
        </w:rPr>
        <w:t xml:space="preserve"> </w:t>
      </w:r>
      <w:r w:rsidRPr="002A2577">
        <w:rPr>
          <w:color w:val="FF0000"/>
          <w:sz w:val="24"/>
          <w:szCs w:val="24"/>
        </w:rPr>
        <w:tab/>
      </w:r>
    </w:p>
    <w:p w:rsidR="005A714F" w:rsidRDefault="005A714F" w:rsidP="002239B2">
      <w:pPr>
        <w:pStyle w:val="Tekstpodstawowy"/>
        <w:spacing w:line="360" w:lineRule="auto"/>
        <w:jc w:val="both"/>
        <w:rPr>
          <w:color w:val="000000"/>
          <w:sz w:val="24"/>
          <w:szCs w:val="24"/>
        </w:rPr>
      </w:pPr>
      <w:r>
        <w:rPr>
          <w:color w:val="000000"/>
          <w:sz w:val="24"/>
          <w:szCs w:val="24"/>
        </w:rPr>
        <w:tab/>
      </w:r>
    </w:p>
    <w:p w:rsidR="005A714F" w:rsidRDefault="005A714F" w:rsidP="00806422">
      <w:pPr>
        <w:pStyle w:val="Tekstpodstawowy"/>
        <w:spacing w:line="360" w:lineRule="auto"/>
        <w:jc w:val="center"/>
        <w:rPr>
          <w:color w:val="000000"/>
          <w:sz w:val="24"/>
          <w:szCs w:val="24"/>
        </w:rPr>
      </w:pPr>
      <w:r>
        <w:rPr>
          <w:color w:val="000000"/>
          <w:sz w:val="24"/>
          <w:szCs w:val="24"/>
        </w:rPr>
        <w:t>§5</w:t>
      </w:r>
    </w:p>
    <w:p w:rsidR="005A714F" w:rsidRDefault="005A714F" w:rsidP="00806422">
      <w:pPr>
        <w:pStyle w:val="Tekstpodstawowy"/>
        <w:spacing w:line="360" w:lineRule="auto"/>
        <w:jc w:val="both"/>
        <w:rPr>
          <w:color w:val="000000"/>
          <w:sz w:val="24"/>
          <w:szCs w:val="24"/>
        </w:rPr>
      </w:pPr>
      <w:r>
        <w:rPr>
          <w:color w:val="000000"/>
          <w:sz w:val="24"/>
          <w:szCs w:val="24"/>
        </w:rPr>
        <w:t>Konkurs  skierowany jest do organizacji pozarządowych  oraz  innych  podmiotów  prowadzących  działalność  pożytku publicznego określonych  w  art.3 ust.2 i 3  ustawy  z dnia 24 kwietnia 2003 roku o działalności pożytku publicznego i o wolontariacie (Dz.</w:t>
      </w:r>
      <w:r w:rsidR="001253AD">
        <w:rPr>
          <w:color w:val="000000"/>
          <w:sz w:val="24"/>
          <w:szCs w:val="24"/>
        </w:rPr>
        <w:t xml:space="preserve"> </w:t>
      </w:r>
      <w:r>
        <w:rPr>
          <w:color w:val="000000"/>
          <w:sz w:val="24"/>
          <w:szCs w:val="24"/>
        </w:rPr>
        <w:t>U.  z 201</w:t>
      </w:r>
      <w:r w:rsidR="000A787D">
        <w:rPr>
          <w:color w:val="000000"/>
          <w:sz w:val="24"/>
          <w:szCs w:val="24"/>
        </w:rPr>
        <w:t>4</w:t>
      </w:r>
      <w:r>
        <w:rPr>
          <w:color w:val="000000"/>
          <w:sz w:val="24"/>
          <w:szCs w:val="24"/>
        </w:rPr>
        <w:t>r.   poz. 1</w:t>
      </w:r>
      <w:r w:rsidR="000A787D">
        <w:rPr>
          <w:color w:val="000000"/>
          <w:sz w:val="24"/>
          <w:szCs w:val="24"/>
        </w:rPr>
        <w:t>118</w:t>
      </w:r>
      <w:r>
        <w:rPr>
          <w:color w:val="000000"/>
          <w:sz w:val="24"/>
          <w:szCs w:val="24"/>
        </w:rPr>
        <w:t xml:space="preserve"> ze zm.)</w:t>
      </w:r>
    </w:p>
    <w:p w:rsidR="005A714F" w:rsidRDefault="005A714F" w:rsidP="00A33F31">
      <w:pPr>
        <w:pStyle w:val="Tekstpodstawowy"/>
        <w:spacing w:line="360" w:lineRule="auto"/>
        <w:jc w:val="both"/>
        <w:rPr>
          <w:color w:val="000000"/>
          <w:sz w:val="24"/>
          <w:szCs w:val="24"/>
        </w:rPr>
      </w:pPr>
    </w:p>
    <w:p w:rsidR="005A714F" w:rsidRDefault="005A714F" w:rsidP="00806422">
      <w:pPr>
        <w:pStyle w:val="Tekstpodstawowy"/>
        <w:spacing w:line="360" w:lineRule="auto"/>
        <w:ind w:left="3540" w:firstLine="708"/>
        <w:rPr>
          <w:color w:val="000000"/>
          <w:sz w:val="24"/>
          <w:szCs w:val="24"/>
        </w:rPr>
      </w:pPr>
      <w:r>
        <w:rPr>
          <w:color w:val="000000"/>
          <w:sz w:val="24"/>
          <w:szCs w:val="24"/>
        </w:rPr>
        <w:t xml:space="preserve">§6  </w:t>
      </w:r>
    </w:p>
    <w:p w:rsidR="005A714F" w:rsidRDefault="005A714F" w:rsidP="00806422">
      <w:pPr>
        <w:pStyle w:val="Tekstpodstawowy"/>
        <w:spacing w:line="360" w:lineRule="auto"/>
        <w:rPr>
          <w:color w:val="000000"/>
          <w:sz w:val="24"/>
          <w:szCs w:val="24"/>
        </w:rPr>
      </w:pPr>
      <w:r>
        <w:rPr>
          <w:color w:val="000000"/>
          <w:sz w:val="24"/>
          <w:szCs w:val="24"/>
        </w:rPr>
        <w:t>Zarządzenie  wchodzi w  życie  z dniem podpisania.</w:t>
      </w:r>
    </w:p>
    <w:p w:rsidR="005A714F" w:rsidRDefault="005A714F" w:rsidP="00806422">
      <w:pPr>
        <w:pStyle w:val="Tekstpodstawowy"/>
        <w:spacing w:line="360" w:lineRule="auto"/>
        <w:jc w:val="both"/>
        <w:rPr>
          <w:color w:val="000000"/>
          <w:sz w:val="24"/>
          <w:szCs w:val="24"/>
        </w:rPr>
      </w:pPr>
    </w:p>
    <w:p w:rsidR="005A714F" w:rsidRDefault="005A714F" w:rsidP="00A33F31">
      <w:pPr>
        <w:pStyle w:val="Tekstpodstawowy"/>
        <w:spacing w:line="360" w:lineRule="auto"/>
        <w:jc w:val="both"/>
        <w:rPr>
          <w:color w:val="000000"/>
          <w:sz w:val="24"/>
          <w:szCs w:val="24"/>
        </w:rPr>
      </w:pPr>
    </w:p>
    <w:p w:rsidR="005A714F" w:rsidRDefault="005A714F" w:rsidP="00A33F31">
      <w:pPr>
        <w:pStyle w:val="Tekstpodstawowy"/>
        <w:spacing w:line="360" w:lineRule="auto"/>
        <w:jc w:val="both"/>
        <w:rPr>
          <w:color w:val="000000"/>
          <w:sz w:val="24"/>
          <w:szCs w:val="24"/>
        </w:rPr>
      </w:pPr>
    </w:p>
    <w:p w:rsidR="007C6137" w:rsidRDefault="007C6137" w:rsidP="00A33F31">
      <w:pPr>
        <w:pStyle w:val="Tekstpodstawowy"/>
        <w:spacing w:line="360" w:lineRule="auto"/>
        <w:jc w:val="both"/>
        <w:rPr>
          <w:color w:val="000000"/>
          <w:sz w:val="24"/>
          <w:szCs w:val="24"/>
        </w:rPr>
      </w:pPr>
    </w:p>
    <w:p w:rsidR="007C6137" w:rsidRDefault="007C6137" w:rsidP="00A33F31">
      <w:pPr>
        <w:pStyle w:val="Tekstpodstawowy"/>
        <w:spacing w:line="360" w:lineRule="auto"/>
        <w:jc w:val="both"/>
        <w:rPr>
          <w:color w:val="000000"/>
          <w:sz w:val="24"/>
          <w:szCs w:val="24"/>
        </w:rPr>
      </w:pPr>
    </w:p>
    <w:p w:rsidR="007C6137" w:rsidRDefault="007C6137" w:rsidP="00A33F31">
      <w:pPr>
        <w:pStyle w:val="Tekstpodstawowy"/>
        <w:spacing w:line="360" w:lineRule="auto"/>
        <w:jc w:val="both"/>
        <w:rPr>
          <w:color w:val="000000"/>
          <w:sz w:val="24"/>
          <w:szCs w:val="24"/>
        </w:rPr>
      </w:pPr>
    </w:p>
    <w:p w:rsidR="007C6137" w:rsidRDefault="007C6137" w:rsidP="00A33F31">
      <w:pPr>
        <w:pStyle w:val="Tekstpodstawowy"/>
        <w:spacing w:line="360" w:lineRule="auto"/>
        <w:jc w:val="both"/>
        <w:rPr>
          <w:color w:val="000000"/>
          <w:sz w:val="24"/>
          <w:szCs w:val="24"/>
        </w:rPr>
      </w:pPr>
    </w:p>
    <w:p w:rsidR="005A714F" w:rsidRPr="00AA5831" w:rsidRDefault="005A714F" w:rsidP="00EB63F9">
      <w:pPr>
        <w:pStyle w:val="Tekstpodstawowy"/>
        <w:spacing w:line="360" w:lineRule="auto"/>
        <w:jc w:val="center"/>
        <w:rPr>
          <w:b/>
          <w:color w:val="000000"/>
          <w:szCs w:val="28"/>
        </w:rPr>
      </w:pPr>
      <w:r w:rsidRPr="00AA5831">
        <w:rPr>
          <w:b/>
          <w:color w:val="000000"/>
          <w:szCs w:val="28"/>
        </w:rPr>
        <w:t>Załącznik nr 1</w:t>
      </w:r>
      <w:r>
        <w:rPr>
          <w:b/>
          <w:color w:val="000000"/>
          <w:szCs w:val="28"/>
        </w:rPr>
        <w:t xml:space="preserve"> </w:t>
      </w:r>
      <w:r w:rsidRPr="00AA5831">
        <w:rPr>
          <w:b/>
          <w:color w:val="000000"/>
          <w:szCs w:val="28"/>
        </w:rPr>
        <w:t>do</w:t>
      </w:r>
    </w:p>
    <w:p w:rsidR="005A714F" w:rsidRPr="00AA5831" w:rsidRDefault="005A714F" w:rsidP="00EB63F9">
      <w:pPr>
        <w:pStyle w:val="Tekstpodstawowy"/>
        <w:spacing w:line="360" w:lineRule="auto"/>
        <w:jc w:val="center"/>
        <w:rPr>
          <w:b/>
          <w:color w:val="000000"/>
          <w:szCs w:val="28"/>
        </w:rPr>
      </w:pPr>
      <w:r w:rsidRPr="00AA5831">
        <w:rPr>
          <w:b/>
          <w:color w:val="000000"/>
          <w:szCs w:val="28"/>
        </w:rPr>
        <w:t xml:space="preserve">Zarządzenia Burmistrza Miasta Żary                                                                                            Nr ………………………………                                                                                                           z dnia   ……………………........... </w:t>
      </w:r>
    </w:p>
    <w:p w:rsidR="005A714F" w:rsidRPr="00C975C5" w:rsidRDefault="005A714F" w:rsidP="00EB63F9">
      <w:pPr>
        <w:pStyle w:val="Tekstpodstawowy"/>
        <w:spacing w:line="360" w:lineRule="auto"/>
        <w:jc w:val="center"/>
        <w:rPr>
          <w:b/>
          <w:color w:val="000000"/>
          <w:sz w:val="24"/>
          <w:szCs w:val="24"/>
        </w:rPr>
      </w:pPr>
    </w:p>
    <w:p w:rsidR="005A714F" w:rsidRDefault="005A714F" w:rsidP="00EB63F9">
      <w:pPr>
        <w:pStyle w:val="Tekstpodstawowy"/>
        <w:spacing w:line="360" w:lineRule="auto"/>
        <w:jc w:val="center"/>
        <w:rPr>
          <w:b/>
          <w:sz w:val="24"/>
          <w:szCs w:val="24"/>
        </w:rPr>
      </w:pPr>
      <w:r w:rsidRPr="00C975C5">
        <w:rPr>
          <w:b/>
          <w:color w:val="000000"/>
          <w:sz w:val="24"/>
          <w:szCs w:val="24"/>
        </w:rPr>
        <w:br/>
      </w:r>
      <w:r>
        <w:rPr>
          <w:b/>
          <w:sz w:val="24"/>
          <w:szCs w:val="24"/>
        </w:rPr>
        <w:t>Burmistrz  Miasta Żary</w:t>
      </w:r>
    </w:p>
    <w:p w:rsidR="005A714F" w:rsidRDefault="005A714F" w:rsidP="00EB63F9">
      <w:pPr>
        <w:pStyle w:val="Nagwek1"/>
        <w:spacing w:line="360" w:lineRule="auto"/>
        <w:jc w:val="center"/>
        <w:rPr>
          <w:b/>
          <w:sz w:val="24"/>
          <w:szCs w:val="24"/>
        </w:rPr>
      </w:pPr>
      <w:r>
        <w:rPr>
          <w:b/>
          <w:sz w:val="24"/>
          <w:szCs w:val="24"/>
        </w:rPr>
        <w:t xml:space="preserve">OGŁASZA  OTWARTY KONKURS OFERT </w:t>
      </w:r>
      <w:r>
        <w:rPr>
          <w:b/>
          <w:sz w:val="24"/>
          <w:szCs w:val="24"/>
        </w:rPr>
        <w:br/>
        <w:t>na powierzenie   zadania  Gminy Żary o statusie miejskim realizowanego                         przez  organizacje  pozarządowe</w:t>
      </w:r>
    </w:p>
    <w:p w:rsidR="005A714F" w:rsidRDefault="005A714F" w:rsidP="00EB63F9">
      <w:pPr>
        <w:rPr>
          <w:b/>
          <w:color w:val="FF0000"/>
          <w:sz w:val="28"/>
          <w:szCs w:val="28"/>
        </w:rPr>
      </w:pPr>
    </w:p>
    <w:p w:rsidR="005A714F" w:rsidRPr="00C52042" w:rsidRDefault="005A714F" w:rsidP="00EB63F9">
      <w:pPr>
        <w:spacing w:line="360" w:lineRule="auto"/>
        <w:rPr>
          <w:b/>
          <w:color w:val="000000"/>
          <w:sz w:val="24"/>
          <w:szCs w:val="24"/>
        </w:rPr>
      </w:pPr>
      <w:r>
        <w:rPr>
          <w:b/>
          <w:color w:val="000000"/>
          <w:sz w:val="24"/>
          <w:szCs w:val="24"/>
        </w:rPr>
        <w:t xml:space="preserve">I.    </w:t>
      </w:r>
      <w:r w:rsidRPr="00C52042">
        <w:rPr>
          <w:b/>
          <w:color w:val="000000"/>
          <w:sz w:val="24"/>
          <w:szCs w:val="24"/>
        </w:rPr>
        <w:t>Rodzaj  zadania</w:t>
      </w:r>
    </w:p>
    <w:p w:rsidR="002866F0" w:rsidRPr="00F74D7B" w:rsidRDefault="005A714F" w:rsidP="002866F0">
      <w:pPr>
        <w:pStyle w:val="Tekstpodstawowy"/>
        <w:spacing w:line="360" w:lineRule="auto"/>
        <w:ind w:left="284" w:hanging="284"/>
        <w:rPr>
          <w:b/>
          <w:color w:val="000000" w:themeColor="text1"/>
          <w:sz w:val="24"/>
          <w:szCs w:val="24"/>
        </w:rPr>
      </w:pPr>
      <w:r w:rsidRPr="00C52042">
        <w:rPr>
          <w:color w:val="000000"/>
          <w:sz w:val="24"/>
          <w:szCs w:val="24"/>
        </w:rPr>
        <w:t>1.  Konkurs  dotyczy  realizacji zadania publicznego z zakresu przeciwdziałania   uzależnieniom i  patologiom społecznym, ochr</w:t>
      </w:r>
      <w:r>
        <w:rPr>
          <w:color w:val="000000"/>
          <w:sz w:val="24"/>
          <w:szCs w:val="24"/>
        </w:rPr>
        <w:t>ony</w:t>
      </w:r>
      <w:r w:rsidRPr="00C52042">
        <w:rPr>
          <w:color w:val="000000"/>
          <w:sz w:val="24"/>
          <w:szCs w:val="24"/>
        </w:rPr>
        <w:t xml:space="preserve"> i promocji  zdrowia. Zadanie zostało określone w   Gminnym  Programie Profilaktyki i Rozwiązywania Problemów Alkoholowych w  obszarze</w:t>
      </w:r>
      <w:r w:rsidR="00CA2A39" w:rsidRPr="00F74D7B">
        <w:rPr>
          <w:b/>
          <w:color w:val="000000" w:themeColor="text1"/>
          <w:sz w:val="24"/>
          <w:szCs w:val="24"/>
        </w:rPr>
        <w:t>:</w:t>
      </w:r>
      <w:r w:rsidR="002866F0" w:rsidRPr="002866F0">
        <w:rPr>
          <w:b/>
          <w:i/>
          <w:color w:val="000000" w:themeColor="text1"/>
          <w:sz w:val="24"/>
          <w:szCs w:val="24"/>
        </w:rPr>
        <w:t xml:space="preserve"> </w:t>
      </w:r>
      <w:r w:rsidR="002866F0">
        <w:rPr>
          <w:b/>
          <w:i/>
          <w:color w:val="000000" w:themeColor="text1"/>
          <w:sz w:val="24"/>
          <w:szCs w:val="24"/>
        </w:rPr>
        <w:t>przeprowadzenia programów profilaktyki uzależnień oraz zapewnienia schronienia osobom bezdomnym w Noclegowni oraz możliwości skorzystania z łaźni w roku 2015</w:t>
      </w:r>
      <w:r w:rsidR="002866F0" w:rsidRPr="00F74D7B">
        <w:rPr>
          <w:b/>
          <w:color w:val="000000" w:themeColor="text1"/>
          <w:sz w:val="24"/>
          <w:szCs w:val="24"/>
        </w:rPr>
        <w:t xml:space="preserve">.  </w:t>
      </w:r>
    </w:p>
    <w:p w:rsidR="005A714F" w:rsidRPr="00C52042" w:rsidRDefault="005A714F" w:rsidP="00EB63F9">
      <w:pPr>
        <w:spacing w:line="360" w:lineRule="auto"/>
        <w:ind w:left="360"/>
        <w:jc w:val="both"/>
        <w:rPr>
          <w:b/>
          <w:color w:val="000000"/>
          <w:sz w:val="24"/>
          <w:szCs w:val="24"/>
        </w:rPr>
      </w:pPr>
      <w:r>
        <w:rPr>
          <w:color w:val="000000"/>
          <w:sz w:val="24"/>
          <w:szCs w:val="24"/>
        </w:rPr>
        <w:t xml:space="preserve">2.    </w:t>
      </w:r>
      <w:r w:rsidRPr="00C52042">
        <w:rPr>
          <w:color w:val="000000"/>
          <w:sz w:val="24"/>
          <w:szCs w:val="24"/>
        </w:rPr>
        <w:t>Zadanie,  o  którym  mowa w  ust.</w:t>
      </w:r>
      <w:r>
        <w:rPr>
          <w:color w:val="000000"/>
          <w:sz w:val="24"/>
          <w:szCs w:val="24"/>
        </w:rPr>
        <w:t xml:space="preserve"> </w:t>
      </w:r>
      <w:r w:rsidRPr="00C52042">
        <w:rPr>
          <w:color w:val="000000"/>
          <w:sz w:val="24"/>
          <w:szCs w:val="24"/>
        </w:rPr>
        <w:t>1 polegać  będzie na:</w:t>
      </w:r>
    </w:p>
    <w:p w:rsidR="005A714F" w:rsidRPr="00ED7713" w:rsidRDefault="005A714F" w:rsidP="00EB63F9">
      <w:pPr>
        <w:pStyle w:val="Akapitzlist"/>
        <w:numPr>
          <w:ilvl w:val="0"/>
          <w:numId w:val="44"/>
        </w:numPr>
        <w:spacing w:line="360" w:lineRule="auto"/>
        <w:jc w:val="both"/>
        <w:rPr>
          <w:sz w:val="24"/>
          <w:szCs w:val="24"/>
        </w:rPr>
      </w:pPr>
      <w:r>
        <w:rPr>
          <w:sz w:val="24"/>
          <w:szCs w:val="24"/>
        </w:rPr>
        <w:t xml:space="preserve">Zapewnieniu osobom bezdomnym schronienia w </w:t>
      </w:r>
      <w:r w:rsidR="00AB0B53">
        <w:rPr>
          <w:sz w:val="24"/>
          <w:szCs w:val="24"/>
        </w:rPr>
        <w:t>Noclegowni</w:t>
      </w:r>
      <w:r>
        <w:rPr>
          <w:sz w:val="24"/>
          <w:szCs w:val="24"/>
        </w:rPr>
        <w:t xml:space="preserve"> w okresie </w:t>
      </w:r>
      <w:r w:rsidRPr="00C52042">
        <w:rPr>
          <w:sz w:val="24"/>
          <w:szCs w:val="24"/>
        </w:rPr>
        <w:t xml:space="preserve">             </w:t>
      </w:r>
      <w:r>
        <w:rPr>
          <w:sz w:val="24"/>
          <w:szCs w:val="24"/>
        </w:rPr>
        <w:t xml:space="preserve">                             </w:t>
      </w:r>
      <w:r w:rsidRPr="00C2407F">
        <w:rPr>
          <w:b/>
          <w:sz w:val="24"/>
          <w:szCs w:val="24"/>
        </w:rPr>
        <w:t>od  01.01.201</w:t>
      </w:r>
      <w:r w:rsidR="00AB0B53">
        <w:rPr>
          <w:b/>
          <w:sz w:val="24"/>
          <w:szCs w:val="24"/>
        </w:rPr>
        <w:t>5</w:t>
      </w:r>
      <w:r w:rsidRPr="00C2407F">
        <w:rPr>
          <w:b/>
          <w:sz w:val="24"/>
          <w:szCs w:val="24"/>
        </w:rPr>
        <w:t>r. do 31.</w:t>
      </w:r>
      <w:r w:rsidR="00AB0B53">
        <w:rPr>
          <w:b/>
          <w:sz w:val="24"/>
          <w:szCs w:val="24"/>
        </w:rPr>
        <w:t>12</w:t>
      </w:r>
      <w:r w:rsidRPr="00C2407F">
        <w:rPr>
          <w:b/>
          <w:sz w:val="24"/>
          <w:szCs w:val="24"/>
        </w:rPr>
        <w:t>.201</w:t>
      </w:r>
      <w:r w:rsidR="00AB0B53">
        <w:rPr>
          <w:b/>
          <w:sz w:val="24"/>
          <w:szCs w:val="24"/>
        </w:rPr>
        <w:t>5</w:t>
      </w:r>
      <w:r w:rsidRPr="00C2407F">
        <w:rPr>
          <w:b/>
          <w:sz w:val="24"/>
          <w:szCs w:val="24"/>
        </w:rPr>
        <w:t>r.</w:t>
      </w:r>
      <w:r>
        <w:rPr>
          <w:sz w:val="24"/>
          <w:szCs w:val="24"/>
        </w:rPr>
        <w:t xml:space="preserve"> oraz </w:t>
      </w:r>
      <w:r w:rsidRPr="00C52042">
        <w:rPr>
          <w:sz w:val="24"/>
          <w:szCs w:val="24"/>
        </w:rPr>
        <w:t xml:space="preserve"> </w:t>
      </w:r>
      <w:r>
        <w:rPr>
          <w:sz w:val="24"/>
          <w:szCs w:val="24"/>
        </w:rPr>
        <w:t>przeprowadzeni</w:t>
      </w:r>
      <w:r w:rsidR="00ED7713">
        <w:rPr>
          <w:sz w:val="24"/>
          <w:szCs w:val="24"/>
        </w:rPr>
        <w:t>u</w:t>
      </w:r>
      <w:r>
        <w:rPr>
          <w:sz w:val="24"/>
          <w:szCs w:val="24"/>
        </w:rPr>
        <w:t xml:space="preserve"> dla  tych osób programów </w:t>
      </w:r>
      <w:r w:rsidRPr="00ED7713">
        <w:rPr>
          <w:sz w:val="24"/>
          <w:szCs w:val="24"/>
        </w:rPr>
        <w:t>profilakty</w:t>
      </w:r>
      <w:r w:rsidR="00ED7713" w:rsidRPr="00ED7713">
        <w:rPr>
          <w:sz w:val="24"/>
          <w:szCs w:val="24"/>
        </w:rPr>
        <w:t>ki</w:t>
      </w:r>
      <w:r w:rsidRPr="00ED7713">
        <w:rPr>
          <w:sz w:val="24"/>
          <w:szCs w:val="24"/>
        </w:rPr>
        <w:t xml:space="preserve"> uzależnień;  </w:t>
      </w:r>
    </w:p>
    <w:p w:rsidR="005A714F" w:rsidRDefault="005A714F" w:rsidP="00EB63F9">
      <w:pPr>
        <w:pStyle w:val="Akapitzlist"/>
        <w:numPr>
          <w:ilvl w:val="0"/>
          <w:numId w:val="44"/>
        </w:numPr>
        <w:spacing w:line="360" w:lineRule="auto"/>
        <w:jc w:val="both"/>
        <w:rPr>
          <w:sz w:val="24"/>
          <w:szCs w:val="24"/>
        </w:rPr>
      </w:pPr>
      <w:r>
        <w:rPr>
          <w:sz w:val="24"/>
          <w:szCs w:val="24"/>
        </w:rPr>
        <w:t xml:space="preserve">Zapewnieniu  osobom bezdomnym i ubogim </w:t>
      </w:r>
      <w:r w:rsidR="00ED7713">
        <w:rPr>
          <w:sz w:val="24"/>
          <w:szCs w:val="24"/>
        </w:rPr>
        <w:t xml:space="preserve">korzystającym z Noclegowni     </w:t>
      </w:r>
      <w:r>
        <w:rPr>
          <w:sz w:val="24"/>
          <w:szCs w:val="24"/>
        </w:rPr>
        <w:t xml:space="preserve">możliwości skorzystania z </w:t>
      </w:r>
      <w:r w:rsidRPr="00C52042">
        <w:rPr>
          <w:sz w:val="24"/>
          <w:szCs w:val="24"/>
        </w:rPr>
        <w:t>łaźni</w:t>
      </w:r>
      <w:r w:rsidR="005A2BEE">
        <w:rPr>
          <w:sz w:val="24"/>
          <w:szCs w:val="24"/>
        </w:rPr>
        <w:t>, umożliwieni</w:t>
      </w:r>
      <w:r w:rsidR="00ED7713">
        <w:rPr>
          <w:sz w:val="24"/>
          <w:szCs w:val="24"/>
        </w:rPr>
        <w:t>u</w:t>
      </w:r>
      <w:r w:rsidR="005A2BEE">
        <w:rPr>
          <w:sz w:val="24"/>
          <w:szCs w:val="24"/>
        </w:rPr>
        <w:t xml:space="preserve"> prania </w:t>
      </w:r>
      <w:r w:rsidR="00ED7713">
        <w:rPr>
          <w:sz w:val="24"/>
          <w:szCs w:val="24"/>
        </w:rPr>
        <w:t>rzeczy osobistych</w:t>
      </w:r>
      <w:r w:rsidR="005A2BEE">
        <w:rPr>
          <w:sz w:val="24"/>
          <w:szCs w:val="24"/>
        </w:rPr>
        <w:t>, zapewnieni</w:t>
      </w:r>
      <w:r w:rsidR="00ED7713">
        <w:rPr>
          <w:sz w:val="24"/>
          <w:szCs w:val="24"/>
        </w:rPr>
        <w:t>u</w:t>
      </w:r>
      <w:r w:rsidR="005A2BEE">
        <w:rPr>
          <w:sz w:val="24"/>
          <w:szCs w:val="24"/>
        </w:rPr>
        <w:t xml:space="preserve"> środków czystości, higieny osobistej oraz opatrunków</w:t>
      </w:r>
      <w:r w:rsidRPr="00C52042">
        <w:rPr>
          <w:sz w:val="24"/>
          <w:szCs w:val="24"/>
        </w:rPr>
        <w:t xml:space="preserve"> </w:t>
      </w:r>
      <w:r>
        <w:rPr>
          <w:sz w:val="24"/>
          <w:szCs w:val="24"/>
        </w:rPr>
        <w:t>w</w:t>
      </w:r>
      <w:r w:rsidR="00AB0B53">
        <w:rPr>
          <w:sz w:val="24"/>
          <w:szCs w:val="24"/>
        </w:rPr>
        <w:t xml:space="preserve"> ww.</w:t>
      </w:r>
      <w:r>
        <w:rPr>
          <w:sz w:val="24"/>
          <w:szCs w:val="24"/>
        </w:rPr>
        <w:t xml:space="preserve"> okresie</w:t>
      </w:r>
      <w:r w:rsidR="00AB0B53">
        <w:rPr>
          <w:sz w:val="24"/>
          <w:szCs w:val="24"/>
        </w:rPr>
        <w:t>.</w:t>
      </w:r>
      <w:r>
        <w:rPr>
          <w:sz w:val="24"/>
          <w:szCs w:val="24"/>
        </w:rPr>
        <w:t xml:space="preserve"> </w:t>
      </w:r>
    </w:p>
    <w:p w:rsidR="005A714F" w:rsidRPr="00FB6AF5" w:rsidRDefault="005A714F" w:rsidP="00EB63F9">
      <w:pPr>
        <w:pStyle w:val="Akapitzlist"/>
        <w:numPr>
          <w:ilvl w:val="0"/>
          <w:numId w:val="44"/>
        </w:numPr>
        <w:spacing w:line="360" w:lineRule="auto"/>
        <w:jc w:val="both"/>
        <w:rPr>
          <w:sz w:val="24"/>
          <w:szCs w:val="24"/>
        </w:rPr>
      </w:pPr>
      <w:r>
        <w:rPr>
          <w:sz w:val="24"/>
          <w:szCs w:val="24"/>
        </w:rPr>
        <w:t>Zapewnieni</w:t>
      </w:r>
      <w:r w:rsidR="00ED7713">
        <w:rPr>
          <w:sz w:val="24"/>
          <w:szCs w:val="24"/>
        </w:rPr>
        <w:t>u</w:t>
      </w:r>
      <w:r>
        <w:rPr>
          <w:sz w:val="24"/>
          <w:szCs w:val="24"/>
        </w:rPr>
        <w:t xml:space="preserve"> osobom bezdomnym</w:t>
      </w:r>
      <w:r w:rsidR="00ED7713">
        <w:rPr>
          <w:sz w:val="24"/>
          <w:szCs w:val="24"/>
        </w:rPr>
        <w:t xml:space="preserve"> i ubogim korzystającym z Noclegowni </w:t>
      </w:r>
      <w:r w:rsidR="00AB0B53">
        <w:rPr>
          <w:sz w:val="24"/>
          <w:szCs w:val="24"/>
        </w:rPr>
        <w:t xml:space="preserve">w okresie od </w:t>
      </w:r>
      <w:r w:rsidR="00AB0B53" w:rsidRPr="005A2BEE">
        <w:rPr>
          <w:b/>
          <w:sz w:val="24"/>
          <w:szCs w:val="24"/>
        </w:rPr>
        <w:t>01.01.2015 do 31.12.2015 r.</w:t>
      </w:r>
      <w:r w:rsidR="00AB0B53">
        <w:rPr>
          <w:sz w:val="24"/>
          <w:szCs w:val="24"/>
        </w:rPr>
        <w:t xml:space="preserve">  </w:t>
      </w:r>
      <w:r w:rsidR="006757AA">
        <w:rPr>
          <w:sz w:val="24"/>
          <w:szCs w:val="24"/>
        </w:rPr>
        <w:t xml:space="preserve">jednego posiłku w postaci </w:t>
      </w:r>
      <w:r w:rsidR="00AB0B53">
        <w:rPr>
          <w:sz w:val="24"/>
          <w:szCs w:val="24"/>
        </w:rPr>
        <w:t xml:space="preserve"> suchego prowiantu</w:t>
      </w:r>
      <w:r w:rsidR="007E303F">
        <w:rPr>
          <w:sz w:val="24"/>
          <w:szCs w:val="24"/>
        </w:rPr>
        <w:t xml:space="preserve"> oraz herbaty</w:t>
      </w:r>
      <w:r w:rsidR="005A2BEE">
        <w:rPr>
          <w:sz w:val="24"/>
          <w:szCs w:val="24"/>
        </w:rPr>
        <w:t>.</w:t>
      </w:r>
      <w:r w:rsidRPr="00C52042">
        <w:rPr>
          <w:sz w:val="24"/>
          <w:szCs w:val="24"/>
        </w:rPr>
        <w:t xml:space="preserve">   </w:t>
      </w:r>
    </w:p>
    <w:p w:rsidR="005A714F" w:rsidRDefault="005A714F" w:rsidP="00EB63F9">
      <w:pPr>
        <w:pStyle w:val="Akapitzlist"/>
        <w:numPr>
          <w:ilvl w:val="0"/>
          <w:numId w:val="47"/>
        </w:numPr>
        <w:spacing w:line="360" w:lineRule="auto"/>
        <w:jc w:val="both"/>
        <w:rPr>
          <w:sz w:val="24"/>
          <w:szCs w:val="24"/>
        </w:rPr>
      </w:pPr>
      <w:r>
        <w:rPr>
          <w:sz w:val="24"/>
          <w:szCs w:val="24"/>
        </w:rPr>
        <w:lastRenderedPageBreak/>
        <w:t xml:space="preserve"> </w:t>
      </w:r>
      <w:r w:rsidRPr="00E06017">
        <w:rPr>
          <w:sz w:val="24"/>
          <w:szCs w:val="24"/>
        </w:rPr>
        <w:t>Nieodłącznym elementem zadania jest przeprowadzenie programów i działań profilaktycznych z zakresu uzależnienia  od  alkoholu oraz  innych  używek</w:t>
      </w:r>
      <w:r w:rsidR="001C7C38">
        <w:rPr>
          <w:sz w:val="24"/>
          <w:szCs w:val="24"/>
        </w:rPr>
        <w:t xml:space="preserve"> z godnie z przedłożonym harmonogramem i planem prowadzonych zajęć</w:t>
      </w:r>
      <w:r w:rsidRPr="00E06017">
        <w:rPr>
          <w:sz w:val="24"/>
          <w:szCs w:val="24"/>
        </w:rPr>
        <w:t xml:space="preserve">. </w:t>
      </w:r>
    </w:p>
    <w:p w:rsidR="005A714F" w:rsidRPr="00F2589A" w:rsidRDefault="00F2589A" w:rsidP="009E4645">
      <w:pPr>
        <w:pStyle w:val="Akapitzlist"/>
        <w:numPr>
          <w:ilvl w:val="0"/>
          <w:numId w:val="47"/>
        </w:numPr>
        <w:spacing w:line="360" w:lineRule="auto"/>
        <w:jc w:val="both"/>
        <w:rPr>
          <w:color w:val="000000"/>
          <w:sz w:val="24"/>
          <w:szCs w:val="24"/>
        </w:rPr>
      </w:pPr>
      <w:r w:rsidRPr="00F2589A">
        <w:rPr>
          <w:sz w:val="24"/>
          <w:szCs w:val="24"/>
        </w:rPr>
        <w:t>Wprowadzeniu Regulaminu organizacyjnego Noclegowni dla osób bezdomnych w Żarach na rok 2015.</w:t>
      </w:r>
    </w:p>
    <w:p w:rsidR="005A714F" w:rsidRPr="00C52042" w:rsidRDefault="005A714F" w:rsidP="00EB63F9">
      <w:pPr>
        <w:pStyle w:val="Tekstpodstawowy2"/>
        <w:spacing w:line="360" w:lineRule="auto"/>
        <w:rPr>
          <w:color w:val="000000"/>
          <w:sz w:val="24"/>
          <w:szCs w:val="24"/>
        </w:rPr>
      </w:pPr>
      <w:r w:rsidRPr="00C52042">
        <w:rPr>
          <w:color w:val="000000"/>
          <w:sz w:val="24"/>
          <w:szCs w:val="24"/>
        </w:rPr>
        <w:t xml:space="preserve"> II. </w:t>
      </w:r>
      <w:r>
        <w:rPr>
          <w:color w:val="000000"/>
          <w:sz w:val="24"/>
          <w:szCs w:val="24"/>
        </w:rPr>
        <w:t xml:space="preserve"> </w:t>
      </w:r>
      <w:r w:rsidRPr="00C52042">
        <w:rPr>
          <w:color w:val="000000"/>
          <w:sz w:val="24"/>
          <w:szCs w:val="24"/>
        </w:rPr>
        <w:t>Wysokość środków publicznych przeznaczonych na realizację zadania</w:t>
      </w:r>
    </w:p>
    <w:p w:rsidR="005A714F" w:rsidRPr="005A2BEE" w:rsidRDefault="005A714F" w:rsidP="005A2BEE">
      <w:pPr>
        <w:pStyle w:val="Tekstpodstawowy2"/>
        <w:numPr>
          <w:ilvl w:val="0"/>
          <w:numId w:val="39"/>
        </w:numPr>
        <w:spacing w:line="360" w:lineRule="auto"/>
        <w:jc w:val="both"/>
        <w:rPr>
          <w:sz w:val="24"/>
          <w:szCs w:val="24"/>
        </w:rPr>
      </w:pPr>
      <w:r w:rsidRPr="00C52042">
        <w:rPr>
          <w:b w:val="0"/>
          <w:color w:val="000000"/>
          <w:sz w:val="24"/>
          <w:szCs w:val="24"/>
        </w:rPr>
        <w:t xml:space="preserve">W roku </w:t>
      </w:r>
      <w:r w:rsidRPr="005A2BEE">
        <w:rPr>
          <w:color w:val="000000"/>
          <w:sz w:val="24"/>
          <w:szCs w:val="24"/>
        </w:rPr>
        <w:t>201</w:t>
      </w:r>
      <w:r w:rsidR="005A2BEE" w:rsidRPr="005A2BEE">
        <w:rPr>
          <w:color w:val="000000"/>
          <w:sz w:val="24"/>
          <w:szCs w:val="24"/>
        </w:rPr>
        <w:t>5</w:t>
      </w:r>
      <w:r w:rsidRPr="005A2BEE">
        <w:rPr>
          <w:color w:val="000000"/>
          <w:sz w:val="24"/>
          <w:szCs w:val="24"/>
        </w:rPr>
        <w:t xml:space="preserve"> </w:t>
      </w:r>
      <w:r w:rsidRPr="00C52042">
        <w:rPr>
          <w:b w:val="0"/>
          <w:color w:val="000000"/>
          <w:sz w:val="24"/>
          <w:szCs w:val="24"/>
        </w:rPr>
        <w:t xml:space="preserve">wysokość środków  publicznych na realizację  zadania  wynosi   </w:t>
      </w:r>
      <w:r w:rsidR="005A2BEE" w:rsidRPr="005A2BEE">
        <w:rPr>
          <w:color w:val="000000"/>
          <w:sz w:val="24"/>
          <w:szCs w:val="24"/>
        </w:rPr>
        <w:t>141 000</w:t>
      </w:r>
      <w:r w:rsidRPr="00C52042">
        <w:rPr>
          <w:b w:val="0"/>
          <w:color w:val="000000"/>
          <w:sz w:val="24"/>
          <w:szCs w:val="24"/>
        </w:rPr>
        <w:t xml:space="preserve"> </w:t>
      </w:r>
      <w:r w:rsidR="005A2BEE">
        <w:rPr>
          <w:color w:val="000000"/>
          <w:sz w:val="24"/>
          <w:szCs w:val="24"/>
        </w:rPr>
        <w:t>zł.</w:t>
      </w:r>
      <w:r w:rsidRPr="00C52042">
        <w:rPr>
          <w:b w:val="0"/>
          <w:color w:val="000000"/>
          <w:sz w:val="24"/>
          <w:szCs w:val="24"/>
        </w:rPr>
        <w:t xml:space="preserve"> (słownie: </w:t>
      </w:r>
      <w:r w:rsidR="005A2BEE" w:rsidRPr="005A2BEE">
        <w:rPr>
          <w:color w:val="000000"/>
          <w:sz w:val="24"/>
          <w:szCs w:val="24"/>
        </w:rPr>
        <w:t xml:space="preserve">sto czterdzieści jeden tysięcy </w:t>
      </w:r>
      <w:r w:rsidRPr="005A2BEE">
        <w:rPr>
          <w:color w:val="000000"/>
          <w:sz w:val="24"/>
          <w:szCs w:val="24"/>
        </w:rPr>
        <w:t>złotych)</w:t>
      </w:r>
      <w:r w:rsidR="005A2BEE" w:rsidRPr="005A2BEE">
        <w:rPr>
          <w:color w:val="000000"/>
          <w:sz w:val="24"/>
          <w:szCs w:val="24"/>
        </w:rPr>
        <w:t>.</w:t>
      </w:r>
      <w:r w:rsidRPr="005A2BEE">
        <w:rPr>
          <w:color w:val="000000"/>
          <w:sz w:val="24"/>
          <w:szCs w:val="24"/>
        </w:rPr>
        <w:t xml:space="preserve"> </w:t>
      </w:r>
    </w:p>
    <w:p w:rsidR="005A714F" w:rsidRPr="001B2814" w:rsidRDefault="005A714F" w:rsidP="00EB63F9">
      <w:pPr>
        <w:pStyle w:val="Tekstpodstawowy2"/>
        <w:numPr>
          <w:ilvl w:val="0"/>
          <w:numId w:val="39"/>
        </w:numPr>
        <w:spacing w:line="360" w:lineRule="auto"/>
        <w:jc w:val="both"/>
        <w:rPr>
          <w:b w:val="0"/>
          <w:color w:val="000000"/>
          <w:sz w:val="24"/>
          <w:szCs w:val="24"/>
        </w:rPr>
      </w:pPr>
      <w:r>
        <w:rPr>
          <w:b w:val="0"/>
          <w:color w:val="000000"/>
          <w:sz w:val="24"/>
          <w:szCs w:val="24"/>
        </w:rPr>
        <w:t>K</w:t>
      </w:r>
      <w:r w:rsidRPr="001B2814">
        <w:rPr>
          <w:b w:val="0"/>
          <w:color w:val="000000"/>
          <w:sz w:val="24"/>
          <w:szCs w:val="24"/>
        </w:rPr>
        <w:t xml:space="preserve">onkurs  dotyczy  </w:t>
      </w:r>
      <w:r w:rsidRPr="001B2814">
        <w:rPr>
          <w:color w:val="000000"/>
          <w:sz w:val="24"/>
          <w:szCs w:val="24"/>
        </w:rPr>
        <w:t xml:space="preserve">powierzenia </w:t>
      </w:r>
      <w:r w:rsidRPr="001B2814">
        <w:rPr>
          <w:b w:val="0"/>
          <w:color w:val="000000"/>
          <w:sz w:val="24"/>
          <w:szCs w:val="24"/>
        </w:rPr>
        <w:t xml:space="preserve"> realizacji zadania  publicznego  wraz  z  udzieleniem  dotacji   na  jego   dofinansowanie.</w:t>
      </w:r>
    </w:p>
    <w:p w:rsidR="005A714F" w:rsidRPr="00A57803" w:rsidRDefault="005A714F" w:rsidP="00EB63F9">
      <w:pPr>
        <w:pStyle w:val="Tekstpodstawowy2"/>
        <w:spacing w:line="360" w:lineRule="auto"/>
        <w:ind w:left="709" w:hanging="425"/>
        <w:jc w:val="both"/>
        <w:rPr>
          <w:color w:val="000000"/>
          <w:sz w:val="24"/>
          <w:szCs w:val="24"/>
        </w:rPr>
      </w:pPr>
      <w:r w:rsidRPr="00133FBB">
        <w:rPr>
          <w:b w:val="0"/>
          <w:color w:val="000000"/>
          <w:sz w:val="24"/>
          <w:szCs w:val="24"/>
        </w:rPr>
        <w:t xml:space="preserve"> 3.</w:t>
      </w:r>
      <w:r w:rsidRPr="00A57803">
        <w:rPr>
          <w:color w:val="000000"/>
          <w:sz w:val="24"/>
          <w:szCs w:val="24"/>
        </w:rPr>
        <w:t xml:space="preserve">  Z dotacji  mogą  być pokryte  jedynie  niezbędne  koszty związane bezpośrednio                        z  realizacją zadania  publicznego.</w:t>
      </w:r>
    </w:p>
    <w:p w:rsidR="005A714F" w:rsidRDefault="005A714F" w:rsidP="00EB63F9">
      <w:pPr>
        <w:pStyle w:val="Tekstpodstawowywcity2"/>
        <w:spacing w:line="360" w:lineRule="auto"/>
        <w:ind w:left="709" w:hanging="425"/>
        <w:rPr>
          <w:color w:val="000000"/>
          <w:sz w:val="24"/>
          <w:szCs w:val="24"/>
        </w:rPr>
      </w:pPr>
      <w:r w:rsidRPr="00C52042">
        <w:rPr>
          <w:color w:val="000000"/>
          <w:sz w:val="24"/>
          <w:szCs w:val="24"/>
        </w:rPr>
        <w:t xml:space="preserve"> </w:t>
      </w:r>
      <w:r>
        <w:rPr>
          <w:color w:val="000000"/>
          <w:sz w:val="24"/>
          <w:szCs w:val="24"/>
        </w:rPr>
        <w:t>4</w:t>
      </w:r>
      <w:r w:rsidRPr="00C52042">
        <w:rPr>
          <w:color w:val="000000"/>
          <w:sz w:val="24"/>
          <w:szCs w:val="24"/>
        </w:rPr>
        <w:t>.   Środki z dotacji nie mogą być wykorzystane na:                                                                            a) budowę oraz zakup nieruchomości gruntowych, budynków i lokali, dzierżawę gruntów, zadania inwestycyjne w tym prace remontowo – budowlane,                                     b) działalność gospodarczą , polityczną i religijną,                                                                          c) pokrycie deficytu działalności organizacji,                                                                                     d) wsteczne finansowanie projektów,                                                                                                        e) utrzymanie biura w części niedotyczącej realizowanego zadania,                                                                        f) przedsięwzięcia finansowane już z budżetu miasta lub jego funduszy celowych               na podstawie przepisów szczególnych,                                                                                                 g) zobowiązania powstałe przed datą zawarcia umowy o udzielenie dotacji,                               h) podatki, cła i opłaty skarbowe, opłaty leasingowe oraz zobowiązania z tytułu otrzymanych kredytów, kar i mandatów.</w:t>
      </w:r>
      <w:r>
        <w:rPr>
          <w:color w:val="000000"/>
          <w:sz w:val="24"/>
          <w:szCs w:val="24"/>
        </w:rPr>
        <w:t xml:space="preserve">                                                                </w:t>
      </w:r>
    </w:p>
    <w:p w:rsidR="005A714F" w:rsidRPr="00AA5831" w:rsidRDefault="005A714F" w:rsidP="00EB63F9">
      <w:pPr>
        <w:pStyle w:val="Tekstpodstawowywcity2"/>
        <w:spacing w:line="360" w:lineRule="auto"/>
        <w:ind w:left="709" w:hanging="425"/>
        <w:rPr>
          <w:color w:val="000000"/>
          <w:sz w:val="24"/>
          <w:szCs w:val="24"/>
        </w:rPr>
      </w:pPr>
      <w:r>
        <w:rPr>
          <w:color w:val="000000"/>
          <w:sz w:val="24"/>
          <w:szCs w:val="24"/>
        </w:rPr>
        <w:t xml:space="preserve">5.    </w:t>
      </w:r>
      <w:r w:rsidRPr="00C52042">
        <w:rPr>
          <w:color w:val="000000"/>
          <w:sz w:val="24"/>
          <w:szCs w:val="24"/>
        </w:rPr>
        <w:t xml:space="preserve">Wydatki mogą  być  ponoszone  w  terminie  określonym  w  umowie  jako termin  realizacji  zadania.    </w:t>
      </w:r>
    </w:p>
    <w:p w:rsidR="005A714F" w:rsidRPr="00C52042" w:rsidRDefault="005A714F" w:rsidP="00EB63F9">
      <w:pPr>
        <w:pStyle w:val="Tekstpodstawowy2"/>
        <w:spacing w:line="360" w:lineRule="auto"/>
        <w:ind w:left="709" w:hanging="425"/>
        <w:jc w:val="both"/>
        <w:rPr>
          <w:b w:val="0"/>
          <w:sz w:val="24"/>
          <w:szCs w:val="24"/>
        </w:rPr>
      </w:pPr>
      <w:r>
        <w:rPr>
          <w:b w:val="0"/>
          <w:color w:val="000000"/>
          <w:sz w:val="24"/>
          <w:szCs w:val="24"/>
        </w:rPr>
        <w:t>6</w:t>
      </w:r>
      <w:r w:rsidRPr="00C52042">
        <w:rPr>
          <w:b w:val="0"/>
          <w:color w:val="000000"/>
          <w:sz w:val="24"/>
          <w:szCs w:val="24"/>
        </w:rPr>
        <w:t>.</w:t>
      </w:r>
      <w:r w:rsidRPr="00C52042">
        <w:rPr>
          <w:b w:val="0"/>
          <w:sz w:val="24"/>
          <w:szCs w:val="24"/>
        </w:rPr>
        <w:t xml:space="preserve">    Złożenie  oferty  nie  jest  równoznaczne z przyznaniem dotacji.</w:t>
      </w:r>
    </w:p>
    <w:p w:rsidR="005A714F" w:rsidRPr="00C52042" w:rsidRDefault="005A714F" w:rsidP="00EB63F9">
      <w:pPr>
        <w:pStyle w:val="Tekstpodstawowy2"/>
        <w:spacing w:line="360" w:lineRule="auto"/>
        <w:jc w:val="both"/>
        <w:rPr>
          <w:b w:val="0"/>
          <w:color w:val="000000"/>
          <w:sz w:val="24"/>
          <w:szCs w:val="24"/>
        </w:rPr>
      </w:pPr>
      <w:r>
        <w:rPr>
          <w:b w:val="0"/>
          <w:color w:val="000000"/>
          <w:sz w:val="24"/>
          <w:szCs w:val="24"/>
        </w:rPr>
        <w:t xml:space="preserve">     7</w:t>
      </w:r>
      <w:r w:rsidRPr="00C52042">
        <w:rPr>
          <w:b w:val="0"/>
          <w:color w:val="000000"/>
          <w:sz w:val="24"/>
          <w:szCs w:val="24"/>
        </w:rPr>
        <w:t>.   Burmistrz</w:t>
      </w:r>
      <w:r>
        <w:rPr>
          <w:b w:val="0"/>
          <w:color w:val="000000"/>
          <w:sz w:val="24"/>
          <w:szCs w:val="24"/>
        </w:rPr>
        <w:t xml:space="preserve"> </w:t>
      </w:r>
      <w:r w:rsidRPr="00C52042">
        <w:rPr>
          <w:b w:val="0"/>
          <w:color w:val="000000"/>
          <w:sz w:val="24"/>
          <w:szCs w:val="24"/>
        </w:rPr>
        <w:t xml:space="preserve"> Miasta  Żary</w:t>
      </w:r>
      <w:r>
        <w:rPr>
          <w:b w:val="0"/>
          <w:color w:val="000000"/>
          <w:sz w:val="24"/>
          <w:szCs w:val="24"/>
        </w:rPr>
        <w:t xml:space="preserve"> </w:t>
      </w:r>
      <w:r w:rsidRPr="00C52042">
        <w:rPr>
          <w:b w:val="0"/>
          <w:color w:val="000000"/>
          <w:sz w:val="24"/>
          <w:szCs w:val="24"/>
        </w:rPr>
        <w:t xml:space="preserve">zastrzega  </w:t>
      </w:r>
      <w:r>
        <w:rPr>
          <w:b w:val="0"/>
          <w:color w:val="000000"/>
          <w:sz w:val="24"/>
          <w:szCs w:val="24"/>
        </w:rPr>
        <w:t xml:space="preserve"> </w:t>
      </w:r>
      <w:r w:rsidRPr="00C52042">
        <w:rPr>
          <w:b w:val="0"/>
          <w:color w:val="000000"/>
          <w:sz w:val="24"/>
          <w:szCs w:val="24"/>
        </w:rPr>
        <w:t>sobie</w:t>
      </w:r>
      <w:r>
        <w:rPr>
          <w:b w:val="0"/>
          <w:color w:val="000000"/>
          <w:sz w:val="24"/>
          <w:szCs w:val="24"/>
        </w:rPr>
        <w:t xml:space="preserve"> </w:t>
      </w:r>
      <w:r w:rsidRPr="00C52042">
        <w:rPr>
          <w:b w:val="0"/>
          <w:color w:val="000000"/>
          <w:sz w:val="24"/>
          <w:szCs w:val="24"/>
        </w:rPr>
        <w:t xml:space="preserve"> prawo </w:t>
      </w:r>
      <w:r>
        <w:rPr>
          <w:b w:val="0"/>
          <w:color w:val="000000"/>
          <w:sz w:val="24"/>
          <w:szCs w:val="24"/>
        </w:rPr>
        <w:t xml:space="preserve"> </w:t>
      </w:r>
      <w:r w:rsidRPr="00C52042">
        <w:rPr>
          <w:b w:val="0"/>
          <w:color w:val="000000"/>
          <w:sz w:val="24"/>
          <w:szCs w:val="24"/>
        </w:rPr>
        <w:t>do</w:t>
      </w:r>
      <w:r>
        <w:rPr>
          <w:b w:val="0"/>
          <w:color w:val="000000"/>
          <w:sz w:val="24"/>
          <w:szCs w:val="24"/>
        </w:rPr>
        <w:t xml:space="preserve"> </w:t>
      </w:r>
      <w:r w:rsidRPr="00C52042">
        <w:rPr>
          <w:b w:val="0"/>
          <w:color w:val="000000"/>
          <w:sz w:val="24"/>
          <w:szCs w:val="24"/>
        </w:rPr>
        <w:t xml:space="preserve"> nierozdysponowania </w:t>
      </w:r>
      <w:r>
        <w:rPr>
          <w:b w:val="0"/>
          <w:color w:val="000000"/>
          <w:sz w:val="24"/>
          <w:szCs w:val="24"/>
        </w:rPr>
        <w:t xml:space="preserve">  </w:t>
      </w:r>
      <w:r w:rsidRPr="00C52042">
        <w:rPr>
          <w:b w:val="0"/>
          <w:color w:val="000000"/>
          <w:sz w:val="24"/>
          <w:szCs w:val="24"/>
        </w:rPr>
        <w:t xml:space="preserve">wszystkich </w:t>
      </w:r>
    </w:p>
    <w:p w:rsidR="005A714F" w:rsidRDefault="005A714F" w:rsidP="00EB63F9">
      <w:pPr>
        <w:pStyle w:val="Tekstpodstawowy2"/>
        <w:spacing w:line="360" w:lineRule="auto"/>
        <w:ind w:left="708"/>
        <w:jc w:val="both"/>
        <w:rPr>
          <w:b w:val="0"/>
          <w:sz w:val="24"/>
          <w:szCs w:val="24"/>
        </w:rPr>
      </w:pPr>
      <w:r w:rsidRPr="00C52042">
        <w:rPr>
          <w:b w:val="0"/>
          <w:color w:val="000000"/>
          <w:sz w:val="24"/>
          <w:szCs w:val="24"/>
        </w:rPr>
        <w:t>środków  przewidzianych  w  ogłoszeniu</w:t>
      </w:r>
      <w:r>
        <w:rPr>
          <w:b w:val="0"/>
          <w:color w:val="000000"/>
          <w:sz w:val="24"/>
          <w:szCs w:val="24"/>
        </w:rPr>
        <w:t xml:space="preserve"> </w:t>
      </w:r>
      <w:r w:rsidRPr="00C52042">
        <w:rPr>
          <w:b w:val="0"/>
          <w:color w:val="000000"/>
          <w:sz w:val="24"/>
          <w:szCs w:val="24"/>
        </w:rPr>
        <w:t>o konkursie  oraz  odwołania  konkursu             bez    podania  przyczyny.</w:t>
      </w:r>
    </w:p>
    <w:p w:rsidR="005A714F" w:rsidRPr="00C85B5C" w:rsidRDefault="005A714F" w:rsidP="00EB63F9">
      <w:pPr>
        <w:pStyle w:val="Tekstpodstawowy2"/>
        <w:spacing w:line="360" w:lineRule="auto"/>
        <w:ind w:left="708"/>
        <w:jc w:val="both"/>
        <w:rPr>
          <w:b w:val="0"/>
          <w:sz w:val="24"/>
          <w:szCs w:val="24"/>
        </w:rPr>
      </w:pPr>
    </w:p>
    <w:p w:rsidR="005A714F" w:rsidRPr="00C52042" w:rsidRDefault="005A714F" w:rsidP="00EB63F9">
      <w:pPr>
        <w:pStyle w:val="Tekstpodstawowy2"/>
        <w:spacing w:line="360" w:lineRule="auto"/>
        <w:ind w:left="284" w:hanging="284"/>
        <w:rPr>
          <w:color w:val="000000"/>
          <w:sz w:val="24"/>
          <w:szCs w:val="24"/>
        </w:rPr>
      </w:pPr>
      <w:r w:rsidRPr="00C52042">
        <w:rPr>
          <w:color w:val="000000"/>
          <w:sz w:val="24"/>
          <w:szCs w:val="24"/>
        </w:rPr>
        <w:t>III.    Zasady przyznawania dotacji.</w:t>
      </w:r>
    </w:p>
    <w:p w:rsidR="005A714F" w:rsidRPr="00EC7AD5" w:rsidRDefault="005A714F" w:rsidP="00EB63F9">
      <w:pPr>
        <w:pStyle w:val="Tekstpodstawowy2"/>
        <w:numPr>
          <w:ilvl w:val="0"/>
          <w:numId w:val="40"/>
        </w:numPr>
        <w:spacing w:line="360" w:lineRule="auto"/>
        <w:jc w:val="both"/>
        <w:rPr>
          <w:b w:val="0"/>
          <w:color w:val="000000"/>
          <w:sz w:val="24"/>
          <w:szCs w:val="24"/>
        </w:rPr>
      </w:pPr>
      <w:r w:rsidRPr="00EC7AD5">
        <w:rPr>
          <w:b w:val="0"/>
          <w:color w:val="000000"/>
          <w:sz w:val="24"/>
          <w:szCs w:val="24"/>
        </w:rPr>
        <w:t>Udzielanie  dotacji następuje  z  odpowiednim zastosowaniem   przepisów  ustawy             z  dnia 24 kwietnia  2003 r. o działalności pożytku publicznego i o wolontariacie (Dz.</w:t>
      </w:r>
      <w:r w:rsidR="000A787D">
        <w:rPr>
          <w:b w:val="0"/>
          <w:color w:val="000000"/>
          <w:sz w:val="24"/>
          <w:szCs w:val="24"/>
        </w:rPr>
        <w:t xml:space="preserve"> </w:t>
      </w:r>
      <w:r w:rsidRPr="00EC7AD5">
        <w:rPr>
          <w:b w:val="0"/>
          <w:color w:val="000000"/>
          <w:sz w:val="24"/>
          <w:szCs w:val="24"/>
        </w:rPr>
        <w:lastRenderedPageBreak/>
        <w:t>U. z  201</w:t>
      </w:r>
      <w:r w:rsidR="000A787D">
        <w:rPr>
          <w:b w:val="0"/>
          <w:color w:val="000000"/>
          <w:sz w:val="24"/>
          <w:szCs w:val="24"/>
        </w:rPr>
        <w:t>4</w:t>
      </w:r>
      <w:r w:rsidRPr="00EC7AD5">
        <w:rPr>
          <w:b w:val="0"/>
          <w:color w:val="000000"/>
          <w:sz w:val="24"/>
          <w:szCs w:val="24"/>
        </w:rPr>
        <w:t xml:space="preserve"> r., poz. 1</w:t>
      </w:r>
      <w:r w:rsidR="000A787D">
        <w:rPr>
          <w:b w:val="0"/>
          <w:color w:val="000000"/>
          <w:sz w:val="24"/>
          <w:szCs w:val="24"/>
        </w:rPr>
        <w:t>118</w:t>
      </w:r>
      <w:r w:rsidRPr="00EC7AD5">
        <w:rPr>
          <w:b w:val="0"/>
          <w:color w:val="000000"/>
          <w:sz w:val="24"/>
          <w:szCs w:val="24"/>
        </w:rPr>
        <w:t xml:space="preserve"> ze zm.), po zaopiniowaniu oferty przez komisję  konkursową, dokonaniu  wyboru przez Burmistrza  Miasta  Żary  i podpisaniu umowy     o wykonanie  zadania  publicznego. </w:t>
      </w:r>
      <w:r>
        <w:rPr>
          <w:b w:val="0"/>
          <w:color w:val="000000"/>
          <w:sz w:val="24"/>
          <w:szCs w:val="24"/>
        </w:rPr>
        <w:t xml:space="preserve">Komisja dopuszcza możliwość uzupełnienia  niekompletnych ofert w terminie </w:t>
      </w:r>
      <w:r w:rsidRPr="005A2BEE">
        <w:rPr>
          <w:color w:val="000000"/>
          <w:sz w:val="24"/>
          <w:szCs w:val="24"/>
        </w:rPr>
        <w:t>7 dni</w:t>
      </w:r>
      <w:r>
        <w:rPr>
          <w:b w:val="0"/>
          <w:color w:val="000000"/>
          <w:sz w:val="24"/>
          <w:szCs w:val="24"/>
        </w:rPr>
        <w:t xml:space="preserve"> od daty otrzymania </w:t>
      </w:r>
      <w:r>
        <w:rPr>
          <w:b w:val="0"/>
          <w:sz w:val="24"/>
          <w:szCs w:val="24"/>
        </w:rPr>
        <w:t>powiadomienia  pisemnego, mailowego  lub  telefonicznego</w:t>
      </w:r>
      <w:r>
        <w:rPr>
          <w:b w:val="0"/>
          <w:color w:val="000000"/>
          <w:sz w:val="24"/>
          <w:szCs w:val="24"/>
        </w:rPr>
        <w:t xml:space="preserve"> do uzupełnienia oferty.</w:t>
      </w:r>
    </w:p>
    <w:p w:rsidR="005A714F" w:rsidRPr="00EC7AD5" w:rsidRDefault="005A714F" w:rsidP="00EB63F9">
      <w:pPr>
        <w:pStyle w:val="Tekstpodstawowy2"/>
        <w:numPr>
          <w:ilvl w:val="0"/>
          <w:numId w:val="40"/>
        </w:numPr>
        <w:spacing w:line="360" w:lineRule="auto"/>
        <w:jc w:val="both"/>
        <w:rPr>
          <w:b w:val="0"/>
          <w:color w:val="000000"/>
          <w:sz w:val="24"/>
          <w:szCs w:val="24"/>
        </w:rPr>
      </w:pPr>
      <w:r w:rsidRPr="00EC7AD5">
        <w:rPr>
          <w:b w:val="0"/>
          <w:color w:val="000000"/>
          <w:sz w:val="24"/>
          <w:szCs w:val="24"/>
        </w:rPr>
        <w:t xml:space="preserve">Komisja  konkursowa  pracuje  w  oparciu o zasady sformułowane  w </w:t>
      </w:r>
      <w:r w:rsidR="005A2BEE">
        <w:rPr>
          <w:b w:val="0"/>
          <w:color w:val="000000"/>
          <w:sz w:val="24"/>
          <w:szCs w:val="24"/>
        </w:rPr>
        <w:t>U</w:t>
      </w:r>
      <w:r w:rsidRPr="00EC7AD5">
        <w:rPr>
          <w:b w:val="0"/>
          <w:sz w:val="24"/>
          <w:szCs w:val="24"/>
        </w:rPr>
        <w:t xml:space="preserve">chwale                    </w:t>
      </w:r>
      <w:r w:rsidR="00673C95">
        <w:rPr>
          <w:b w:val="0"/>
          <w:sz w:val="24"/>
          <w:szCs w:val="24"/>
        </w:rPr>
        <w:t>N</w:t>
      </w:r>
      <w:r w:rsidRPr="00EC7AD5">
        <w:rPr>
          <w:b w:val="0"/>
          <w:sz w:val="24"/>
          <w:szCs w:val="24"/>
        </w:rPr>
        <w:t>r  X</w:t>
      </w:r>
      <w:r w:rsidR="000A787D">
        <w:rPr>
          <w:b w:val="0"/>
          <w:sz w:val="24"/>
          <w:szCs w:val="24"/>
        </w:rPr>
        <w:t>XX</w:t>
      </w:r>
      <w:r w:rsidRPr="00EC7AD5">
        <w:rPr>
          <w:b w:val="0"/>
          <w:sz w:val="24"/>
          <w:szCs w:val="24"/>
        </w:rPr>
        <w:t>II/</w:t>
      </w:r>
      <w:r w:rsidR="000A787D">
        <w:rPr>
          <w:b w:val="0"/>
          <w:sz w:val="24"/>
          <w:szCs w:val="24"/>
        </w:rPr>
        <w:t>104</w:t>
      </w:r>
      <w:r w:rsidRPr="00EC7AD5">
        <w:rPr>
          <w:b w:val="0"/>
          <w:sz w:val="24"/>
          <w:szCs w:val="24"/>
        </w:rPr>
        <w:t>/1</w:t>
      </w:r>
      <w:r w:rsidR="000A787D">
        <w:rPr>
          <w:b w:val="0"/>
          <w:sz w:val="24"/>
          <w:szCs w:val="24"/>
        </w:rPr>
        <w:t>3</w:t>
      </w:r>
      <w:r w:rsidRPr="00EC7AD5">
        <w:rPr>
          <w:b w:val="0"/>
          <w:sz w:val="24"/>
          <w:szCs w:val="24"/>
        </w:rPr>
        <w:t xml:space="preserve"> Rady Miejskiej w  Żarach  z dnia </w:t>
      </w:r>
      <w:r w:rsidR="000A787D">
        <w:rPr>
          <w:b w:val="0"/>
          <w:sz w:val="24"/>
          <w:szCs w:val="24"/>
        </w:rPr>
        <w:t>28</w:t>
      </w:r>
      <w:r w:rsidRPr="00EC7AD5">
        <w:rPr>
          <w:b w:val="0"/>
          <w:sz w:val="24"/>
          <w:szCs w:val="24"/>
        </w:rPr>
        <w:t xml:space="preserve"> listopada 201</w:t>
      </w:r>
      <w:r w:rsidR="000A787D">
        <w:rPr>
          <w:b w:val="0"/>
          <w:sz w:val="24"/>
          <w:szCs w:val="24"/>
        </w:rPr>
        <w:t>3</w:t>
      </w:r>
      <w:r w:rsidRPr="00EC7AD5">
        <w:rPr>
          <w:b w:val="0"/>
          <w:sz w:val="24"/>
          <w:szCs w:val="24"/>
        </w:rPr>
        <w:t xml:space="preserve"> r.  w  sprawie  rocznego programu współpracy Gminy Żary o statusie  miejskim </w:t>
      </w:r>
      <w:r w:rsidR="006D618A">
        <w:rPr>
          <w:b w:val="0"/>
          <w:sz w:val="24"/>
          <w:szCs w:val="24"/>
        </w:rPr>
        <w:t>na rok 201</w:t>
      </w:r>
      <w:r w:rsidR="000A787D">
        <w:rPr>
          <w:b w:val="0"/>
          <w:sz w:val="24"/>
          <w:szCs w:val="24"/>
        </w:rPr>
        <w:t>4</w:t>
      </w:r>
      <w:r w:rsidR="006D618A">
        <w:rPr>
          <w:b w:val="0"/>
          <w:sz w:val="24"/>
          <w:szCs w:val="24"/>
        </w:rPr>
        <w:t xml:space="preserve"> </w:t>
      </w:r>
      <w:r w:rsidRPr="00EC7AD5">
        <w:rPr>
          <w:b w:val="0"/>
          <w:sz w:val="24"/>
          <w:szCs w:val="24"/>
        </w:rPr>
        <w:t xml:space="preserve"> z  organizacjami  pozarządowymi oraz  podmiotami, o których  mowa  w art. 3 ust. 3 ustawy   o działalności pożytku publicznego i o wolontariacie</w:t>
      </w:r>
      <w:r w:rsidR="006D618A">
        <w:rPr>
          <w:b w:val="0"/>
          <w:sz w:val="24"/>
          <w:szCs w:val="24"/>
        </w:rPr>
        <w:t>.</w:t>
      </w:r>
      <w:r w:rsidRPr="00EC7AD5">
        <w:rPr>
          <w:sz w:val="24"/>
          <w:szCs w:val="24"/>
        </w:rPr>
        <w:t xml:space="preserve"> </w:t>
      </w:r>
      <w:r w:rsidRPr="00EC7AD5">
        <w:rPr>
          <w:b w:val="0"/>
          <w:color w:val="000000"/>
          <w:sz w:val="24"/>
          <w:szCs w:val="24"/>
        </w:rPr>
        <w:t xml:space="preserve">  </w:t>
      </w:r>
    </w:p>
    <w:p w:rsidR="005A714F" w:rsidRPr="00C52042" w:rsidRDefault="005A714F" w:rsidP="00EB63F9">
      <w:pPr>
        <w:spacing w:line="360" w:lineRule="auto"/>
        <w:jc w:val="both"/>
        <w:rPr>
          <w:color w:val="000000"/>
          <w:sz w:val="24"/>
          <w:szCs w:val="24"/>
        </w:rPr>
      </w:pPr>
      <w:r w:rsidRPr="00C52042">
        <w:rPr>
          <w:color w:val="000000"/>
          <w:sz w:val="24"/>
          <w:szCs w:val="24"/>
        </w:rPr>
        <w:t xml:space="preserve">    3.   Konkurs przeprowadza i opiniuje komisja konkursowa.</w:t>
      </w:r>
    </w:p>
    <w:p w:rsidR="005A714F" w:rsidRPr="00C52042" w:rsidRDefault="005A714F" w:rsidP="00EB63F9">
      <w:pPr>
        <w:tabs>
          <w:tab w:val="left" w:pos="284"/>
        </w:tabs>
        <w:spacing w:line="360" w:lineRule="auto"/>
        <w:jc w:val="both"/>
        <w:rPr>
          <w:color w:val="000000"/>
          <w:sz w:val="24"/>
          <w:szCs w:val="24"/>
        </w:rPr>
      </w:pPr>
      <w:r w:rsidRPr="00C52042">
        <w:rPr>
          <w:color w:val="000000"/>
          <w:sz w:val="24"/>
          <w:szCs w:val="24"/>
        </w:rPr>
        <w:t xml:space="preserve">    4.   Komisję konkursową powołuje Burmistrz Miasta</w:t>
      </w:r>
      <w:r>
        <w:rPr>
          <w:color w:val="000000"/>
          <w:sz w:val="24"/>
          <w:szCs w:val="24"/>
        </w:rPr>
        <w:t xml:space="preserve"> Żary</w:t>
      </w:r>
      <w:r w:rsidRPr="00C52042">
        <w:rPr>
          <w:color w:val="000000"/>
          <w:sz w:val="24"/>
          <w:szCs w:val="24"/>
        </w:rPr>
        <w:t>.</w:t>
      </w:r>
    </w:p>
    <w:p w:rsidR="005A714F" w:rsidRPr="00C52042" w:rsidRDefault="005A714F" w:rsidP="006C33EB">
      <w:pPr>
        <w:pStyle w:val="Tekstpodstawowywcity2"/>
        <w:spacing w:line="360" w:lineRule="auto"/>
        <w:ind w:left="709" w:hanging="484"/>
        <w:rPr>
          <w:sz w:val="24"/>
          <w:szCs w:val="24"/>
        </w:rPr>
      </w:pPr>
      <w:r w:rsidRPr="00C52042">
        <w:rPr>
          <w:sz w:val="24"/>
          <w:szCs w:val="24"/>
        </w:rPr>
        <w:t xml:space="preserve">5. </w:t>
      </w:r>
      <w:r w:rsidR="006C33EB">
        <w:rPr>
          <w:sz w:val="24"/>
          <w:szCs w:val="24"/>
        </w:rPr>
        <w:t xml:space="preserve">   </w:t>
      </w:r>
      <w:r w:rsidRPr="00C52042">
        <w:rPr>
          <w:sz w:val="24"/>
          <w:szCs w:val="24"/>
        </w:rPr>
        <w:t>W komisji konkursowej nie mogą zasiadać osoby uczestniczące w konkursie i</w:t>
      </w:r>
      <w:r w:rsidR="006C33EB">
        <w:rPr>
          <w:sz w:val="24"/>
          <w:szCs w:val="24"/>
        </w:rPr>
        <w:t xml:space="preserve"> p</w:t>
      </w:r>
      <w:r w:rsidRPr="00C52042">
        <w:rPr>
          <w:sz w:val="24"/>
          <w:szCs w:val="24"/>
        </w:rPr>
        <w:t xml:space="preserve">ozostające  w takim stosunku faktycznym z uczestnikami konkursu, że może to budzić uzasadnione wątpliwości co do ich bezstronności.                                                                           Jeżeli powyższe okoliczności zostaną ujawnione po powołaniu komisji, Burmistrz Miasta  Żary dokonuje odpowiedniej zmiany w składzie komisji. Czynności komisji dokonane przed zmianą uznaje się za nieważne.                                                                                                                                    </w:t>
      </w:r>
    </w:p>
    <w:p w:rsidR="000A787D" w:rsidRDefault="005A714F" w:rsidP="006C33EB">
      <w:pPr>
        <w:pStyle w:val="Tekstpodstawowywcity2"/>
        <w:spacing w:line="360" w:lineRule="auto"/>
        <w:ind w:left="709" w:hanging="484"/>
        <w:jc w:val="both"/>
        <w:rPr>
          <w:rStyle w:val="akapitdomyslny1"/>
          <w:color w:val="000000"/>
          <w:sz w:val="24"/>
          <w:szCs w:val="24"/>
        </w:rPr>
      </w:pPr>
      <w:r w:rsidRPr="00C52042">
        <w:rPr>
          <w:sz w:val="24"/>
          <w:szCs w:val="24"/>
        </w:rPr>
        <w:t>6.</w:t>
      </w:r>
      <w:r w:rsidRPr="00C52042">
        <w:rPr>
          <w:sz w:val="24"/>
          <w:szCs w:val="24"/>
        </w:rPr>
        <w:tab/>
      </w:r>
      <w:r w:rsidRPr="00C52042">
        <w:rPr>
          <w:rStyle w:val="akapitdomyslny1"/>
          <w:color w:val="000000"/>
          <w:sz w:val="24"/>
          <w:szCs w:val="24"/>
        </w:rPr>
        <w:t>W pracach komisji konkursowej mogą uczestniczyć także, z głosem doradczym,</w:t>
      </w:r>
      <w:r>
        <w:rPr>
          <w:rStyle w:val="akapitdomyslny1"/>
          <w:color w:val="000000"/>
          <w:sz w:val="24"/>
          <w:szCs w:val="24"/>
        </w:rPr>
        <w:t xml:space="preserve"> </w:t>
      </w:r>
      <w:r w:rsidRPr="00C52042">
        <w:rPr>
          <w:rStyle w:val="akapitdomyslny1"/>
          <w:color w:val="000000"/>
          <w:sz w:val="24"/>
          <w:szCs w:val="24"/>
        </w:rPr>
        <w:t xml:space="preserve"> os</w:t>
      </w:r>
      <w:r>
        <w:rPr>
          <w:rStyle w:val="akapitdomyslny1"/>
          <w:color w:val="000000"/>
          <w:sz w:val="24"/>
          <w:szCs w:val="24"/>
        </w:rPr>
        <w:t xml:space="preserve">oby posiadające specjalistyczną </w:t>
      </w:r>
      <w:r w:rsidRPr="00C52042">
        <w:rPr>
          <w:rStyle w:val="akapitdomyslny1"/>
          <w:color w:val="000000"/>
          <w:sz w:val="24"/>
          <w:szCs w:val="24"/>
        </w:rPr>
        <w:t>wiedzę w dzie</w:t>
      </w:r>
      <w:r>
        <w:rPr>
          <w:rStyle w:val="akapitdomyslny1"/>
          <w:color w:val="000000"/>
          <w:sz w:val="24"/>
          <w:szCs w:val="24"/>
        </w:rPr>
        <w:t xml:space="preserve">dzinie obejmującej zakres zadań </w:t>
      </w:r>
      <w:r w:rsidRPr="00C52042">
        <w:rPr>
          <w:rStyle w:val="akapitdomyslny1"/>
          <w:color w:val="000000"/>
          <w:sz w:val="24"/>
          <w:szCs w:val="24"/>
        </w:rPr>
        <w:t>publicznych,</w:t>
      </w:r>
      <w:r w:rsidR="000A787D">
        <w:rPr>
          <w:rStyle w:val="akapitdomyslny1"/>
          <w:color w:val="000000"/>
          <w:sz w:val="24"/>
          <w:szCs w:val="24"/>
        </w:rPr>
        <w:t xml:space="preserve"> </w:t>
      </w:r>
      <w:r w:rsidRPr="00C52042">
        <w:rPr>
          <w:rStyle w:val="akapitdomyslny1"/>
          <w:color w:val="000000"/>
          <w:sz w:val="24"/>
          <w:szCs w:val="24"/>
        </w:rPr>
        <w:t>których</w:t>
      </w:r>
      <w:r w:rsidR="000A787D">
        <w:rPr>
          <w:rStyle w:val="akapitdomyslny1"/>
          <w:color w:val="000000"/>
          <w:sz w:val="24"/>
          <w:szCs w:val="24"/>
        </w:rPr>
        <w:t xml:space="preserve"> </w:t>
      </w:r>
      <w:r w:rsidRPr="00C52042">
        <w:rPr>
          <w:rStyle w:val="akapitdomyslny1"/>
          <w:color w:val="000000"/>
          <w:sz w:val="24"/>
          <w:szCs w:val="24"/>
        </w:rPr>
        <w:t xml:space="preserve">konkurs </w:t>
      </w:r>
      <w:r w:rsidR="000A787D">
        <w:rPr>
          <w:rStyle w:val="akapitdomyslny1"/>
          <w:color w:val="000000"/>
          <w:sz w:val="24"/>
          <w:szCs w:val="24"/>
        </w:rPr>
        <w:t>d</w:t>
      </w:r>
      <w:r w:rsidRPr="00C52042">
        <w:rPr>
          <w:rStyle w:val="akapitdomyslny1"/>
          <w:color w:val="000000"/>
          <w:sz w:val="24"/>
          <w:szCs w:val="24"/>
        </w:rPr>
        <w:t xml:space="preserve">otyczy.                                                                                                              </w:t>
      </w:r>
    </w:p>
    <w:p w:rsidR="005A714F" w:rsidRPr="00C52042" w:rsidRDefault="005A714F" w:rsidP="000A787D">
      <w:pPr>
        <w:pStyle w:val="Tekstpodstawowywcity2"/>
        <w:spacing w:line="360" w:lineRule="auto"/>
        <w:ind w:left="709" w:hanging="484"/>
        <w:rPr>
          <w:rStyle w:val="akapitdomyslny1"/>
          <w:sz w:val="24"/>
          <w:szCs w:val="24"/>
        </w:rPr>
      </w:pPr>
      <w:r w:rsidRPr="00C52042">
        <w:rPr>
          <w:rStyle w:val="akapitdomyslny1"/>
          <w:color w:val="000000"/>
          <w:sz w:val="24"/>
          <w:szCs w:val="24"/>
        </w:rPr>
        <w:t xml:space="preserve">     a) Zainteresowane  osoby mogą  składać   pisemnie swoje  kandydatury  </w:t>
      </w:r>
      <w:r>
        <w:rPr>
          <w:rStyle w:val="akapitdomyslny1"/>
          <w:color w:val="000000"/>
          <w:sz w:val="24"/>
          <w:szCs w:val="24"/>
        </w:rPr>
        <w:t xml:space="preserve"> </w:t>
      </w:r>
      <w:r w:rsidRPr="00C52042">
        <w:rPr>
          <w:rStyle w:val="akapitdomyslny1"/>
          <w:color w:val="000000"/>
          <w:sz w:val="24"/>
          <w:szCs w:val="24"/>
        </w:rPr>
        <w:t>do</w:t>
      </w:r>
      <w:r>
        <w:rPr>
          <w:rStyle w:val="akapitdomyslny1"/>
          <w:color w:val="000000"/>
          <w:sz w:val="24"/>
          <w:szCs w:val="24"/>
        </w:rPr>
        <w:t xml:space="preserve"> </w:t>
      </w:r>
      <w:r w:rsidRPr="00C52042">
        <w:rPr>
          <w:rStyle w:val="akapitdomyslny1"/>
          <w:color w:val="000000"/>
          <w:sz w:val="24"/>
          <w:szCs w:val="24"/>
        </w:rPr>
        <w:t xml:space="preserve"> dnia</w:t>
      </w:r>
      <w:r w:rsidR="001C7C38">
        <w:rPr>
          <w:rStyle w:val="akapitdomyslny1"/>
          <w:color w:val="000000"/>
          <w:sz w:val="24"/>
          <w:szCs w:val="24"/>
        </w:rPr>
        <w:t>……..</w:t>
      </w:r>
      <w:r w:rsidRPr="00C52042">
        <w:rPr>
          <w:rStyle w:val="akapitdomyslny1"/>
          <w:color w:val="000000"/>
          <w:sz w:val="24"/>
          <w:szCs w:val="24"/>
        </w:rPr>
        <w:t xml:space="preserve">   </w:t>
      </w:r>
      <w:r>
        <w:rPr>
          <w:rStyle w:val="akapitdomyslny1"/>
          <w:color w:val="000000"/>
          <w:sz w:val="24"/>
          <w:szCs w:val="24"/>
        </w:rPr>
        <w:t xml:space="preserve">              </w:t>
      </w:r>
      <w:r>
        <w:rPr>
          <w:rStyle w:val="akapitdomyslny1"/>
          <w:b/>
          <w:color w:val="000000"/>
          <w:sz w:val="24"/>
          <w:szCs w:val="24"/>
        </w:rPr>
        <w:t>……………</w:t>
      </w:r>
      <w:r w:rsidR="006D618A">
        <w:rPr>
          <w:rStyle w:val="akapitdomyslny1"/>
          <w:b/>
          <w:color w:val="000000"/>
          <w:sz w:val="24"/>
          <w:szCs w:val="24"/>
        </w:rPr>
        <w:t>…</w:t>
      </w:r>
      <w:r w:rsidR="001C7C38">
        <w:rPr>
          <w:rStyle w:val="akapitdomyslny1"/>
          <w:b/>
          <w:color w:val="000000"/>
          <w:sz w:val="24"/>
          <w:szCs w:val="24"/>
        </w:rPr>
        <w:t>…………</w:t>
      </w:r>
      <w:r>
        <w:rPr>
          <w:rStyle w:val="akapitdomyslny1"/>
          <w:b/>
          <w:color w:val="000000"/>
          <w:sz w:val="24"/>
          <w:szCs w:val="24"/>
        </w:rPr>
        <w:t xml:space="preserve"> 201</w:t>
      </w:r>
      <w:r w:rsidR="006D618A">
        <w:rPr>
          <w:rStyle w:val="akapitdomyslny1"/>
          <w:b/>
          <w:color w:val="000000"/>
          <w:sz w:val="24"/>
          <w:szCs w:val="24"/>
        </w:rPr>
        <w:t>4</w:t>
      </w:r>
      <w:r w:rsidRPr="00D01C99">
        <w:rPr>
          <w:rStyle w:val="akapitdomyslny1"/>
          <w:b/>
          <w:color w:val="000000"/>
          <w:sz w:val="24"/>
          <w:szCs w:val="24"/>
        </w:rPr>
        <w:t>r.</w:t>
      </w:r>
      <w:r>
        <w:rPr>
          <w:rStyle w:val="akapitdomyslny1"/>
          <w:color w:val="000000"/>
          <w:sz w:val="24"/>
          <w:szCs w:val="24"/>
        </w:rPr>
        <w:t xml:space="preserve"> </w:t>
      </w:r>
      <w:r w:rsidRPr="00C52042">
        <w:rPr>
          <w:rStyle w:val="akapitdomyslny1"/>
          <w:color w:val="000000"/>
          <w:sz w:val="24"/>
          <w:szCs w:val="24"/>
        </w:rPr>
        <w:t xml:space="preserve">w  Biurze Podawczym Urzędu Miejskiego w  Żarach.                                                                                                                                       b) Ostatecznego wyboru kandydatów dokona  Burmistrz  Miasta  Żary.                                 </w:t>
      </w:r>
    </w:p>
    <w:p w:rsidR="005A714F" w:rsidRPr="00C52042" w:rsidRDefault="005A714F" w:rsidP="00EB63F9">
      <w:pPr>
        <w:pStyle w:val="Tekstpodstawowywcity2"/>
        <w:spacing w:line="360" w:lineRule="auto"/>
        <w:ind w:left="709" w:hanging="709"/>
        <w:rPr>
          <w:sz w:val="24"/>
          <w:szCs w:val="24"/>
        </w:rPr>
      </w:pPr>
      <w:r w:rsidRPr="00C52042">
        <w:rPr>
          <w:sz w:val="24"/>
          <w:szCs w:val="24"/>
        </w:rPr>
        <w:t xml:space="preserve">    7.</w:t>
      </w:r>
      <w:r w:rsidRPr="00C52042">
        <w:rPr>
          <w:color w:val="000000"/>
          <w:sz w:val="24"/>
          <w:szCs w:val="24"/>
        </w:rPr>
        <w:tab/>
        <w:t>Do zadań Komisji należy opiniowanie zgłoszonych ofert poprzez:                                     a) dokonanie otwarcia ofert,                                                                                                       b) opiniowanie zgłoszonych projektów lub programów,                                                                     c) ocenę spełnienia kryteriów stawianych oferentom,                                                                                   d) określenie zakresu rzeczowego oraz kwoty dotacji,                                                                    e) przedstawienie propozycji wyboru ofert,                                                                                                           f) wnioskowanie do Burmistrza Miasta Żary o zatwierdzenie dotacji</w:t>
      </w:r>
      <w:r w:rsidRPr="00C52042">
        <w:rPr>
          <w:color w:val="3366FF"/>
          <w:sz w:val="24"/>
          <w:szCs w:val="24"/>
        </w:rPr>
        <w:t>.</w:t>
      </w:r>
      <w:r w:rsidRPr="00C52042">
        <w:rPr>
          <w:color w:val="000000"/>
          <w:sz w:val="24"/>
          <w:szCs w:val="24"/>
        </w:rPr>
        <w:t xml:space="preserve">                                                                                                                  </w:t>
      </w:r>
    </w:p>
    <w:p w:rsidR="005A714F" w:rsidRPr="00C52042" w:rsidRDefault="005A714F" w:rsidP="00EB63F9">
      <w:pPr>
        <w:spacing w:line="360" w:lineRule="auto"/>
        <w:ind w:left="705" w:hanging="705"/>
        <w:jc w:val="both"/>
        <w:rPr>
          <w:sz w:val="24"/>
          <w:szCs w:val="24"/>
        </w:rPr>
      </w:pPr>
      <w:r w:rsidRPr="00C52042">
        <w:rPr>
          <w:sz w:val="24"/>
          <w:szCs w:val="24"/>
        </w:rPr>
        <w:lastRenderedPageBreak/>
        <w:t xml:space="preserve">     8. </w:t>
      </w:r>
      <w:r w:rsidRPr="00C52042">
        <w:rPr>
          <w:sz w:val="24"/>
          <w:szCs w:val="24"/>
        </w:rPr>
        <w:tab/>
        <w:t xml:space="preserve">Podmioty przystępujące do konkursu są zobowiązane do złożenia ofert w sposób wymagany w ogłoszeniu o konkursie w </w:t>
      </w:r>
      <w:r w:rsidR="00F74D7B">
        <w:rPr>
          <w:sz w:val="24"/>
          <w:szCs w:val="24"/>
        </w:rPr>
        <w:t>Miejskim Ośrodku Pomocy Społecznej w Żarach, przy ul. Domańskiego 1</w:t>
      </w:r>
      <w:r w:rsidRPr="001C7C38">
        <w:rPr>
          <w:color w:val="FF0000"/>
          <w:sz w:val="24"/>
          <w:szCs w:val="24"/>
        </w:rPr>
        <w:t xml:space="preserve">                                                                   </w:t>
      </w:r>
    </w:p>
    <w:p w:rsidR="005A714F" w:rsidRPr="00C52042" w:rsidRDefault="005A714F" w:rsidP="00EB63F9">
      <w:pPr>
        <w:spacing w:line="360" w:lineRule="auto"/>
        <w:ind w:left="705" w:hanging="705"/>
        <w:jc w:val="both"/>
        <w:rPr>
          <w:color w:val="00B0F0"/>
          <w:sz w:val="24"/>
          <w:szCs w:val="24"/>
        </w:rPr>
      </w:pPr>
      <w:r w:rsidRPr="00C52042">
        <w:rPr>
          <w:sz w:val="24"/>
          <w:szCs w:val="24"/>
        </w:rPr>
        <w:t xml:space="preserve">     9. </w:t>
      </w:r>
      <w:r w:rsidRPr="00C52042">
        <w:rPr>
          <w:sz w:val="24"/>
          <w:szCs w:val="24"/>
        </w:rPr>
        <w:tab/>
        <w:t>Komisja w trakcie oceny wniosków może prosić oferentów o dodatkowe informacje.</w:t>
      </w:r>
    </w:p>
    <w:p w:rsidR="005A714F" w:rsidRPr="00C52042" w:rsidRDefault="005A714F" w:rsidP="00EB63F9">
      <w:pPr>
        <w:spacing w:line="360" w:lineRule="auto"/>
        <w:ind w:left="705" w:hanging="705"/>
        <w:jc w:val="both"/>
        <w:rPr>
          <w:sz w:val="24"/>
          <w:szCs w:val="24"/>
        </w:rPr>
      </w:pPr>
      <w:r w:rsidRPr="00C52042">
        <w:rPr>
          <w:sz w:val="24"/>
          <w:szCs w:val="24"/>
        </w:rPr>
        <w:t xml:space="preserve">   10.</w:t>
      </w:r>
      <w:r w:rsidRPr="00C52042">
        <w:rPr>
          <w:sz w:val="24"/>
          <w:szCs w:val="24"/>
        </w:rPr>
        <w:tab/>
        <w:t xml:space="preserve">W przypadku rozwiązania umowy z winy oferenta bądź nierozliczenia zadania za rok bieżący, traci on możliwość ubiegania się o dotację na rok następny. </w:t>
      </w:r>
    </w:p>
    <w:p w:rsidR="005A714F" w:rsidRPr="00C52042" w:rsidRDefault="005A714F" w:rsidP="00EB63F9">
      <w:pPr>
        <w:spacing w:line="360" w:lineRule="auto"/>
        <w:ind w:left="705" w:hanging="705"/>
        <w:jc w:val="both"/>
        <w:rPr>
          <w:color w:val="000000"/>
          <w:sz w:val="24"/>
          <w:szCs w:val="24"/>
        </w:rPr>
      </w:pPr>
      <w:r w:rsidRPr="00C52042">
        <w:rPr>
          <w:color w:val="000000"/>
          <w:sz w:val="24"/>
          <w:szCs w:val="24"/>
        </w:rPr>
        <w:t xml:space="preserve">   11.</w:t>
      </w:r>
      <w:r w:rsidRPr="00C52042">
        <w:rPr>
          <w:color w:val="000000"/>
          <w:sz w:val="24"/>
          <w:szCs w:val="24"/>
        </w:rPr>
        <w:tab/>
        <w:t>Komisja sporządza protokół konkursu, podpisywany przez Przewodniczące</w:t>
      </w:r>
      <w:r>
        <w:rPr>
          <w:color w:val="000000"/>
          <w:sz w:val="24"/>
          <w:szCs w:val="24"/>
        </w:rPr>
        <w:t>go                           i c</w:t>
      </w:r>
      <w:r w:rsidRPr="00C52042">
        <w:rPr>
          <w:color w:val="000000"/>
          <w:sz w:val="24"/>
          <w:szCs w:val="24"/>
        </w:rPr>
        <w:t xml:space="preserve">złonków, który przedstawia Burmistrzowi Miasta Żary. Protokół zawiera ocenę ofert wraz z wielkością </w:t>
      </w:r>
      <w:r w:rsidRPr="00C52042">
        <w:rPr>
          <w:sz w:val="24"/>
          <w:szCs w:val="24"/>
        </w:rPr>
        <w:t>proponowanej</w:t>
      </w:r>
      <w:r w:rsidRPr="00C52042">
        <w:rPr>
          <w:color w:val="FF0000"/>
          <w:sz w:val="24"/>
          <w:szCs w:val="24"/>
        </w:rPr>
        <w:t xml:space="preserve"> </w:t>
      </w:r>
      <w:r w:rsidRPr="00C52042">
        <w:rPr>
          <w:color w:val="000000"/>
          <w:sz w:val="24"/>
          <w:szCs w:val="24"/>
        </w:rPr>
        <w:t>dotacji.</w:t>
      </w:r>
    </w:p>
    <w:p w:rsidR="005A714F" w:rsidRPr="00C52042" w:rsidRDefault="005A714F" w:rsidP="00EB63F9">
      <w:pPr>
        <w:spacing w:line="360" w:lineRule="auto"/>
        <w:ind w:left="705" w:hanging="705"/>
        <w:jc w:val="both"/>
        <w:rPr>
          <w:color w:val="000000"/>
          <w:sz w:val="24"/>
          <w:szCs w:val="24"/>
        </w:rPr>
      </w:pPr>
      <w:r w:rsidRPr="00C52042">
        <w:rPr>
          <w:color w:val="000000"/>
          <w:sz w:val="24"/>
          <w:szCs w:val="24"/>
        </w:rPr>
        <w:t xml:space="preserve">    12.</w:t>
      </w:r>
      <w:r w:rsidRPr="00C52042">
        <w:rPr>
          <w:color w:val="000000"/>
          <w:sz w:val="24"/>
          <w:szCs w:val="24"/>
        </w:rPr>
        <w:tab/>
        <w:t>Konkurs rozstrzyga Burmistrz Miasta Żary  po zapoznaniu się z opinią k</w:t>
      </w:r>
      <w:r>
        <w:rPr>
          <w:color w:val="000000"/>
          <w:sz w:val="24"/>
          <w:szCs w:val="24"/>
        </w:rPr>
        <w:t>omisji k</w:t>
      </w:r>
      <w:r w:rsidRPr="00C52042">
        <w:rPr>
          <w:color w:val="000000"/>
          <w:sz w:val="24"/>
          <w:szCs w:val="24"/>
        </w:rPr>
        <w:t xml:space="preserve">onkursowej, który  dokonuje wyboru ofert najlepiej, zdaniem komisji, służących realizacji zadania. </w:t>
      </w:r>
    </w:p>
    <w:p w:rsidR="005A714F" w:rsidRPr="00C52042" w:rsidRDefault="005A714F" w:rsidP="00EB63F9">
      <w:pPr>
        <w:spacing w:line="360" w:lineRule="auto"/>
        <w:ind w:left="705" w:hanging="705"/>
        <w:jc w:val="both"/>
        <w:rPr>
          <w:color w:val="000000"/>
          <w:sz w:val="24"/>
          <w:szCs w:val="24"/>
        </w:rPr>
      </w:pPr>
      <w:r w:rsidRPr="00C52042">
        <w:rPr>
          <w:color w:val="000000"/>
          <w:sz w:val="24"/>
          <w:szCs w:val="24"/>
        </w:rPr>
        <w:t xml:space="preserve">    13.</w:t>
      </w:r>
      <w:r w:rsidRPr="00C52042">
        <w:rPr>
          <w:color w:val="000000"/>
          <w:sz w:val="24"/>
          <w:szCs w:val="24"/>
        </w:rPr>
        <w:tab/>
        <w:t xml:space="preserve">Burmistrz Miasta informuje o wynikach konkursu poprzez obwieszczenie na tablicy ogłoszeń Urzędu Miasta Żary, umieszczenie na stronie internetowej </w:t>
      </w:r>
      <w:hyperlink r:id="rId8" w:history="1">
        <w:r w:rsidRPr="00C52042">
          <w:rPr>
            <w:rStyle w:val="Hipercze"/>
            <w:sz w:val="24"/>
            <w:szCs w:val="24"/>
          </w:rPr>
          <w:t>www.bip.zary.pl</w:t>
        </w:r>
      </w:hyperlink>
      <w:r w:rsidRPr="00C52042">
        <w:rPr>
          <w:color w:val="000000"/>
          <w:sz w:val="24"/>
          <w:szCs w:val="24"/>
        </w:rPr>
        <w:t xml:space="preserve">          i </w:t>
      </w:r>
      <w:hyperlink r:id="rId9" w:history="1">
        <w:r w:rsidRPr="00C52042">
          <w:rPr>
            <w:rStyle w:val="Hipercze"/>
            <w:sz w:val="24"/>
            <w:szCs w:val="24"/>
          </w:rPr>
          <w:t>www.zary.pl</w:t>
        </w:r>
      </w:hyperlink>
      <w:r w:rsidRPr="00C52042">
        <w:rPr>
          <w:color w:val="000000"/>
          <w:sz w:val="24"/>
          <w:szCs w:val="24"/>
        </w:rPr>
        <w:t xml:space="preserve"> </w:t>
      </w:r>
      <w:r w:rsidR="006D618A">
        <w:rPr>
          <w:color w:val="000000"/>
          <w:sz w:val="24"/>
          <w:szCs w:val="24"/>
        </w:rPr>
        <w:t xml:space="preserve"> </w:t>
      </w:r>
      <w:r w:rsidR="001C7C38">
        <w:rPr>
          <w:color w:val="000000"/>
          <w:sz w:val="24"/>
          <w:szCs w:val="24"/>
        </w:rPr>
        <w:t xml:space="preserve">oraz </w:t>
      </w:r>
      <w:r w:rsidRPr="00C52042">
        <w:rPr>
          <w:color w:val="000000"/>
          <w:sz w:val="24"/>
          <w:szCs w:val="24"/>
        </w:rPr>
        <w:t xml:space="preserve"> pisemnej odpowiedzi skierowanej do oferenta.</w:t>
      </w:r>
    </w:p>
    <w:p w:rsidR="005A714F" w:rsidRPr="00C52042" w:rsidRDefault="005A714F" w:rsidP="00EB63F9">
      <w:pPr>
        <w:spacing w:line="360" w:lineRule="auto"/>
        <w:ind w:left="705" w:hanging="705"/>
        <w:jc w:val="both"/>
        <w:rPr>
          <w:color w:val="000000"/>
          <w:sz w:val="24"/>
          <w:szCs w:val="24"/>
        </w:rPr>
      </w:pPr>
      <w:r w:rsidRPr="00C52042">
        <w:rPr>
          <w:color w:val="000000"/>
          <w:sz w:val="24"/>
          <w:szCs w:val="24"/>
        </w:rPr>
        <w:t xml:space="preserve">    14.</w:t>
      </w:r>
      <w:r w:rsidRPr="00C52042">
        <w:rPr>
          <w:color w:val="000000"/>
          <w:sz w:val="24"/>
          <w:szCs w:val="24"/>
        </w:rPr>
        <w:tab/>
        <w:t>Po ogłoszeniu wyników otwartego konkursu ofert Burmistrz  Miasta  Żary bez  zbędnej  zwłoki zawiera  umow</w:t>
      </w:r>
      <w:r w:rsidR="006D618A">
        <w:rPr>
          <w:color w:val="000000"/>
          <w:sz w:val="24"/>
          <w:szCs w:val="24"/>
        </w:rPr>
        <w:t>ę</w:t>
      </w:r>
      <w:r w:rsidRPr="00C52042">
        <w:rPr>
          <w:color w:val="000000"/>
          <w:sz w:val="24"/>
          <w:szCs w:val="24"/>
        </w:rPr>
        <w:t xml:space="preserve"> o </w:t>
      </w:r>
      <w:r w:rsidRPr="00C52042">
        <w:rPr>
          <w:b/>
          <w:color w:val="000000"/>
          <w:sz w:val="24"/>
          <w:szCs w:val="24"/>
        </w:rPr>
        <w:t xml:space="preserve"> </w:t>
      </w:r>
      <w:r w:rsidRPr="00C52042">
        <w:rPr>
          <w:color w:val="000000"/>
          <w:sz w:val="24"/>
          <w:szCs w:val="24"/>
        </w:rPr>
        <w:t xml:space="preserve">powierzenie  realizacji  zadania  publicznego </w:t>
      </w:r>
      <w:r>
        <w:rPr>
          <w:color w:val="000000"/>
          <w:sz w:val="24"/>
          <w:szCs w:val="24"/>
        </w:rPr>
        <w:t xml:space="preserve">  </w:t>
      </w:r>
      <w:r w:rsidRPr="00C52042">
        <w:rPr>
          <w:color w:val="000000"/>
          <w:sz w:val="24"/>
          <w:szCs w:val="24"/>
        </w:rPr>
        <w:t xml:space="preserve">z wyłonionymi  organizacjami pozarządowymi  lub podmiotami  wymienionymi  </w:t>
      </w:r>
      <w:r>
        <w:rPr>
          <w:color w:val="000000"/>
          <w:sz w:val="24"/>
          <w:szCs w:val="24"/>
        </w:rPr>
        <w:t>w art. 3 ust. 3</w:t>
      </w:r>
      <w:r w:rsidRPr="00C52042">
        <w:rPr>
          <w:color w:val="000000"/>
          <w:sz w:val="24"/>
          <w:szCs w:val="24"/>
        </w:rPr>
        <w:t xml:space="preserve"> ustawy z dnia 24 kwietnia 2003 r. o działalności pożytku publicznego</w:t>
      </w:r>
      <w:r>
        <w:rPr>
          <w:color w:val="000000"/>
          <w:sz w:val="24"/>
          <w:szCs w:val="24"/>
        </w:rPr>
        <w:t xml:space="preserve"> </w:t>
      </w:r>
      <w:r w:rsidRPr="00C52042">
        <w:rPr>
          <w:color w:val="000000"/>
          <w:sz w:val="24"/>
          <w:szCs w:val="24"/>
        </w:rPr>
        <w:t>i o wolontariacie.</w:t>
      </w:r>
    </w:p>
    <w:p w:rsidR="005A714F" w:rsidRPr="006D618A" w:rsidRDefault="005A714F" w:rsidP="00EB63F9">
      <w:pPr>
        <w:pStyle w:val="Tekstpodstawowy2"/>
        <w:spacing w:line="360" w:lineRule="auto"/>
        <w:ind w:left="705" w:hanging="705"/>
        <w:jc w:val="both"/>
        <w:rPr>
          <w:sz w:val="24"/>
          <w:szCs w:val="24"/>
        </w:rPr>
      </w:pPr>
      <w:r w:rsidRPr="00C52042">
        <w:rPr>
          <w:b w:val="0"/>
          <w:sz w:val="24"/>
          <w:szCs w:val="24"/>
        </w:rPr>
        <w:t xml:space="preserve">    15.</w:t>
      </w:r>
      <w:r w:rsidRPr="00C52042">
        <w:rPr>
          <w:b w:val="0"/>
          <w:sz w:val="24"/>
          <w:szCs w:val="24"/>
        </w:rPr>
        <w:tab/>
        <w:t>Dotacja na  ten cel  jest przyznawana w ramach środków zabezpieczonych w</w:t>
      </w:r>
      <w:r>
        <w:rPr>
          <w:b w:val="0"/>
          <w:sz w:val="24"/>
          <w:szCs w:val="24"/>
        </w:rPr>
        <w:t xml:space="preserve"> projekcie  budżetu  na rok </w:t>
      </w:r>
      <w:r w:rsidRPr="006D618A">
        <w:rPr>
          <w:sz w:val="24"/>
          <w:szCs w:val="24"/>
        </w:rPr>
        <w:t>201</w:t>
      </w:r>
      <w:r w:rsidR="006D618A" w:rsidRPr="006D618A">
        <w:rPr>
          <w:sz w:val="24"/>
          <w:szCs w:val="24"/>
        </w:rPr>
        <w:t>5</w:t>
      </w:r>
      <w:r w:rsidRPr="006D618A">
        <w:rPr>
          <w:sz w:val="24"/>
          <w:szCs w:val="24"/>
        </w:rPr>
        <w:t>.</w:t>
      </w:r>
    </w:p>
    <w:p w:rsidR="005A714F" w:rsidRPr="00C52042" w:rsidRDefault="005A714F" w:rsidP="00EB63F9">
      <w:pPr>
        <w:pStyle w:val="Tekstpodstawowy2"/>
        <w:spacing w:line="360" w:lineRule="auto"/>
        <w:ind w:left="705" w:hanging="705"/>
        <w:jc w:val="both"/>
        <w:rPr>
          <w:b w:val="0"/>
          <w:sz w:val="24"/>
          <w:szCs w:val="24"/>
        </w:rPr>
      </w:pPr>
      <w:r w:rsidRPr="00C52042">
        <w:rPr>
          <w:b w:val="0"/>
          <w:sz w:val="24"/>
          <w:szCs w:val="24"/>
        </w:rPr>
        <w:t xml:space="preserve">    16.  </w:t>
      </w:r>
      <w:r>
        <w:rPr>
          <w:b w:val="0"/>
          <w:sz w:val="24"/>
          <w:szCs w:val="24"/>
        </w:rPr>
        <w:t>W</w:t>
      </w:r>
      <w:r w:rsidRPr="00C52042">
        <w:rPr>
          <w:b w:val="0"/>
          <w:sz w:val="24"/>
          <w:szCs w:val="24"/>
        </w:rPr>
        <w:t xml:space="preserve">ysokość przyznanej  dotacji  może  być  niższa, niż wnioskowana w  ofercie. </w:t>
      </w:r>
      <w:r>
        <w:rPr>
          <w:b w:val="0"/>
          <w:sz w:val="24"/>
          <w:szCs w:val="24"/>
        </w:rPr>
        <w:t xml:space="preserve"> </w:t>
      </w:r>
      <w:r w:rsidRPr="00C52042">
        <w:rPr>
          <w:b w:val="0"/>
          <w:sz w:val="24"/>
          <w:szCs w:val="24"/>
        </w:rPr>
        <w:t xml:space="preserve">W takim  przypadku oferent  może  w  formie  pisemnej odstąpić od  podpisania  umowy lub zaproponować  w  terminie  </w:t>
      </w:r>
      <w:r w:rsidRPr="006D618A">
        <w:rPr>
          <w:sz w:val="24"/>
          <w:szCs w:val="24"/>
        </w:rPr>
        <w:t>7 dni</w:t>
      </w:r>
      <w:r w:rsidRPr="00C52042">
        <w:rPr>
          <w:b w:val="0"/>
          <w:sz w:val="24"/>
          <w:szCs w:val="24"/>
        </w:rPr>
        <w:t xml:space="preserve">  aktualizację opisu działań/harmonogramu/kosztorysu zadania.</w:t>
      </w:r>
    </w:p>
    <w:p w:rsidR="005A714F" w:rsidRPr="00C52042" w:rsidRDefault="005A714F" w:rsidP="00EB63F9">
      <w:pPr>
        <w:spacing w:line="360" w:lineRule="auto"/>
        <w:jc w:val="both"/>
        <w:rPr>
          <w:sz w:val="24"/>
          <w:szCs w:val="24"/>
        </w:rPr>
      </w:pPr>
      <w:r w:rsidRPr="00C52042">
        <w:rPr>
          <w:sz w:val="24"/>
          <w:szCs w:val="24"/>
        </w:rPr>
        <w:t xml:space="preserve">    17.</w:t>
      </w:r>
      <w:r w:rsidRPr="00C52042">
        <w:rPr>
          <w:sz w:val="24"/>
          <w:szCs w:val="24"/>
        </w:rPr>
        <w:tab/>
        <w:t>Burmistrz  Miasta  Żary  unieważni  konkurs, jeżeli :</w:t>
      </w:r>
    </w:p>
    <w:p w:rsidR="005A714F" w:rsidRPr="00C52042" w:rsidRDefault="005A714F" w:rsidP="00EB63F9">
      <w:pPr>
        <w:spacing w:line="360" w:lineRule="auto"/>
        <w:ind w:firstLine="708"/>
        <w:jc w:val="both"/>
        <w:rPr>
          <w:sz w:val="24"/>
          <w:szCs w:val="24"/>
        </w:rPr>
      </w:pPr>
      <w:r w:rsidRPr="00C52042">
        <w:rPr>
          <w:sz w:val="24"/>
          <w:szCs w:val="24"/>
        </w:rPr>
        <w:t>a) nie  z</w:t>
      </w:r>
      <w:r>
        <w:rPr>
          <w:sz w:val="24"/>
          <w:szCs w:val="24"/>
        </w:rPr>
        <w:t>ostanie  złożona  żadna  oferta</w:t>
      </w:r>
      <w:r w:rsidRPr="00C52042">
        <w:rPr>
          <w:sz w:val="24"/>
          <w:szCs w:val="24"/>
        </w:rPr>
        <w:t>,</w:t>
      </w:r>
    </w:p>
    <w:p w:rsidR="005A714F" w:rsidRPr="00C52042" w:rsidRDefault="005A714F" w:rsidP="00EB63F9">
      <w:pPr>
        <w:spacing w:line="360" w:lineRule="auto"/>
        <w:ind w:left="708"/>
        <w:jc w:val="both"/>
        <w:rPr>
          <w:sz w:val="24"/>
          <w:szCs w:val="24"/>
        </w:rPr>
      </w:pPr>
      <w:r>
        <w:rPr>
          <w:sz w:val="24"/>
          <w:szCs w:val="24"/>
        </w:rPr>
        <w:t xml:space="preserve">b) żadna </w:t>
      </w:r>
      <w:r w:rsidRPr="00C52042">
        <w:rPr>
          <w:sz w:val="24"/>
          <w:szCs w:val="24"/>
        </w:rPr>
        <w:t>ze złożonych ofert nie spełni wymogów  zawartych  w  ogłoszeniu                            o konkursie.</w:t>
      </w:r>
    </w:p>
    <w:p w:rsidR="005A714F" w:rsidRPr="00C52042" w:rsidRDefault="005A714F" w:rsidP="00EB63F9">
      <w:pPr>
        <w:spacing w:line="360" w:lineRule="auto"/>
        <w:ind w:left="708" w:hanging="708"/>
        <w:jc w:val="both"/>
        <w:rPr>
          <w:color w:val="000000"/>
          <w:sz w:val="24"/>
          <w:szCs w:val="24"/>
        </w:rPr>
      </w:pPr>
      <w:r w:rsidRPr="00C52042">
        <w:rPr>
          <w:sz w:val="24"/>
          <w:szCs w:val="24"/>
        </w:rPr>
        <w:t xml:space="preserve">    18.</w:t>
      </w:r>
      <w:r w:rsidRPr="00C52042">
        <w:rPr>
          <w:sz w:val="24"/>
          <w:szCs w:val="24"/>
        </w:rPr>
        <w:tab/>
        <w:t>Formę i terminy przekazania dotacji</w:t>
      </w:r>
      <w:r w:rsidRPr="00C52042">
        <w:rPr>
          <w:b/>
          <w:sz w:val="24"/>
          <w:szCs w:val="24"/>
        </w:rPr>
        <w:t xml:space="preserve"> </w:t>
      </w:r>
      <w:r w:rsidRPr="00C52042">
        <w:rPr>
          <w:sz w:val="24"/>
          <w:szCs w:val="24"/>
        </w:rPr>
        <w:t xml:space="preserve">podmiotom i ich rozliczanie określać będzie umowa, sporządzona według wzoru  zamieszczonego w Rozporządzeniu Ministra  Pracy i Polityki Społecznej </w:t>
      </w:r>
      <w:r w:rsidRPr="00C52042">
        <w:rPr>
          <w:color w:val="000000"/>
          <w:sz w:val="24"/>
          <w:szCs w:val="24"/>
        </w:rPr>
        <w:t>z dnia 15.12.2010</w:t>
      </w:r>
      <w:r>
        <w:rPr>
          <w:color w:val="000000"/>
          <w:sz w:val="24"/>
          <w:szCs w:val="24"/>
        </w:rPr>
        <w:t xml:space="preserve"> </w:t>
      </w:r>
      <w:r w:rsidRPr="00C52042">
        <w:rPr>
          <w:color w:val="000000"/>
          <w:sz w:val="24"/>
          <w:szCs w:val="24"/>
        </w:rPr>
        <w:t xml:space="preserve">r. w sprawie wzoru oferty realizacji </w:t>
      </w:r>
      <w:r w:rsidRPr="00C52042">
        <w:rPr>
          <w:color w:val="000000"/>
          <w:sz w:val="24"/>
          <w:szCs w:val="24"/>
        </w:rPr>
        <w:lastRenderedPageBreak/>
        <w:t>zadania publicznego i wzoru sprawozdania z wyk</w:t>
      </w:r>
      <w:r>
        <w:rPr>
          <w:color w:val="000000"/>
          <w:sz w:val="24"/>
          <w:szCs w:val="24"/>
        </w:rPr>
        <w:t>onanego zadania (</w:t>
      </w:r>
      <w:r w:rsidRPr="00C52042">
        <w:rPr>
          <w:color w:val="000000"/>
          <w:sz w:val="24"/>
          <w:szCs w:val="24"/>
        </w:rPr>
        <w:t>Dz. U. z 2010</w:t>
      </w:r>
      <w:r>
        <w:rPr>
          <w:color w:val="000000"/>
          <w:sz w:val="24"/>
          <w:szCs w:val="24"/>
        </w:rPr>
        <w:t xml:space="preserve"> </w:t>
      </w:r>
      <w:r w:rsidRPr="00C52042">
        <w:rPr>
          <w:color w:val="000000"/>
          <w:sz w:val="24"/>
          <w:szCs w:val="24"/>
        </w:rPr>
        <w:t xml:space="preserve">r.           Nr 6 poz.25). </w:t>
      </w:r>
    </w:p>
    <w:p w:rsidR="005A714F" w:rsidRPr="00C52042" w:rsidRDefault="005A714F" w:rsidP="00EB63F9">
      <w:pPr>
        <w:spacing w:line="360" w:lineRule="auto"/>
        <w:ind w:left="705" w:hanging="705"/>
        <w:jc w:val="both"/>
        <w:rPr>
          <w:color w:val="000000"/>
          <w:sz w:val="24"/>
          <w:szCs w:val="24"/>
        </w:rPr>
      </w:pPr>
      <w:r w:rsidRPr="00C52042">
        <w:rPr>
          <w:color w:val="000000"/>
          <w:sz w:val="24"/>
          <w:szCs w:val="24"/>
        </w:rPr>
        <w:t xml:space="preserve">    19. </w:t>
      </w:r>
      <w:r w:rsidRPr="00C52042">
        <w:rPr>
          <w:color w:val="000000"/>
          <w:sz w:val="24"/>
          <w:szCs w:val="24"/>
        </w:rPr>
        <w:tab/>
        <w:t>Burmistrz Miasta Żary może odmówić podmiotowi wyłonionemu w konkursie przyznania dotacji i podpisania umowy w przypadku, gdy:</w:t>
      </w:r>
    </w:p>
    <w:p w:rsidR="005A714F" w:rsidRPr="00C52042" w:rsidRDefault="005A714F" w:rsidP="00EB63F9">
      <w:pPr>
        <w:spacing w:line="360" w:lineRule="auto"/>
        <w:ind w:left="142" w:firstLine="563"/>
        <w:jc w:val="both"/>
        <w:rPr>
          <w:color w:val="000000"/>
          <w:sz w:val="24"/>
          <w:szCs w:val="24"/>
        </w:rPr>
      </w:pPr>
      <w:r w:rsidRPr="00C52042">
        <w:rPr>
          <w:color w:val="000000"/>
          <w:sz w:val="24"/>
          <w:szCs w:val="24"/>
        </w:rPr>
        <w:t xml:space="preserve">a)   rzeczywisty zakres realizowanego zadania odbiega od opisanego w ofercie, </w:t>
      </w:r>
    </w:p>
    <w:p w:rsidR="005A714F" w:rsidRPr="00C52042" w:rsidRDefault="005A714F" w:rsidP="00EB63F9">
      <w:pPr>
        <w:spacing w:line="360" w:lineRule="auto"/>
        <w:ind w:left="142" w:hanging="142"/>
        <w:jc w:val="both"/>
        <w:rPr>
          <w:color w:val="000000"/>
          <w:sz w:val="24"/>
          <w:szCs w:val="24"/>
        </w:rPr>
      </w:pPr>
      <w:r w:rsidRPr="00C52042">
        <w:rPr>
          <w:color w:val="000000"/>
          <w:sz w:val="24"/>
          <w:szCs w:val="24"/>
        </w:rPr>
        <w:t xml:space="preserve"> </w:t>
      </w:r>
      <w:r w:rsidRPr="00C52042">
        <w:rPr>
          <w:color w:val="000000"/>
          <w:sz w:val="24"/>
          <w:szCs w:val="24"/>
        </w:rPr>
        <w:tab/>
      </w:r>
      <w:r w:rsidRPr="00C52042">
        <w:rPr>
          <w:color w:val="000000"/>
          <w:sz w:val="24"/>
          <w:szCs w:val="24"/>
        </w:rPr>
        <w:tab/>
        <w:t xml:space="preserve">b)   podmiot lub jego reprezentanci utracą zdolności do czynności prawnych, </w:t>
      </w:r>
    </w:p>
    <w:p w:rsidR="005A714F" w:rsidRPr="00C52042" w:rsidRDefault="005A714F" w:rsidP="00EB63F9">
      <w:pPr>
        <w:spacing w:line="360" w:lineRule="auto"/>
        <w:ind w:left="708" w:hanging="142"/>
        <w:jc w:val="both"/>
        <w:rPr>
          <w:color w:val="000000"/>
          <w:sz w:val="24"/>
          <w:szCs w:val="24"/>
        </w:rPr>
      </w:pPr>
      <w:r w:rsidRPr="00C52042">
        <w:rPr>
          <w:color w:val="000000"/>
          <w:sz w:val="24"/>
          <w:szCs w:val="24"/>
        </w:rPr>
        <w:t xml:space="preserve"> </w:t>
      </w:r>
      <w:r w:rsidRPr="00C52042">
        <w:rPr>
          <w:color w:val="000000"/>
          <w:sz w:val="24"/>
          <w:szCs w:val="24"/>
        </w:rPr>
        <w:tab/>
        <w:t xml:space="preserve">c)   zostaną ujawnione nieznane wcześniej okoliczności podważające wiarygodność </w:t>
      </w:r>
    </w:p>
    <w:p w:rsidR="005A714F" w:rsidRPr="00C52042" w:rsidRDefault="005A714F" w:rsidP="00EB63F9">
      <w:pPr>
        <w:spacing w:line="360" w:lineRule="auto"/>
        <w:ind w:left="708"/>
        <w:jc w:val="both"/>
        <w:rPr>
          <w:color w:val="000000"/>
          <w:sz w:val="24"/>
          <w:szCs w:val="24"/>
        </w:rPr>
      </w:pPr>
      <w:r w:rsidRPr="00C52042">
        <w:rPr>
          <w:color w:val="000000"/>
          <w:sz w:val="24"/>
          <w:szCs w:val="24"/>
        </w:rPr>
        <w:t xml:space="preserve">      merytoryczną lub finansową oferenta. </w:t>
      </w:r>
    </w:p>
    <w:p w:rsidR="005A714F" w:rsidRDefault="005A714F" w:rsidP="00EB63F9">
      <w:pPr>
        <w:spacing w:line="360" w:lineRule="auto"/>
        <w:ind w:left="705" w:hanging="705"/>
        <w:jc w:val="both"/>
        <w:rPr>
          <w:color w:val="000000"/>
          <w:sz w:val="24"/>
          <w:szCs w:val="24"/>
        </w:rPr>
      </w:pPr>
      <w:r w:rsidRPr="00C52042">
        <w:rPr>
          <w:color w:val="000000"/>
          <w:sz w:val="24"/>
          <w:szCs w:val="24"/>
        </w:rPr>
        <w:t xml:space="preserve">    20.</w:t>
      </w:r>
      <w:r w:rsidRPr="00C52042">
        <w:rPr>
          <w:color w:val="000000"/>
          <w:sz w:val="24"/>
          <w:szCs w:val="24"/>
        </w:rPr>
        <w:tab/>
        <w:t xml:space="preserve">W przypadku, gdy nieprawidłowości,  o których  mowa  w  pkt. 19 wyjdą  na  jaw </w:t>
      </w:r>
      <w:r>
        <w:rPr>
          <w:color w:val="000000"/>
          <w:sz w:val="24"/>
          <w:szCs w:val="24"/>
        </w:rPr>
        <w:t xml:space="preserve">            po podpisaniu umowy o wykonanie zadania publicznego, umowa </w:t>
      </w:r>
      <w:r w:rsidRPr="00C52042">
        <w:rPr>
          <w:color w:val="000000"/>
          <w:sz w:val="24"/>
          <w:szCs w:val="24"/>
        </w:rPr>
        <w:t xml:space="preserve">zostanie  rozwiązana  z winy oferenta, nawet gdy podjął on  już  działania  i poniósł  wydatki związane  </w:t>
      </w:r>
      <w:r>
        <w:rPr>
          <w:color w:val="000000"/>
          <w:sz w:val="24"/>
          <w:szCs w:val="24"/>
        </w:rPr>
        <w:t xml:space="preserve">           </w:t>
      </w:r>
      <w:r w:rsidRPr="00C52042">
        <w:rPr>
          <w:color w:val="000000"/>
          <w:sz w:val="24"/>
          <w:szCs w:val="24"/>
        </w:rPr>
        <w:t>z  realizacją  zadania.</w:t>
      </w:r>
    </w:p>
    <w:p w:rsidR="005A714F" w:rsidRPr="00C52042" w:rsidRDefault="005A714F" w:rsidP="00EB63F9">
      <w:pPr>
        <w:spacing w:line="360" w:lineRule="auto"/>
        <w:ind w:left="705" w:hanging="705"/>
        <w:jc w:val="both"/>
        <w:rPr>
          <w:color w:val="000000"/>
          <w:sz w:val="24"/>
          <w:szCs w:val="24"/>
        </w:rPr>
      </w:pPr>
    </w:p>
    <w:p w:rsidR="005A714F" w:rsidRPr="00C52042" w:rsidRDefault="005A714F" w:rsidP="00EB63F9">
      <w:pPr>
        <w:pStyle w:val="Tekstpodstawowy"/>
        <w:spacing w:line="360" w:lineRule="auto"/>
        <w:jc w:val="both"/>
        <w:rPr>
          <w:b/>
          <w:sz w:val="24"/>
          <w:szCs w:val="24"/>
        </w:rPr>
      </w:pPr>
      <w:r w:rsidRPr="00C52042">
        <w:rPr>
          <w:b/>
          <w:sz w:val="24"/>
          <w:szCs w:val="24"/>
        </w:rPr>
        <w:t xml:space="preserve"> IV. Terminy i warunki realizacji zadań</w:t>
      </w:r>
    </w:p>
    <w:p w:rsidR="005A714F" w:rsidRPr="0056538F" w:rsidRDefault="005A714F" w:rsidP="00EB63F9">
      <w:pPr>
        <w:pStyle w:val="Akapitzlist"/>
        <w:numPr>
          <w:ilvl w:val="0"/>
          <w:numId w:val="45"/>
        </w:numPr>
        <w:spacing w:line="360" w:lineRule="auto"/>
        <w:jc w:val="both"/>
        <w:rPr>
          <w:color w:val="000000"/>
          <w:sz w:val="24"/>
          <w:szCs w:val="24"/>
        </w:rPr>
      </w:pPr>
      <w:r w:rsidRPr="00623D82">
        <w:rPr>
          <w:color w:val="000000"/>
          <w:sz w:val="24"/>
          <w:szCs w:val="24"/>
        </w:rPr>
        <w:t>Zadanie win</w:t>
      </w:r>
      <w:r>
        <w:rPr>
          <w:color w:val="000000"/>
          <w:sz w:val="24"/>
          <w:szCs w:val="24"/>
        </w:rPr>
        <w:t>n</w:t>
      </w:r>
      <w:r w:rsidRPr="00623D82">
        <w:rPr>
          <w:color w:val="000000"/>
          <w:sz w:val="24"/>
          <w:szCs w:val="24"/>
        </w:rPr>
        <w:t xml:space="preserve">o być realizowane </w:t>
      </w:r>
      <w:r>
        <w:rPr>
          <w:color w:val="000000"/>
          <w:sz w:val="24"/>
          <w:szCs w:val="24"/>
        </w:rPr>
        <w:t xml:space="preserve">w okresie </w:t>
      </w:r>
      <w:r w:rsidRPr="00C2407F">
        <w:rPr>
          <w:b/>
          <w:color w:val="000000"/>
          <w:sz w:val="24"/>
          <w:szCs w:val="24"/>
        </w:rPr>
        <w:t>od 1 stycznia</w:t>
      </w:r>
      <w:r w:rsidR="006D618A">
        <w:rPr>
          <w:b/>
          <w:color w:val="000000"/>
          <w:sz w:val="24"/>
          <w:szCs w:val="24"/>
        </w:rPr>
        <w:t xml:space="preserve"> 2015 </w:t>
      </w:r>
      <w:r w:rsidRPr="00C2407F">
        <w:rPr>
          <w:b/>
          <w:color w:val="000000"/>
          <w:sz w:val="24"/>
          <w:szCs w:val="24"/>
        </w:rPr>
        <w:t xml:space="preserve"> do 31 grudnia</w:t>
      </w:r>
      <w:r w:rsidR="006D618A">
        <w:rPr>
          <w:b/>
          <w:color w:val="000000"/>
          <w:sz w:val="24"/>
          <w:szCs w:val="24"/>
        </w:rPr>
        <w:t xml:space="preserve"> 2015 r.</w:t>
      </w:r>
      <w:r w:rsidRPr="00C2407F">
        <w:rPr>
          <w:b/>
          <w:color w:val="000000"/>
          <w:sz w:val="24"/>
          <w:szCs w:val="24"/>
        </w:rPr>
        <w:t xml:space="preserve"> </w:t>
      </w:r>
      <w:r>
        <w:rPr>
          <w:b/>
          <w:color w:val="000000"/>
          <w:sz w:val="24"/>
          <w:szCs w:val="24"/>
        </w:rPr>
        <w:t xml:space="preserve">                         </w:t>
      </w:r>
      <w:r w:rsidR="0056538F">
        <w:rPr>
          <w:b/>
          <w:color w:val="000000"/>
          <w:sz w:val="24"/>
          <w:szCs w:val="24"/>
        </w:rPr>
        <w:t>tj.:</w:t>
      </w:r>
      <w:r w:rsidRPr="0056538F">
        <w:rPr>
          <w:color w:val="000000"/>
          <w:sz w:val="24"/>
          <w:szCs w:val="24"/>
        </w:rPr>
        <w:t xml:space="preserve"> </w:t>
      </w:r>
    </w:p>
    <w:p w:rsidR="0056538F" w:rsidRDefault="005A714F" w:rsidP="00EB63F9">
      <w:pPr>
        <w:spacing w:line="360" w:lineRule="auto"/>
        <w:ind w:left="709"/>
        <w:jc w:val="both"/>
        <w:rPr>
          <w:b/>
          <w:color w:val="000000"/>
          <w:sz w:val="24"/>
          <w:szCs w:val="24"/>
        </w:rPr>
      </w:pPr>
      <w:r w:rsidRPr="0056538F">
        <w:rPr>
          <w:color w:val="000000"/>
          <w:sz w:val="24"/>
          <w:szCs w:val="24"/>
        </w:rPr>
        <w:t>a)</w:t>
      </w:r>
      <w:r w:rsidRPr="00F5741E">
        <w:rPr>
          <w:color w:val="000000"/>
          <w:sz w:val="24"/>
          <w:szCs w:val="24"/>
        </w:rPr>
        <w:t xml:space="preserve"> prowadzenie </w:t>
      </w:r>
      <w:r w:rsidR="006D618A" w:rsidRPr="00F5741E">
        <w:rPr>
          <w:color w:val="000000"/>
          <w:sz w:val="24"/>
          <w:szCs w:val="24"/>
        </w:rPr>
        <w:t xml:space="preserve">Noclegowni </w:t>
      </w:r>
      <w:r w:rsidRPr="00F5741E">
        <w:rPr>
          <w:color w:val="000000"/>
          <w:sz w:val="24"/>
          <w:szCs w:val="24"/>
        </w:rPr>
        <w:t xml:space="preserve"> dla  osób  bezdomnych</w:t>
      </w:r>
      <w:r w:rsidR="00F5741E" w:rsidRPr="00F5741E">
        <w:rPr>
          <w:color w:val="000000"/>
          <w:sz w:val="24"/>
          <w:szCs w:val="24"/>
        </w:rPr>
        <w:t xml:space="preserve"> </w:t>
      </w:r>
      <w:r w:rsidRPr="00F5741E">
        <w:rPr>
          <w:color w:val="000000"/>
          <w:sz w:val="24"/>
          <w:szCs w:val="24"/>
        </w:rPr>
        <w:t xml:space="preserve">w  okresie od  </w:t>
      </w:r>
      <w:r w:rsidRPr="00F5741E">
        <w:rPr>
          <w:b/>
          <w:color w:val="000000"/>
          <w:sz w:val="24"/>
          <w:szCs w:val="24"/>
        </w:rPr>
        <w:t>01.01.201</w:t>
      </w:r>
      <w:r w:rsidR="006D618A" w:rsidRPr="00F5741E">
        <w:rPr>
          <w:b/>
          <w:color w:val="000000"/>
          <w:sz w:val="24"/>
          <w:szCs w:val="24"/>
        </w:rPr>
        <w:t>5</w:t>
      </w:r>
      <w:r w:rsidRPr="00F5741E">
        <w:rPr>
          <w:b/>
          <w:color w:val="000000"/>
          <w:sz w:val="24"/>
          <w:szCs w:val="24"/>
        </w:rPr>
        <w:t xml:space="preserve"> r.</w:t>
      </w:r>
      <w:r w:rsidRPr="00F5741E">
        <w:rPr>
          <w:color w:val="000000"/>
          <w:sz w:val="24"/>
          <w:szCs w:val="24"/>
        </w:rPr>
        <w:t xml:space="preserve"> do </w:t>
      </w:r>
      <w:r w:rsidRPr="00F5741E">
        <w:rPr>
          <w:b/>
          <w:color w:val="000000"/>
          <w:sz w:val="24"/>
          <w:szCs w:val="24"/>
        </w:rPr>
        <w:t>31.</w:t>
      </w:r>
      <w:r w:rsidR="00A55C16" w:rsidRPr="00F5741E">
        <w:rPr>
          <w:b/>
          <w:color w:val="000000"/>
          <w:sz w:val="24"/>
          <w:szCs w:val="24"/>
        </w:rPr>
        <w:t>03</w:t>
      </w:r>
      <w:r w:rsidRPr="00F5741E">
        <w:rPr>
          <w:b/>
          <w:color w:val="000000"/>
          <w:sz w:val="24"/>
          <w:szCs w:val="24"/>
        </w:rPr>
        <w:t>.201</w:t>
      </w:r>
      <w:r w:rsidR="006D618A" w:rsidRPr="00F5741E">
        <w:rPr>
          <w:b/>
          <w:color w:val="000000"/>
          <w:sz w:val="24"/>
          <w:szCs w:val="24"/>
        </w:rPr>
        <w:t>5</w:t>
      </w:r>
      <w:r w:rsidRPr="00F5741E">
        <w:rPr>
          <w:color w:val="000000"/>
          <w:sz w:val="24"/>
          <w:szCs w:val="24"/>
        </w:rPr>
        <w:t xml:space="preserve"> r.</w:t>
      </w:r>
      <w:r w:rsidR="00A55C16" w:rsidRPr="00F5741E">
        <w:rPr>
          <w:color w:val="000000"/>
          <w:sz w:val="24"/>
          <w:szCs w:val="24"/>
        </w:rPr>
        <w:t xml:space="preserve"> oraz w dniach od </w:t>
      </w:r>
      <w:r w:rsidR="00A55C16" w:rsidRPr="00F5741E">
        <w:rPr>
          <w:b/>
          <w:color w:val="000000"/>
          <w:sz w:val="24"/>
          <w:szCs w:val="24"/>
        </w:rPr>
        <w:t>01.11.15 do 31.12.2015</w:t>
      </w:r>
      <w:r w:rsidR="00A55C16" w:rsidRPr="00F5741E">
        <w:rPr>
          <w:color w:val="000000"/>
          <w:sz w:val="24"/>
          <w:szCs w:val="24"/>
        </w:rPr>
        <w:t xml:space="preserve"> r. </w:t>
      </w:r>
      <w:r w:rsidRPr="00F5741E">
        <w:rPr>
          <w:color w:val="000000"/>
          <w:sz w:val="24"/>
          <w:szCs w:val="24"/>
        </w:rPr>
        <w:t xml:space="preserve"> winno odbyć się  w godzinach  od  </w:t>
      </w:r>
      <w:r w:rsidRPr="00F5741E">
        <w:rPr>
          <w:b/>
          <w:color w:val="000000"/>
          <w:sz w:val="24"/>
          <w:szCs w:val="24"/>
        </w:rPr>
        <w:t>18.00 do  8.00 rano</w:t>
      </w:r>
      <w:r w:rsidRPr="00F5741E">
        <w:rPr>
          <w:color w:val="000000"/>
          <w:sz w:val="24"/>
          <w:szCs w:val="24"/>
        </w:rPr>
        <w:t xml:space="preserve">, z  zastrzeżeniem,  że  w  dniach  od  </w:t>
      </w:r>
      <w:r w:rsidRPr="00F5741E">
        <w:rPr>
          <w:b/>
          <w:color w:val="000000"/>
          <w:sz w:val="24"/>
          <w:szCs w:val="24"/>
        </w:rPr>
        <w:t>01.01.201</w:t>
      </w:r>
      <w:r w:rsidR="00A55C16" w:rsidRPr="00F5741E">
        <w:rPr>
          <w:b/>
          <w:color w:val="000000"/>
          <w:sz w:val="24"/>
          <w:szCs w:val="24"/>
        </w:rPr>
        <w:t>5</w:t>
      </w:r>
      <w:r w:rsidRPr="00F5741E">
        <w:rPr>
          <w:b/>
          <w:color w:val="000000"/>
          <w:sz w:val="24"/>
          <w:szCs w:val="24"/>
        </w:rPr>
        <w:t>r.</w:t>
      </w:r>
      <w:r w:rsidRPr="00F5741E">
        <w:rPr>
          <w:color w:val="000000"/>
          <w:sz w:val="24"/>
          <w:szCs w:val="24"/>
        </w:rPr>
        <w:t xml:space="preserve"> </w:t>
      </w:r>
      <w:r w:rsidRPr="00F5741E">
        <w:rPr>
          <w:b/>
          <w:color w:val="000000"/>
          <w:sz w:val="24"/>
          <w:szCs w:val="24"/>
        </w:rPr>
        <w:t>do 02.01.201</w:t>
      </w:r>
      <w:r w:rsidR="00A55C16" w:rsidRPr="00F5741E">
        <w:rPr>
          <w:b/>
          <w:color w:val="000000"/>
          <w:sz w:val="24"/>
          <w:szCs w:val="24"/>
        </w:rPr>
        <w:t>5</w:t>
      </w:r>
      <w:r w:rsidRPr="00F5741E">
        <w:rPr>
          <w:b/>
          <w:color w:val="000000"/>
          <w:sz w:val="24"/>
          <w:szCs w:val="24"/>
        </w:rPr>
        <w:t>r</w:t>
      </w:r>
      <w:r w:rsidRPr="00F5741E">
        <w:rPr>
          <w:color w:val="000000"/>
          <w:sz w:val="24"/>
          <w:szCs w:val="24"/>
        </w:rPr>
        <w:t xml:space="preserve">. </w:t>
      </w:r>
      <w:r w:rsidR="0056538F">
        <w:rPr>
          <w:color w:val="000000"/>
          <w:sz w:val="24"/>
          <w:szCs w:val="24"/>
        </w:rPr>
        <w:t xml:space="preserve">Noclegownia </w:t>
      </w:r>
      <w:r w:rsidRPr="00F5741E">
        <w:rPr>
          <w:color w:val="000000"/>
          <w:sz w:val="24"/>
          <w:szCs w:val="24"/>
        </w:rPr>
        <w:t xml:space="preserve"> czynna  będzie od  godz. 00.00   w dniu </w:t>
      </w:r>
      <w:r w:rsidRPr="00F5741E">
        <w:rPr>
          <w:b/>
          <w:color w:val="000000"/>
          <w:sz w:val="24"/>
          <w:szCs w:val="24"/>
        </w:rPr>
        <w:t>01.01.201</w:t>
      </w:r>
      <w:r w:rsidR="00A55C16" w:rsidRPr="00F5741E">
        <w:rPr>
          <w:b/>
          <w:color w:val="000000"/>
          <w:sz w:val="24"/>
          <w:szCs w:val="24"/>
        </w:rPr>
        <w:t>5</w:t>
      </w:r>
      <w:r w:rsidRPr="00F5741E">
        <w:rPr>
          <w:b/>
          <w:color w:val="000000"/>
          <w:sz w:val="24"/>
          <w:szCs w:val="24"/>
        </w:rPr>
        <w:t>r. do godziny  8.00 w dniu 02.01.201</w:t>
      </w:r>
      <w:r w:rsidR="00A55C16" w:rsidRPr="00F5741E">
        <w:rPr>
          <w:b/>
          <w:color w:val="000000"/>
          <w:sz w:val="24"/>
          <w:szCs w:val="24"/>
        </w:rPr>
        <w:t>5</w:t>
      </w:r>
      <w:r w:rsidRPr="00F5741E">
        <w:rPr>
          <w:b/>
          <w:color w:val="000000"/>
          <w:sz w:val="24"/>
          <w:szCs w:val="24"/>
        </w:rPr>
        <w:t>r.</w:t>
      </w:r>
      <w:r w:rsidR="00A55C16" w:rsidRPr="00F5741E">
        <w:rPr>
          <w:b/>
          <w:color w:val="000000"/>
          <w:sz w:val="24"/>
          <w:szCs w:val="24"/>
        </w:rPr>
        <w:t xml:space="preserve">  </w:t>
      </w:r>
      <w:r w:rsidR="00A55C16" w:rsidRPr="00F5741E">
        <w:rPr>
          <w:color w:val="000000"/>
          <w:sz w:val="24"/>
          <w:szCs w:val="24"/>
        </w:rPr>
        <w:t xml:space="preserve">oraz w okresie do </w:t>
      </w:r>
      <w:r w:rsidR="00A55C16" w:rsidRPr="00F5741E">
        <w:rPr>
          <w:b/>
          <w:color w:val="000000"/>
          <w:sz w:val="24"/>
          <w:szCs w:val="24"/>
        </w:rPr>
        <w:t>01.04.2015 r. do 31.10.2015 r.  winno się odbyć w godzinach od 20.00 do 8.00</w:t>
      </w:r>
      <w:r w:rsidR="0056538F">
        <w:rPr>
          <w:b/>
          <w:color w:val="000000"/>
          <w:sz w:val="24"/>
          <w:szCs w:val="24"/>
        </w:rPr>
        <w:t>.</w:t>
      </w:r>
    </w:p>
    <w:p w:rsidR="0003564A" w:rsidRDefault="0056538F" w:rsidP="00EB63F9">
      <w:pPr>
        <w:spacing w:line="360" w:lineRule="auto"/>
        <w:ind w:left="709"/>
        <w:jc w:val="both"/>
        <w:rPr>
          <w:color w:val="000000"/>
          <w:sz w:val="24"/>
          <w:szCs w:val="24"/>
        </w:rPr>
      </w:pPr>
      <w:r w:rsidRPr="0056538F">
        <w:rPr>
          <w:color w:val="000000"/>
          <w:sz w:val="24"/>
          <w:szCs w:val="24"/>
        </w:rPr>
        <w:t>b)</w:t>
      </w:r>
      <w:r w:rsidR="00AF6E11" w:rsidRPr="0056538F">
        <w:rPr>
          <w:color w:val="000000"/>
          <w:sz w:val="24"/>
          <w:szCs w:val="24"/>
        </w:rPr>
        <w:t xml:space="preserve">  </w:t>
      </w:r>
      <w:r>
        <w:rPr>
          <w:color w:val="000000"/>
          <w:sz w:val="24"/>
          <w:szCs w:val="24"/>
        </w:rPr>
        <w:t xml:space="preserve">miejscem realizacji zadania są pomieszczenia budynku znajdującego się w Zarach , przy ul. B. Getta 9, gdzie  przewiduje się </w:t>
      </w:r>
      <w:r w:rsidR="00AF6E11" w:rsidRPr="00AF6E11">
        <w:rPr>
          <w:color w:val="000000"/>
          <w:sz w:val="24"/>
          <w:szCs w:val="24"/>
        </w:rPr>
        <w:t>20 miejsc noclegowych</w:t>
      </w:r>
      <w:r w:rsidR="00AF6E11">
        <w:rPr>
          <w:color w:val="000000"/>
          <w:sz w:val="24"/>
          <w:szCs w:val="24"/>
        </w:rPr>
        <w:t xml:space="preserve"> dla osób bezdomnych</w:t>
      </w:r>
      <w:r>
        <w:rPr>
          <w:color w:val="000000"/>
          <w:sz w:val="24"/>
          <w:szCs w:val="24"/>
        </w:rPr>
        <w:t>.</w:t>
      </w:r>
      <w:r w:rsidR="003E67BC">
        <w:rPr>
          <w:color w:val="000000"/>
          <w:sz w:val="24"/>
          <w:szCs w:val="24"/>
        </w:rPr>
        <w:t xml:space="preserve"> Noclegownia działa na podstawie obowiązującego Regulaminu.</w:t>
      </w:r>
    </w:p>
    <w:p w:rsidR="00374DA9" w:rsidRDefault="00374DA9" w:rsidP="00EB63F9">
      <w:pPr>
        <w:spacing w:line="360" w:lineRule="auto"/>
        <w:ind w:left="709"/>
        <w:jc w:val="both"/>
        <w:rPr>
          <w:color w:val="000000"/>
          <w:sz w:val="24"/>
          <w:szCs w:val="24"/>
        </w:rPr>
      </w:pPr>
      <w:r>
        <w:rPr>
          <w:color w:val="000000"/>
          <w:sz w:val="24"/>
          <w:szCs w:val="24"/>
        </w:rPr>
        <w:t>c)przeprowadzenie programów profilaktyki uzależnień zgodnie z harmonogramem prowadzonych zajęć</w:t>
      </w:r>
      <w:r w:rsidR="00BF062F">
        <w:rPr>
          <w:color w:val="000000"/>
          <w:sz w:val="24"/>
          <w:szCs w:val="24"/>
        </w:rPr>
        <w:t>, zakup i wydawanie suchego prowiantu, herbaty</w:t>
      </w:r>
      <w:r>
        <w:rPr>
          <w:color w:val="000000"/>
          <w:sz w:val="24"/>
          <w:szCs w:val="24"/>
        </w:rPr>
        <w:t>,</w:t>
      </w:r>
      <w:r w:rsidR="00BF062F">
        <w:rPr>
          <w:color w:val="000000"/>
          <w:sz w:val="24"/>
          <w:szCs w:val="24"/>
        </w:rPr>
        <w:t xml:space="preserve"> zapewnienie czystej pościeli oraz ręczników, środków pierwszej pomocy, środków czystości,</w:t>
      </w:r>
      <w:bookmarkStart w:id="0" w:name="_GoBack"/>
      <w:bookmarkEnd w:id="0"/>
    </w:p>
    <w:p w:rsidR="005A714F" w:rsidRDefault="00374DA9" w:rsidP="00EB63F9">
      <w:pPr>
        <w:spacing w:line="360" w:lineRule="auto"/>
        <w:ind w:left="709"/>
        <w:jc w:val="both"/>
        <w:rPr>
          <w:color w:val="000000"/>
          <w:sz w:val="24"/>
          <w:szCs w:val="24"/>
        </w:rPr>
      </w:pPr>
      <w:r>
        <w:rPr>
          <w:color w:val="000000"/>
          <w:sz w:val="24"/>
          <w:szCs w:val="24"/>
        </w:rPr>
        <w:t>d</w:t>
      </w:r>
      <w:r w:rsidR="0003564A">
        <w:rPr>
          <w:color w:val="000000"/>
          <w:sz w:val="24"/>
          <w:szCs w:val="24"/>
        </w:rPr>
        <w:t>)zapewnieni</w:t>
      </w:r>
      <w:r w:rsidR="001272F9">
        <w:rPr>
          <w:color w:val="000000"/>
          <w:sz w:val="24"/>
          <w:szCs w:val="24"/>
        </w:rPr>
        <w:t>e</w:t>
      </w:r>
      <w:r w:rsidR="0003564A">
        <w:rPr>
          <w:color w:val="000000"/>
          <w:sz w:val="24"/>
          <w:szCs w:val="24"/>
        </w:rPr>
        <w:t xml:space="preserve"> osobie bezdomnej własne</w:t>
      </w:r>
      <w:r w:rsidR="001272F9">
        <w:rPr>
          <w:color w:val="000000"/>
          <w:sz w:val="24"/>
          <w:szCs w:val="24"/>
        </w:rPr>
        <w:t>go łóżka oraz niezbędnej czystej pościeli(poduszka,</w:t>
      </w:r>
      <w:r w:rsidR="005D185D">
        <w:rPr>
          <w:color w:val="000000"/>
          <w:sz w:val="24"/>
          <w:szCs w:val="24"/>
        </w:rPr>
        <w:t xml:space="preserve"> </w:t>
      </w:r>
      <w:r w:rsidR="001272F9">
        <w:rPr>
          <w:color w:val="000000"/>
          <w:sz w:val="24"/>
          <w:szCs w:val="24"/>
        </w:rPr>
        <w:t>materac,</w:t>
      </w:r>
      <w:r w:rsidR="005D185D">
        <w:rPr>
          <w:color w:val="000000"/>
          <w:sz w:val="24"/>
          <w:szCs w:val="24"/>
        </w:rPr>
        <w:t xml:space="preserve"> </w:t>
      </w:r>
      <w:r w:rsidR="001272F9">
        <w:rPr>
          <w:color w:val="000000"/>
          <w:sz w:val="24"/>
          <w:szCs w:val="24"/>
        </w:rPr>
        <w:t>koc),</w:t>
      </w:r>
      <w:r w:rsidR="003E67BC">
        <w:rPr>
          <w:color w:val="000000"/>
          <w:sz w:val="24"/>
          <w:szCs w:val="24"/>
        </w:rPr>
        <w:t xml:space="preserve"> </w:t>
      </w:r>
    </w:p>
    <w:p w:rsidR="00AF6E11" w:rsidRDefault="00374DA9" w:rsidP="00EB63F9">
      <w:pPr>
        <w:spacing w:line="360" w:lineRule="auto"/>
        <w:ind w:left="709"/>
        <w:jc w:val="both"/>
        <w:rPr>
          <w:color w:val="000000"/>
          <w:sz w:val="24"/>
          <w:szCs w:val="24"/>
        </w:rPr>
      </w:pPr>
      <w:r>
        <w:rPr>
          <w:color w:val="000000"/>
          <w:sz w:val="24"/>
          <w:szCs w:val="24"/>
        </w:rPr>
        <w:t>e</w:t>
      </w:r>
      <w:r w:rsidR="00AF6E11">
        <w:rPr>
          <w:color w:val="000000"/>
          <w:sz w:val="24"/>
          <w:szCs w:val="24"/>
        </w:rPr>
        <w:t>) współpraca  z pracownikami socjalnymi  Miejskiego Ośrodka Pomocy Społecznej w Żarach w</w:t>
      </w:r>
      <w:r w:rsidR="0056538F">
        <w:rPr>
          <w:color w:val="000000"/>
          <w:sz w:val="24"/>
          <w:szCs w:val="24"/>
        </w:rPr>
        <w:t xml:space="preserve"> zakresie </w:t>
      </w:r>
      <w:r w:rsidR="00AF6E11">
        <w:rPr>
          <w:color w:val="000000"/>
          <w:sz w:val="24"/>
          <w:szCs w:val="24"/>
        </w:rPr>
        <w:t xml:space="preserve">prowadzenia pracy socjalnej oraz przeprowadzania wywiadów </w:t>
      </w:r>
      <w:r w:rsidR="0034243D">
        <w:rPr>
          <w:color w:val="000000"/>
          <w:sz w:val="24"/>
          <w:szCs w:val="24"/>
        </w:rPr>
        <w:t xml:space="preserve">środowiskowych, niezbędnych do ustalenia odpłatności </w:t>
      </w:r>
      <w:r w:rsidR="004D1F76">
        <w:rPr>
          <w:color w:val="000000"/>
          <w:sz w:val="24"/>
          <w:szCs w:val="24"/>
        </w:rPr>
        <w:t xml:space="preserve">oraz wydania decyzji administracyjnej przez Kierownika MOPS w Żarach </w:t>
      </w:r>
      <w:r w:rsidR="0034243D">
        <w:rPr>
          <w:color w:val="000000"/>
          <w:sz w:val="24"/>
          <w:szCs w:val="24"/>
        </w:rPr>
        <w:t xml:space="preserve">za pobyt w noclegowni za osobę </w:t>
      </w:r>
      <w:r w:rsidR="0034243D">
        <w:rPr>
          <w:color w:val="000000"/>
          <w:sz w:val="24"/>
          <w:szCs w:val="24"/>
        </w:rPr>
        <w:lastRenderedPageBreak/>
        <w:t>bezdomną</w:t>
      </w:r>
      <w:r w:rsidR="001C0B84">
        <w:rPr>
          <w:color w:val="000000"/>
          <w:sz w:val="24"/>
          <w:szCs w:val="24"/>
        </w:rPr>
        <w:t xml:space="preserve"> spoza terenu miasta Żary</w:t>
      </w:r>
      <w:r w:rsidR="004D1F76">
        <w:rPr>
          <w:color w:val="000000"/>
          <w:sz w:val="24"/>
          <w:szCs w:val="24"/>
        </w:rPr>
        <w:t>,</w:t>
      </w:r>
      <w:r w:rsidR="0034243D">
        <w:rPr>
          <w:color w:val="000000"/>
          <w:sz w:val="24"/>
          <w:szCs w:val="24"/>
        </w:rPr>
        <w:t xml:space="preserve"> przez w</w:t>
      </w:r>
      <w:r w:rsidR="001C0B84">
        <w:rPr>
          <w:color w:val="000000"/>
          <w:sz w:val="24"/>
          <w:szCs w:val="24"/>
        </w:rPr>
        <w:t>łaściwy</w:t>
      </w:r>
      <w:r w:rsidR="002911FA">
        <w:rPr>
          <w:color w:val="000000"/>
          <w:sz w:val="24"/>
          <w:szCs w:val="24"/>
        </w:rPr>
        <w:t xml:space="preserve"> miejscowo</w:t>
      </w:r>
      <w:r w:rsidR="001C0B84">
        <w:rPr>
          <w:color w:val="000000"/>
          <w:sz w:val="24"/>
          <w:szCs w:val="24"/>
        </w:rPr>
        <w:t xml:space="preserve"> Ośrod</w:t>
      </w:r>
      <w:r w:rsidR="0034243D">
        <w:rPr>
          <w:color w:val="000000"/>
          <w:sz w:val="24"/>
          <w:szCs w:val="24"/>
        </w:rPr>
        <w:t>e</w:t>
      </w:r>
      <w:r w:rsidR="001C0B84">
        <w:rPr>
          <w:color w:val="000000"/>
          <w:sz w:val="24"/>
          <w:szCs w:val="24"/>
        </w:rPr>
        <w:t>k</w:t>
      </w:r>
      <w:r w:rsidR="0034243D">
        <w:rPr>
          <w:color w:val="000000"/>
          <w:sz w:val="24"/>
          <w:szCs w:val="24"/>
        </w:rPr>
        <w:t xml:space="preserve"> </w:t>
      </w:r>
      <w:r w:rsidR="002911FA">
        <w:rPr>
          <w:color w:val="000000"/>
          <w:sz w:val="24"/>
          <w:szCs w:val="24"/>
        </w:rPr>
        <w:t>Pomocy Społecznej osoby bezdomnej, który</w:t>
      </w:r>
      <w:r w:rsidR="004D1F76">
        <w:rPr>
          <w:color w:val="000000"/>
          <w:sz w:val="24"/>
          <w:szCs w:val="24"/>
        </w:rPr>
        <w:t xml:space="preserve"> podlega refundacji</w:t>
      </w:r>
      <w:r w:rsidR="002911FA">
        <w:rPr>
          <w:color w:val="000000"/>
          <w:sz w:val="24"/>
          <w:szCs w:val="24"/>
        </w:rPr>
        <w:t>.</w:t>
      </w:r>
      <w:r w:rsidR="001C0B84">
        <w:rPr>
          <w:color w:val="000000"/>
          <w:sz w:val="24"/>
          <w:szCs w:val="24"/>
        </w:rPr>
        <w:t xml:space="preserve"> </w:t>
      </w:r>
      <w:r w:rsidR="0034243D">
        <w:rPr>
          <w:color w:val="000000"/>
          <w:sz w:val="24"/>
          <w:szCs w:val="24"/>
        </w:rPr>
        <w:t>W przypadku braku zgody na refundację kosztów pobytu przez Ośrodki Pomocy Społecznej osób bezdomnych spoza terenu miasta Żary, koszty ponosi podmiot prowadzący Noclegownię.</w:t>
      </w:r>
    </w:p>
    <w:p w:rsidR="0080213D" w:rsidRDefault="00374DA9" w:rsidP="00EB63F9">
      <w:pPr>
        <w:spacing w:line="360" w:lineRule="auto"/>
        <w:ind w:left="709"/>
        <w:jc w:val="both"/>
        <w:rPr>
          <w:color w:val="000000"/>
          <w:sz w:val="24"/>
          <w:szCs w:val="24"/>
        </w:rPr>
      </w:pPr>
      <w:r>
        <w:rPr>
          <w:color w:val="000000"/>
          <w:sz w:val="24"/>
          <w:szCs w:val="24"/>
        </w:rPr>
        <w:t>f</w:t>
      </w:r>
      <w:r w:rsidR="0080213D">
        <w:rPr>
          <w:color w:val="000000"/>
          <w:sz w:val="24"/>
          <w:szCs w:val="24"/>
        </w:rPr>
        <w:t xml:space="preserve">)sporządzanie  miesięcznych </w:t>
      </w:r>
      <w:r w:rsidR="00BD7ED1">
        <w:rPr>
          <w:color w:val="000000"/>
          <w:sz w:val="24"/>
          <w:szCs w:val="24"/>
        </w:rPr>
        <w:t xml:space="preserve">imiennych </w:t>
      </w:r>
      <w:r w:rsidR="0080213D">
        <w:rPr>
          <w:color w:val="000000"/>
          <w:sz w:val="24"/>
          <w:szCs w:val="24"/>
        </w:rPr>
        <w:t>raportów pobytu osób bezdomnych w Noclegowni lub dziennych w razie konieczności i przekazywanie</w:t>
      </w:r>
      <w:r w:rsidR="0056538F">
        <w:rPr>
          <w:color w:val="000000"/>
          <w:sz w:val="24"/>
          <w:szCs w:val="24"/>
        </w:rPr>
        <w:t xml:space="preserve"> ich do</w:t>
      </w:r>
      <w:r w:rsidR="0080213D">
        <w:rPr>
          <w:color w:val="000000"/>
          <w:sz w:val="24"/>
          <w:szCs w:val="24"/>
        </w:rPr>
        <w:t xml:space="preserve"> </w:t>
      </w:r>
      <w:r w:rsidR="0056538F">
        <w:rPr>
          <w:color w:val="000000"/>
          <w:sz w:val="24"/>
          <w:szCs w:val="24"/>
        </w:rPr>
        <w:t>Miejskiego Ośrodka  Pomocy Społecznej w Żarach.</w:t>
      </w:r>
    </w:p>
    <w:p w:rsidR="00BD7ED1" w:rsidRDefault="00374DA9" w:rsidP="00EB63F9">
      <w:pPr>
        <w:spacing w:line="360" w:lineRule="auto"/>
        <w:ind w:left="709"/>
        <w:jc w:val="both"/>
        <w:rPr>
          <w:color w:val="000000"/>
          <w:sz w:val="24"/>
          <w:szCs w:val="24"/>
        </w:rPr>
      </w:pPr>
      <w:r>
        <w:rPr>
          <w:color w:val="000000"/>
          <w:sz w:val="24"/>
          <w:szCs w:val="24"/>
        </w:rPr>
        <w:t>g</w:t>
      </w:r>
      <w:r w:rsidR="00BD7ED1">
        <w:rPr>
          <w:color w:val="000000"/>
          <w:sz w:val="24"/>
          <w:szCs w:val="24"/>
        </w:rPr>
        <w:t>)utrzymywanie w czystości i ładzie  pomieszczeń Noclegowni zgodnie z obwi</w:t>
      </w:r>
      <w:r w:rsidR="00724D9C">
        <w:rPr>
          <w:color w:val="000000"/>
          <w:sz w:val="24"/>
          <w:szCs w:val="24"/>
        </w:rPr>
        <w:t>ą</w:t>
      </w:r>
      <w:r w:rsidR="00BD7ED1">
        <w:rPr>
          <w:color w:val="000000"/>
          <w:sz w:val="24"/>
          <w:szCs w:val="24"/>
        </w:rPr>
        <w:t>zuj</w:t>
      </w:r>
      <w:r w:rsidR="00724D9C">
        <w:rPr>
          <w:color w:val="000000"/>
          <w:sz w:val="24"/>
          <w:szCs w:val="24"/>
        </w:rPr>
        <w:t>ą</w:t>
      </w:r>
      <w:r w:rsidR="00BD7ED1">
        <w:rPr>
          <w:color w:val="000000"/>
          <w:sz w:val="24"/>
          <w:szCs w:val="24"/>
        </w:rPr>
        <w:t xml:space="preserve">cymi przepisami BHP   P/POŻ i </w:t>
      </w:r>
      <w:r w:rsidR="00724D9C">
        <w:rPr>
          <w:color w:val="000000"/>
          <w:sz w:val="24"/>
          <w:szCs w:val="24"/>
        </w:rPr>
        <w:t>sanitarno</w:t>
      </w:r>
      <w:r w:rsidR="00BD7ED1">
        <w:rPr>
          <w:color w:val="000000"/>
          <w:sz w:val="24"/>
          <w:szCs w:val="24"/>
        </w:rPr>
        <w:t>-epidemiologicznymi.</w:t>
      </w:r>
    </w:p>
    <w:p w:rsidR="00BD7ED1" w:rsidRDefault="00374DA9" w:rsidP="00EB63F9">
      <w:pPr>
        <w:spacing w:line="360" w:lineRule="auto"/>
        <w:ind w:left="709"/>
        <w:jc w:val="both"/>
        <w:rPr>
          <w:color w:val="000000"/>
          <w:sz w:val="24"/>
          <w:szCs w:val="24"/>
        </w:rPr>
      </w:pPr>
      <w:r>
        <w:rPr>
          <w:color w:val="000000"/>
          <w:sz w:val="24"/>
          <w:szCs w:val="24"/>
        </w:rPr>
        <w:t>h</w:t>
      </w:r>
      <w:r w:rsidR="00BD7ED1">
        <w:rPr>
          <w:color w:val="000000"/>
          <w:sz w:val="24"/>
          <w:szCs w:val="24"/>
        </w:rPr>
        <w:t>) wykonywanie we własnym zakresie drobnych remontów i napraw związanych z bieżącą działalnością Noclegowni.</w:t>
      </w:r>
    </w:p>
    <w:p w:rsidR="001C0B84" w:rsidRDefault="00374DA9" w:rsidP="001C0B84">
      <w:pPr>
        <w:spacing w:line="360" w:lineRule="auto"/>
        <w:ind w:left="709"/>
        <w:jc w:val="both"/>
        <w:rPr>
          <w:color w:val="000000"/>
          <w:sz w:val="24"/>
          <w:szCs w:val="24"/>
        </w:rPr>
      </w:pPr>
      <w:r>
        <w:rPr>
          <w:color w:val="000000"/>
          <w:sz w:val="24"/>
          <w:szCs w:val="24"/>
        </w:rPr>
        <w:t>i</w:t>
      </w:r>
      <w:r w:rsidR="00BD7ED1">
        <w:rPr>
          <w:color w:val="000000"/>
          <w:sz w:val="24"/>
          <w:szCs w:val="24"/>
        </w:rPr>
        <w:t xml:space="preserve">) współpraca z Kierownikiem </w:t>
      </w:r>
      <w:r w:rsidR="00724D9C">
        <w:rPr>
          <w:color w:val="000000"/>
          <w:sz w:val="24"/>
          <w:szCs w:val="24"/>
        </w:rPr>
        <w:t>Działu</w:t>
      </w:r>
      <w:r w:rsidR="00BD7ED1">
        <w:rPr>
          <w:color w:val="000000"/>
          <w:sz w:val="24"/>
          <w:szCs w:val="24"/>
        </w:rPr>
        <w:t xml:space="preserve"> </w:t>
      </w:r>
      <w:r w:rsidR="00724D9C">
        <w:rPr>
          <w:color w:val="000000"/>
          <w:sz w:val="24"/>
          <w:szCs w:val="24"/>
        </w:rPr>
        <w:t>Administracjo-</w:t>
      </w:r>
      <w:r w:rsidR="00BD7ED1">
        <w:rPr>
          <w:color w:val="000000"/>
          <w:sz w:val="24"/>
          <w:szCs w:val="24"/>
        </w:rPr>
        <w:t xml:space="preserve"> </w:t>
      </w:r>
      <w:r w:rsidR="00724D9C">
        <w:rPr>
          <w:color w:val="000000"/>
          <w:sz w:val="24"/>
          <w:szCs w:val="24"/>
        </w:rPr>
        <w:t>Gospodarczego</w:t>
      </w:r>
      <w:r w:rsidR="00BD7ED1">
        <w:rPr>
          <w:color w:val="000000"/>
          <w:sz w:val="24"/>
          <w:szCs w:val="24"/>
        </w:rPr>
        <w:t xml:space="preserve"> MOPS w </w:t>
      </w:r>
      <w:r w:rsidR="00724D9C">
        <w:rPr>
          <w:color w:val="000000"/>
          <w:sz w:val="24"/>
          <w:szCs w:val="24"/>
        </w:rPr>
        <w:t>Ż</w:t>
      </w:r>
      <w:r w:rsidR="00BD7ED1">
        <w:rPr>
          <w:color w:val="000000"/>
          <w:sz w:val="24"/>
          <w:szCs w:val="24"/>
        </w:rPr>
        <w:t xml:space="preserve">arach w zakresie administrowania </w:t>
      </w:r>
      <w:r w:rsidR="00724D9C">
        <w:rPr>
          <w:color w:val="000000"/>
          <w:sz w:val="24"/>
          <w:szCs w:val="24"/>
        </w:rPr>
        <w:t>pomieszczeniami</w:t>
      </w:r>
      <w:r w:rsidR="00BD7ED1">
        <w:rPr>
          <w:color w:val="000000"/>
          <w:sz w:val="24"/>
          <w:szCs w:val="24"/>
        </w:rPr>
        <w:t xml:space="preserve"> Noclegowni</w:t>
      </w:r>
      <w:r w:rsidR="00724D9C">
        <w:rPr>
          <w:color w:val="000000"/>
          <w:sz w:val="24"/>
          <w:szCs w:val="24"/>
        </w:rPr>
        <w:t>, tj. zgłaszania na piśmie konieczności przeprowadzania większych remontów,  niezwłocznego informowania</w:t>
      </w:r>
      <w:r w:rsidR="00BD7ED1">
        <w:rPr>
          <w:color w:val="000000"/>
          <w:sz w:val="24"/>
          <w:szCs w:val="24"/>
        </w:rPr>
        <w:t xml:space="preserve"> </w:t>
      </w:r>
      <w:r w:rsidR="00724D9C">
        <w:rPr>
          <w:color w:val="000000"/>
          <w:sz w:val="24"/>
          <w:szCs w:val="24"/>
        </w:rPr>
        <w:t xml:space="preserve"> o awariach wymagających natychmiastowego usunięcia, umożliwianie wejścia  do pomieszczeń  Noclegowni w celu spisania stanu liczników</w:t>
      </w:r>
      <w:r w:rsidR="0056538F">
        <w:rPr>
          <w:color w:val="000000"/>
          <w:sz w:val="24"/>
          <w:szCs w:val="24"/>
        </w:rPr>
        <w:t xml:space="preserve"> oraz przeprowadzenia okresowych kontroli</w:t>
      </w:r>
      <w:r w:rsidR="001C0B84">
        <w:rPr>
          <w:color w:val="000000"/>
          <w:sz w:val="24"/>
          <w:szCs w:val="24"/>
        </w:rPr>
        <w:t xml:space="preserve"> w zakresie utrzymywanie w czystości i ładzie  pomieszczeń Noclegowni zgodnie z obwiązującymi przepisami BHP   P/POŻ i sanitarno-epidemiologicznymi.</w:t>
      </w:r>
    </w:p>
    <w:p w:rsidR="00724D9C" w:rsidRDefault="00374DA9" w:rsidP="00EB63F9">
      <w:pPr>
        <w:spacing w:line="360" w:lineRule="auto"/>
        <w:ind w:left="709"/>
        <w:jc w:val="both"/>
        <w:rPr>
          <w:color w:val="000000"/>
          <w:sz w:val="24"/>
          <w:szCs w:val="24"/>
        </w:rPr>
      </w:pPr>
      <w:r>
        <w:rPr>
          <w:color w:val="000000"/>
          <w:sz w:val="24"/>
          <w:szCs w:val="24"/>
        </w:rPr>
        <w:t>j</w:t>
      </w:r>
      <w:r w:rsidR="00724D9C">
        <w:rPr>
          <w:color w:val="000000"/>
          <w:sz w:val="24"/>
          <w:szCs w:val="24"/>
        </w:rPr>
        <w:t xml:space="preserve">) udostępnienie na każde żądanie </w:t>
      </w:r>
      <w:r w:rsidR="003E67BC">
        <w:rPr>
          <w:color w:val="000000"/>
          <w:sz w:val="24"/>
          <w:szCs w:val="24"/>
        </w:rPr>
        <w:t xml:space="preserve">Miejskiego Ośrodka Pomocy Społecznej w Żarach </w:t>
      </w:r>
      <w:r w:rsidR="00724D9C">
        <w:rPr>
          <w:color w:val="000000"/>
          <w:sz w:val="24"/>
          <w:szCs w:val="24"/>
        </w:rPr>
        <w:t xml:space="preserve">prowadzonej dokumentacji w zakresie </w:t>
      </w:r>
      <w:r w:rsidR="003E67BC">
        <w:rPr>
          <w:color w:val="000000"/>
          <w:sz w:val="24"/>
          <w:szCs w:val="24"/>
        </w:rPr>
        <w:t xml:space="preserve">dziennego </w:t>
      </w:r>
      <w:r w:rsidR="008A325B">
        <w:rPr>
          <w:color w:val="000000"/>
          <w:sz w:val="24"/>
          <w:szCs w:val="24"/>
        </w:rPr>
        <w:t>ewidencjonowania pobytu osób bezdomnych  w Noclegowni</w:t>
      </w:r>
      <w:r w:rsidR="003E67BC">
        <w:rPr>
          <w:color w:val="000000"/>
          <w:sz w:val="24"/>
          <w:szCs w:val="24"/>
        </w:rPr>
        <w:t>.</w:t>
      </w:r>
    </w:p>
    <w:p w:rsidR="003E67BC" w:rsidRDefault="00374DA9" w:rsidP="00EB63F9">
      <w:pPr>
        <w:spacing w:line="360" w:lineRule="auto"/>
        <w:ind w:left="709"/>
        <w:jc w:val="both"/>
        <w:rPr>
          <w:color w:val="000000"/>
          <w:sz w:val="24"/>
          <w:szCs w:val="24"/>
        </w:rPr>
      </w:pPr>
      <w:r>
        <w:rPr>
          <w:color w:val="000000"/>
          <w:sz w:val="24"/>
          <w:szCs w:val="24"/>
        </w:rPr>
        <w:t>k</w:t>
      </w:r>
      <w:r w:rsidR="003E67BC">
        <w:rPr>
          <w:color w:val="000000"/>
          <w:sz w:val="24"/>
          <w:szCs w:val="24"/>
        </w:rPr>
        <w:t>)zapewnienie możliwości zdeponowania osobom bezdomnym rzeczy osobistych</w:t>
      </w:r>
    </w:p>
    <w:p w:rsidR="003E67BC" w:rsidRPr="00AF6E11" w:rsidRDefault="00374DA9" w:rsidP="00EB63F9">
      <w:pPr>
        <w:spacing w:line="360" w:lineRule="auto"/>
        <w:ind w:left="709"/>
        <w:jc w:val="both"/>
        <w:rPr>
          <w:color w:val="000000"/>
          <w:sz w:val="24"/>
          <w:szCs w:val="24"/>
        </w:rPr>
      </w:pPr>
      <w:r>
        <w:rPr>
          <w:color w:val="000000"/>
          <w:sz w:val="24"/>
          <w:szCs w:val="24"/>
        </w:rPr>
        <w:t>l</w:t>
      </w:r>
      <w:r w:rsidR="003E67BC">
        <w:rPr>
          <w:color w:val="000000"/>
          <w:sz w:val="24"/>
          <w:szCs w:val="24"/>
        </w:rPr>
        <w:t xml:space="preserve">) pomieszczenia Noclegowni są dezynfekowane co najmniej dwa razy w roku przez </w:t>
      </w:r>
      <w:r w:rsidR="00966227">
        <w:rPr>
          <w:color w:val="000000"/>
          <w:sz w:val="24"/>
          <w:szCs w:val="24"/>
        </w:rPr>
        <w:t xml:space="preserve">podmiot prowadzący. </w:t>
      </w:r>
    </w:p>
    <w:p w:rsidR="005A714F" w:rsidRDefault="005A714F" w:rsidP="00EB63F9">
      <w:pPr>
        <w:spacing w:line="360" w:lineRule="auto"/>
        <w:jc w:val="both"/>
        <w:rPr>
          <w:color w:val="000000"/>
          <w:sz w:val="24"/>
          <w:szCs w:val="24"/>
        </w:rPr>
      </w:pPr>
      <w:r>
        <w:rPr>
          <w:color w:val="000000"/>
          <w:sz w:val="24"/>
          <w:szCs w:val="24"/>
        </w:rPr>
        <w:t xml:space="preserve">      </w:t>
      </w:r>
      <w:r w:rsidRPr="00C52042">
        <w:rPr>
          <w:color w:val="000000"/>
          <w:sz w:val="24"/>
          <w:szCs w:val="24"/>
        </w:rPr>
        <w:t>2.</w:t>
      </w:r>
      <w:r>
        <w:rPr>
          <w:color w:val="000000"/>
          <w:sz w:val="24"/>
          <w:szCs w:val="24"/>
        </w:rPr>
        <w:t xml:space="preserve"> </w:t>
      </w:r>
      <w:r w:rsidRPr="00C52042">
        <w:rPr>
          <w:color w:val="000000"/>
          <w:sz w:val="24"/>
          <w:szCs w:val="24"/>
        </w:rPr>
        <w:t xml:space="preserve"> Szczegółowe  terminy realizacji zadani</w:t>
      </w:r>
      <w:r>
        <w:rPr>
          <w:color w:val="000000"/>
          <w:sz w:val="24"/>
          <w:szCs w:val="24"/>
        </w:rPr>
        <w:t>a  określone zostaną  w  umowie</w:t>
      </w:r>
      <w:r w:rsidRPr="00C52042">
        <w:rPr>
          <w:color w:val="000000"/>
          <w:sz w:val="24"/>
          <w:szCs w:val="24"/>
        </w:rPr>
        <w:t xml:space="preserve">. </w:t>
      </w:r>
    </w:p>
    <w:p w:rsidR="005A714F" w:rsidRDefault="005A714F" w:rsidP="00EB63F9">
      <w:pPr>
        <w:spacing w:line="360" w:lineRule="auto"/>
        <w:jc w:val="both"/>
        <w:rPr>
          <w:sz w:val="24"/>
          <w:szCs w:val="24"/>
        </w:rPr>
      </w:pPr>
      <w:r>
        <w:rPr>
          <w:color w:val="000000"/>
          <w:sz w:val="24"/>
          <w:szCs w:val="24"/>
        </w:rPr>
        <w:t xml:space="preserve">     </w:t>
      </w:r>
      <w:r>
        <w:rPr>
          <w:sz w:val="24"/>
          <w:szCs w:val="24"/>
        </w:rPr>
        <w:t xml:space="preserve"> </w:t>
      </w:r>
      <w:r w:rsidRPr="00C52042">
        <w:rPr>
          <w:sz w:val="24"/>
          <w:szCs w:val="24"/>
        </w:rPr>
        <w:t xml:space="preserve">3. </w:t>
      </w:r>
      <w:r>
        <w:rPr>
          <w:sz w:val="24"/>
          <w:szCs w:val="24"/>
        </w:rPr>
        <w:t xml:space="preserve"> </w:t>
      </w:r>
      <w:r w:rsidRPr="00C52042">
        <w:rPr>
          <w:sz w:val="24"/>
          <w:szCs w:val="24"/>
        </w:rPr>
        <w:t>Burmistrz</w:t>
      </w:r>
      <w:r>
        <w:rPr>
          <w:sz w:val="24"/>
          <w:szCs w:val="24"/>
        </w:rPr>
        <w:t xml:space="preserve">  </w:t>
      </w:r>
      <w:r w:rsidRPr="00C52042">
        <w:rPr>
          <w:sz w:val="24"/>
          <w:szCs w:val="24"/>
        </w:rPr>
        <w:t xml:space="preserve"> Miasta </w:t>
      </w:r>
      <w:r>
        <w:rPr>
          <w:sz w:val="24"/>
          <w:szCs w:val="24"/>
        </w:rPr>
        <w:t xml:space="preserve">  </w:t>
      </w:r>
      <w:r w:rsidRPr="00C52042">
        <w:rPr>
          <w:sz w:val="24"/>
          <w:szCs w:val="24"/>
        </w:rPr>
        <w:t>zastrzega, że</w:t>
      </w:r>
      <w:r>
        <w:rPr>
          <w:sz w:val="24"/>
          <w:szCs w:val="24"/>
        </w:rPr>
        <w:t xml:space="preserve"> </w:t>
      </w:r>
      <w:r w:rsidRPr="00C52042">
        <w:rPr>
          <w:sz w:val="24"/>
          <w:szCs w:val="24"/>
        </w:rPr>
        <w:t xml:space="preserve"> </w:t>
      </w:r>
      <w:r>
        <w:rPr>
          <w:sz w:val="24"/>
          <w:szCs w:val="24"/>
        </w:rPr>
        <w:t xml:space="preserve"> </w:t>
      </w:r>
      <w:r w:rsidRPr="00C52042">
        <w:rPr>
          <w:sz w:val="24"/>
          <w:szCs w:val="24"/>
        </w:rPr>
        <w:t>w</w:t>
      </w:r>
      <w:r>
        <w:rPr>
          <w:sz w:val="24"/>
          <w:szCs w:val="24"/>
        </w:rPr>
        <w:t xml:space="preserve"> </w:t>
      </w:r>
      <w:r w:rsidRPr="00C52042">
        <w:rPr>
          <w:sz w:val="24"/>
          <w:szCs w:val="24"/>
        </w:rPr>
        <w:t xml:space="preserve"> </w:t>
      </w:r>
      <w:r>
        <w:rPr>
          <w:sz w:val="24"/>
          <w:szCs w:val="24"/>
        </w:rPr>
        <w:t xml:space="preserve"> </w:t>
      </w:r>
      <w:r w:rsidRPr="00C52042">
        <w:rPr>
          <w:sz w:val="24"/>
          <w:szCs w:val="24"/>
        </w:rPr>
        <w:t>sytuacji</w:t>
      </w:r>
      <w:r>
        <w:rPr>
          <w:sz w:val="24"/>
          <w:szCs w:val="24"/>
        </w:rPr>
        <w:t xml:space="preserve"> </w:t>
      </w:r>
      <w:r w:rsidRPr="00C52042">
        <w:rPr>
          <w:sz w:val="24"/>
          <w:szCs w:val="24"/>
        </w:rPr>
        <w:t xml:space="preserve"> </w:t>
      </w:r>
      <w:r>
        <w:rPr>
          <w:sz w:val="24"/>
          <w:szCs w:val="24"/>
        </w:rPr>
        <w:t xml:space="preserve"> </w:t>
      </w:r>
      <w:r w:rsidRPr="00C52042">
        <w:rPr>
          <w:sz w:val="24"/>
          <w:szCs w:val="24"/>
        </w:rPr>
        <w:t xml:space="preserve">drastycznego </w:t>
      </w:r>
      <w:r>
        <w:rPr>
          <w:sz w:val="24"/>
          <w:szCs w:val="24"/>
        </w:rPr>
        <w:t xml:space="preserve"> </w:t>
      </w:r>
      <w:r w:rsidRPr="00C52042">
        <w:rPr>
          <w:sz w:val="24"/>
          <w:szCs w:val="24"/>
        </w:rPr>
        <w:t xml:space="preserve">pogorszenia </w:t>
      </w:r>
      <w:r>
        <w:rPr>
          <w:sz w:val="24"/>
          <w:szCs w:val="24"/>
        </w:rPr>
        <w:t xml:space="preserve">  </w:t>
      </w:r>
      <w:r w:rsidRPr="00C52042">
        <w:rPr>
          <w:sz w:val="24"/>
          <w:szCs w:val="24"/>
        </w:rPr>
        <w:t xml:space="preserve">warunków </w:t>
      </w:r>
      <w:r>
        <w:rPr>
          <w:sz w:val="24"/>
          <w:szCs w:val="24"/>
        </w:rPr>
        <w:t xml:space="preserve">   </w:t>
      </w:r>
    </w:p>
    <w:p w:rsidR="005A714F" w:rsidRPr="008958CF" w:rsidRDefault="005A714F" w:rsidP="00EB63F9">
      <w:pPr>
        <w:spacing w:line="360" w:lineRule="auto"/>
        <w:ind w:left="708"/>
        <w:jc w:val="both"/>
        <w:rPr>
          <w:sz w:val="24"/>
          <w:szCs w:val="24"/>
        </w:rPr>
      </w:pPr>
      <w:r>
        <w:rPr>
          <w:sz w:val="24"/>
          <w:szCs w:val="24"/>
        </w:rPr>
        <w:t xml:space="preserve">atmosferycznych, </w:t>
      </w:r>
      <w:r w:rsidR="00A55C16">
        <w:rPr>
          <w:sz w:val="24"/>
          <w:szCs w:val="24"/>
        </w:rPr>
        <w:t>Noclegownia</w:t>
      </w:r>
      <w:r>
        <w:rPr>
          <w:sz w:val="24"/>
          <w:szCs w:val="24"/>
        </w:rPr>
        <w:t xml:space="preserve"> może  funkcjonować w </w:t>
      </w:r>
      <w:r w:rsidRPr="00C52042">
        <w:rPr>
          <w:sz w:val="24"/>
          <w:szCs w:val="24"/>
        </w:rPr>
        <w:t>zwiększonej ilości godzin</w:t>
      </w:r>
      <w:r w:rsidR="00AF6E11">
        <w:rPr>
          <w:sz w:val="24"/>
          <w:szCs w:val="24"/>
        </w:rPr>
        <w:t xml:space="preserve"> oraz zwiększonej ilości miejsc noclegowych</w:t>
      </w:r>
      <w:r w:rsidRPr="00C52042">
        <w:rPr>
          <w:sz w:val="24"/>
          <w:szCs w:val="24"/>
        </w:rPr>
        <w:t>,</w:t>
      </w:r>
      <w:r w:rsidR="00AF6E11">
        <w:rPr>
          <w:sz w:val="24"/>
          <w:szCs w:val="24"/>
        </w:rPr>
        <w:t xml:space="preserve"> </w:t>
      </w:r>
      <w:r w:rsidRPr="00C52042">
        <w:rPr>
          <w:sz w:val="24"/>
          <w:szCs w:val="24"/>
        </w:rPr>
        <w:t>a związane z  tym ewentualne  zmiany  w kosztorysie  zostaną uregulowane i zawarte w aneksie  do umowy zawartej ze Zleceniobiorcą wyłonionym w przedmiotowym konkursie.</w:t>
      </w:r>
    </w:p>
    <w:p w:rsidR="005A714F" w:rsidRPr="00C52042" w:rsidRDefault="005A714F" w:rsidP="00EB63F9">
      <w:pPr>
        <w:spacing w:line="360" w:lineRule="auto"/>
        <w:ind w:left="705" w:hanging="345"/>
        <w:jc w:val="both"/>
        <w:rPr>
          <w:color w:val="000000"/>
          <w:sz w:val="24"/>
          <w:szCs w:val="24"/>
        </w:rPr>
      </w:pPr>
      <w:r w:rsidRPr="00C52042">
        <w:rPr>
          <w:color w:val="000000"/>
          <w:sz w:val="24"/>
          <w:szCs w:val="24"/>
        </w:rPr>
        <w:t xml:space="preserve">4. </w:t>
      </w:r>
      <w:r>
        <w:rPr>
          <w:color w:val="000000"/>
          <w:sz w:val="24"/>
          <w:szCs w:val="24"/>
        </w:rPr>
        <w:tab/>
      </w:r>
      <w:r w:rsidRPr="00C52042">
        <w:rPr>
          <w:color w:val="000000"/>
          <w:sz w:val="24"/>
          <w:szCs w:val="24"/>
        </w:rPr>
        <w:t xml:space="preserve">Wyłoniony  oferent   jest  zobowiązany  zamieszczać we wszystkich drukach </w:t>
      </w:r>
      <w:r>
        <w:rPr>
          <w:color w:val="000000"/>
          <w:sz w:val="24"/>
          <w:szCs w:val="24"/>
        </w:rPr>
        <w:t xml:space="preserve">i informacjach </w:t>
      </w:r>
      <w:r w:rsidRPr="00C52042">
        <w:rPr>
          <w:color w:val="000000"/>
          <w:sz w:val="24"/>
          <w:szCs w:val="24"/>
        </w:rPr>
        <w:t xml:space="preserve">związanych z  realizacją  zadania, a także  ogłoszeniach  prasowych, </w:t>
      </w:r>
      <w:r w:rsidRPr="00C52042">
        <w:rPr>
          <w:color w:val="000000"/>
          <w:sz w:val="24"/>
          <w:szCs w:val="24"/>
        </w:rPr>
        <w:lastRenderedPageBreak/>
        <w:t xml:space="preserve">reklamach, wykazach sponsorów etc. informację, że  zadanie  jest  finansowane </w:t>
      </w:r>
      <w:r>
        <w:rPr>
          <w:color w:val="000000"/>
          <w:sz w:val="24"/>
          <w:szCs w:val="24"/>
        </w:rPr>
        <w:t xml:space="preserve">                 </w:t>
      </w:r>
      <w:r w:rsidRPr="00C52042">
        <w:rPr>
          <w:color w:val="000000"/>
          <w:sz w:val="24"/>
          <w:szCs w:val="24"/>
        </w:rPr>
        <w:t>z  budżetu   Gminy Żary  o statusie miejskim</w:t>
      </w:r>
      <w:r>
        <w:rPr>
          <w:color w:val="000000"/>
          <w:sz w:val="24"/>
          <w:szCs w:val="24"/>
        </w:rPr>
        <w:t>.</w:t>
      </w:r>
      <w:r w:rsidRPr="00C52042">
        <w:rPr>
          <w:color w:val="000000"/>
          <w:sz w:val="24"/>
          <w:szCs w:val="24"/>
        </w:rPr>
        <w:t xml:space="preserve">  </w:t>
      </w:r>
    </w:p>
    <w:p w:rsidR="005A714F" w:rsidRPr="00C52042" w:rsidRDefault="005A714F" w:rsidP="00EB63F9">
      <w:pPr>
        <w:pStyle w:val="Tekstpodstawowywcity2"/>
        <w:spacing w:after="0" w:line="360" w:lineRule="auto"/>
        <w:ind w:left="360"/>
        <w:rPr>
          <w:sz w:val="24"/>
          <w:szCs w:val="24"/>
        </w:rPr>
      </w:pPr>
      <w:r w:rsidRPr="00C52042">
        <w:rPr>
          <w:sz w:val="24"/>
          <w:szCs w:val="24"/>
        </w:rPr>
        <w:t xml:space="preserve">5. </w:t>
      </w:r>
      <w:r>
        <w:rPr>
          <w:sz w:val="24"/>
          <w:szCs w:val="24"/>
        </w:rPr>
        <w:t xml:space="preserve"> </w:t>
      </w:r>
      <w:r w:rsidRPr="00C52042">
        <w:rPr>
          <w:sz w:val="24"/>
          <w:szCs w:val="24"/>
        </w:rPr>
        <w:t>Nie</w:t>
      </w:r>
      <w:r>
        <w:rPr>
          <w:sz w:val="24"/>
          <w:szCs w:val="24"/>
        </w:rPr>
        <w:t xml:space="preserve"> </w:t>
      </w:r>
      <w:r w:rsidRPr="00C52042">
        <w:rPr>
          <w:sz w:val="24"/>
          <w:szCs w:val="24"/>
        </w:rPr>
        <w:t xml:space="preserve"> dopuszcza </w:t>
      </w:r>
      <w:r>
        <w:rPr>
          <w:sz w:val="24"/>
          <w:szCs w:val="24"/>
        </w:rPr>
        <w:t xml:space="preserve"> </w:t>
      </w:r>
      <w:r w:rsidRPr="00C52042">
        <w:rPr>
          <w:sz w:val="24"/>
          <w:szCs w:val="24"/>
        </w:rPr>
        <w:t xml:space="preserve">się </w:t>
      </w:r>
      <w:r>
        <w:rPr>
          <w:sz w:val="24"/>
          <w:szCs w:val="24"/>
        </w:rPr>
        <w:t xml:space="preserve"> </w:t>
      </w:r>
      <w:r w:rsidRPr="00C52042">
        <w:rPr>
          <w:sz w:val="24"/>
          <w:szCs w:val="24"/>
        </w:rPr>
        <w:t>możliwoś</w:t>
      </w:r>
      <w:r w:rsidR="00B94A76">
        <w:rPr>
          <w:sz w:val="24"/>
          <w:szCs w:val="24"/>
        </w:rPr>
        <w:t>ci</w:t>
      </w:r>
      <w:r w:rsidRPr="00C52042">
        <w:rPr>
          <w:sz w:val="24"/>
          <w:szCs w:val="24"/>
        </w:rPr>
        <w:t xml:space="preserve"> </w:t>
      </w:r>
      <w:r>
        <w:rPr>
          <w:sz w:val="24"/>
          <w:szCs w:val="24"/>
        </w:rPr>
        <w:t xml:space="preserve"> </w:t>
      </w:r>
      <w:r w:rsidRPr="00C52042">
        <w:rPr>
          <w:sz w:val="24"/>
          <w:szCs w:val="24"/>
        </w:rPr>
        <w:t xml:space="preserve">realizacji zadania </w:t>
      </w:r>
      <w:r>
        <w:rPr>
          <w:sz w:val="24"/>
          <w:szCs w:val="24"/>
        </w:rPr>
        <w:t xml:space="preserve"> </w:t>
      </w:r>
      <w:r w:rsidRPr="00C52042">
        <w:rPr>
          <w:sz w:val="24"/>
          <w:szCs w:val="24"/>
        </w:rPr>
        <w:t xml:space="preserve">objętego </w:t>
      </w:r>
      <w:r>
        <w:rPr>
          <w:sz w:val="24"/>
          <w:szCs w:val="24"/>
        </w:rPr>
        <w:t xml:space="preserve"> </w:t>
      </w:r>
      <w:r w:rsidRPr="00C52042">
        <w:rPr>
          <w:sz w:val="24"/>
          <w:szCs w:val="24"/>
        </w:rPr>
        <w:t xml:space="preserve">dotacją wspólnie z innymi </w:t>
      </w:r>
      <w:r>
        <w:rPr>
          <w:sz w:val="24"/>
          <w:szCs w:val="24"/>
        </w:rPr>
        <w:t xml:space="preserve"> </w:t>
      </w:r>
      <w:r w:rsidRPr="00C52042">
        <w:rPr>
          <w:sz w:val="24"/>
          <w:szCs w:val="24"/>
        </w:rPr>
        <w:t>podmiotami.</w:t>
      </w:r>
    </w:p>
    <w:p w:rsidR="005A714F" w:rsidRPr="00C52042" w:rsidRDefault="005A714F" w:rsidP="00EB63F9">
      <w:pPr>
        <w:pStyle w:val="Tekstpodstawowywcity2"/>
        <w:spacing w:after="0" w:line="360" w:lineRule="auto"/>
        <w:ind w:left="705" w:hanging="345"/>
        <w:jc w:val="both"/>
        <w:rPr>
          <w:sz w:val="24"/>
          <w:szCs w:val="24"/>
        </w:rPr>
      </w:pPr>
      <w:r w:rsidRPr="00C52042">
        <w:rPr>
          <w:sz w:val="24"/>
          <w:szCs w:val="24"/>
        </w:rPr>
        <w:t xml:space="preserve">6. Zadanie winno być zrealizowane z najwyższą starannością, zgodnie z zawartą umową  oraz </w:t>
      </w:r>
      <w:r>
        <w:rPr>
          <w:sz w:val="24"/>
          <w:szCs w:val="24"/>
        </w:rPr>
        <w:t xml:space="preserve"> </w:t>
      </w:r>
      <w:r w:rsidRPr="00C52042">
        <w:rPr>
          <w:sz w:val="24"/>
          <w:szCs w:val="24"/>
        </w:rPr>
        <w:t>obowiązującymi standardami i przepisami.</w:t>
      </w:r>
    </w:p>
    <w:p w:rsidR="005A714F" w:rsidRPr="00C52042" w:rsidRDefault="005A714F" w:rsidP="00EB63F9">
      <w:pPr>
        <w:pStyle w:val="Tekstpodstawowywcity2"/>
        <w:spacing w:after="0" w:line="360" w:lineRule="auto"/>
        <w:ind w:left="705" w:hanging="345"/>
        <w:jc w:val="both"/>
        <w:rPr>
          <w:sz w:val="24"/>
          <w:szCs w:val="24"/>
        </w:rPr>
      </w:pPr>
      <w:r w:rsidRPr="00C52042">
        <w:rPr>
          <w:sz w:val="24"/>
          <w:szCs w:val="24"/>
        </w:rPr>
        <w:t xml:space="preserve">7. W przypadku zmiany lub nie zrealizowania zadania lub części zadania objętego umową </w:t>
      </w:r>
      <w:r>
        <w:rPr>
          <w:sz w:val="24"/>
          <w:szCs w:val="24"/>
        </w:rPr>
        <w:t xml:space="preserve">  </w:t>
      </w:r>
      <w:r w:rsidRPr="00C52042">
        <w:rPr>
          <w:sz w:val="24"/>
          <w:szCs w:val="24"/>
        </w:rPr>
        <w:t>z oferentem, dotacja na to zadanie lub jego część podlega zwrotowi.</w:t>
      </w:r>
    </w:p>
    <w:p w:rsidR="005A714F" w:rsidRPr="00C52042" w:rsidRDefault="005A714F" w:rsidP="00EB63F9">
      <w:pPr>
        <w:pStyle w:val="Tekstpodstawowywcity2"/>
        <w:spacing w:after="0" w:line="360" w:lineRule="auto"/>
        <w:ind w:left="705" w:hanging="705"/>
        <w:jc w:val="both"/>
        <w:rPr>
          <w:sz w:val="24"/>
          <w:szCs w:val="24"/>
        </w:rPr>
      </w:pPr>
      <w:r w:rsidRPr="00C52042">
        <w:rPr>
          <w:sz w:val="24"/>
          <w:szCs w:val="24"/>
        </w:rPr>
        <w:t xml:space="preserve"> </w:t>
      </w:r>
      <w:r>
        <w:rPr>
          <w:sz w:val="24"/>
          <w:szCs w:val="24"/>
        </w:rPr>
        <w:t xml:space="preserve">      </w:t>
      </w:r>
      <w:r w:rsidRPr="00C52042">
        <w:rPr>
          <w:sz w:val="24"/>
          <w:szCs w:val="24"/>
        </w:rPr>
        <w:t>8.</w:t>
      </w:r>
      <w:r>
        <w:rPr>
          <w:sz w:val="24"/>
          <w:szCs w:val="24"/>
        </w:rPr>
        <w:t xml:space="preserve"> </w:t>
      </w:r>
      <w:r w:rsidRPr="00C52042">
        <w:rPr>
          <w:sz w:val="24"/>
          <w:szCs w:val="24"/>
        </w:rPr>
        <w:t xml:space="preserve"> Jeżeli dany koszt finansowy z dotacji  wykazany w sprawozdaniu z realizacji  zadania</w:t>
      </w:r>
    </w:p>
    <w:p w:rsidR="005A714F" w:rsidRPr="008958CF" w:rsidRDefault="005A714F" w:rsidP="00EB63F9">
      <w:pPr>
        <w:pStyle w:val="Tekstpodstawowywcity2"/>
        <w:spacing w:after="0" w:line="360" w:lineRule="auto"/>
        <w:ind w:left="705"/>
        <w:jc w:val="both"/>
        <w:rPr>
          <w:sz w:val="24"/>
          <w:szCs w:val="24"/>
        </w:rPr>
      </w:pPr>
      <w:r w:rsidRPr="00C52042">
        <w:rPr>
          <w:sz w:val="24"/>
          <w:szCs w:val="24"/>
        </w:rPr>
        <w:t>publicznego  nie  jest równy z  kosztem  określonym w  od</w:t>
      </w:r>
      <w:r>
        <w:rPr>
          <w:sz w:val="24"/>
          <w:szCs w:val="24"/>
        </w:rPr>
        <w:t xml:space="preserve">powiedniej pozycji kosztorysu, </w:t>
      </w:r>
      <w:r w:rsidRPr="00C52042">
        <w:rPr>
          <w:sz w:val="24"/>
          <w:szCs w:val="24"/>
        </w:rPr>
        <w:t xml:space="preserve">to uznaje się  go  za  zgodny z  kosztorysem wtedy, gdy nie  nastąpiło  jego  </w:t>
      </w:r>
      <w:r>
        <w:rPr>
          <w:sz w:val="24"/>
          <w:szCs w:val="24"/>
        </w:rPr>
        <w:t xml:space="preserve">zwiększenie  </w:t>
      </w:r>
      <w:r w:rsidRPr="00C52042">
        <w:rPr>
          <w:sz w:val="24"/>
          <w:szCs w:val="24"/>
        </w:rPr>
        <w:t>o</w:t>
      </w:r>
      <w:r>
        <w:rPr>
          <w:sz w:val="24"/>
          <w:szCs w:val="24"/>
        </w:rPr>
        <w:t xml:space="preserve"> </w:t>
      </w:r>
      <w:r w:rsidRPr="00C52042">
        <w:rPr>
          <w:sz w:val="24"/>
          <w:szCs w:val="24"/>
        </w:rPr>
        <w:t>więcej  niż  10%.</w:t>
      </w:r>
    </w:p>
    <w:p w:rsidR="005A714F" w:rsidRPr="00C52042" w:rsidRDefault="005A714F" w:rsidP="00EB63F9">
      <w:pPr>
        <w:pStyle w:val="Tekstpodstawowywcity2"/>
        <w:spacing w:after="0" w:line="360" w:lineRule="auto"/>
        <w:ind w:left="709" w:hanging="709"/>
        <w:jc w:val="both"/>
        <w:rPr>
          <w:color w:val="000000"/>
          <w:sz w:val="24"/>
          <w:szCs w:val="24"/>
        </w:rPr>
      </w:pPr>
      <w:r>
        <w:rPr>
          <w:color w:val="000000"/>
          <w:sz w:val="24"/>
          <w:szCs w:val="24"/>
        </w:rPr>
        <w:t xml:space="preserve">       </w:t>
      </w:r>
      <w:r w:rsidRPr="00C52042">
        <w:rPr>
          <w:color w:val="000000"/>
          <w:sz w:val="24"/>
          <w:szCs w:val="24"/>
        </w:rPr>
        <w:t>9. W przypadku przesunięcia środków, o których mowa  w  pkt. 7  powyżej 10 %   wymagana</w:t>
      </w:r>
      <w:r>
        <w:rPr>
          <w:color w:val="000000"/>
          <w:sz w:val="24"/>
          <w:szCs w:val="24"/>
        </w:rPr>
        <w:t xml:space="preserve"> </w:t>
      </w:r>
      <w:r w:rsidRPr="00C52042">
        <w:rPr>
          <w:color w:val="000000"/>
          <w:sz w:val="24"/>
          <w:szCs w:val="24"/>
        </w:rPr>
        <w:t xml:space="preserve">jest akceptacja Burmistrza  Miasta Żary na wcześniejszy  pisemny wniosek oferenta. </w:t>
      </w:r>
    </w:p>
    <w:p w:rsidR="005A714F" w:rsidRDefault="005A714F" w:rsidP="00EB63F9">
      <w:pPr>
        <w:pStyle w:val="Nagwek3"/>
        <w:spacing w:line="360" w:lineRule="auto"/>
        <w:rPr>
          <w:color w:val="000000"/>
          <w:szCs w:val="24"/>
        </w:rPr>
      </w:pPr>
    </w:p>
    <w:p w:rsidR="005A714F" w:rsidRPr="00C52042" w:rsidRDefault="005A714F" w:rsidP="00EB63F9">
      <w:pPr>
        <w:pStyle w:val="Nagwek3"/>
        <w:spacing w:line="360" w:lineRule="auto"/>
        <w:rPr>
          <w:color w:val="000000"/>
          <w:szCs w:val="24"/>
        </w:rPr>
      </w:pPr>
      <w:r w:rsidRPr="00C52042">
        <w:rPr>
          <w:color w:val="000000"/>
          <w:szCs w:val="24"/>
        </w:rPr>
        <w:t>V.  Warunki i terminy  składania ofert</w:t>
      </w:r>
    </w:p>
    <w:p w:rsidR="005A714F" w:rsidRPr="00C52042" w:rsidRDefault="005A714F" w:rsidP="000A787D">
      <w:pPr>
        <w:pStyle w:val="Tekstpodstawowy"/>
        <w:spacing w:line="360" w:lineRule="auto"/>
        <w:ind w:firstLine="360"/>
        <w:jc w:val="both"/>
        <w:rPr>
          <w:color w:val="000000"/>
          <w:sz w:val="24"/>
          <w:szCs w:val="24"/>
        </w:rPr>
      </w:pPr>
      <w:r w:rsidRPr="00C52042">
        <w:rPr>
          <w:color w:val="000000"/>
          <w:sz w:val="24"/>
          <w:szCs w:val="24"/>
        </w:rPr>
        <w:t>1.   Uprawnienie  do uczestnictwa  w  konkursie  przysługuje  podmiotom  określonym</w:t>
      </w:r>
    </w:p>
    <w:p w:rsidR="005A714F" w:rsidRPr="00C2407F" w:rsidRDefault="005A714F" w:rsidP="000A787D">
      <w:pPr>
        <w:pStyle w:val="Tekstpodstawowy"/>
        <w:spacing w:line="360" w:lineRule="auto"/>
        <w:ind w:left="360"/>
        <w:jc w:val="both"/>
        <w:rPr>
          <w:b/>
          <w:color w:val="000000"/>
          <w:sz w:val="24"/>
          <w:szCs w:val="24"/>
        </w:rPr>
      </w:pPr>
      <w:r w:rsidRPr="00C52042">
        <w:rPr>
          <w:color w:val="000000"/>
          <w:sz w:val="24"/>
          <w:szCs w:val="24"/>
        </w:rPr>
        <w:t>w  art. 11 ust.</w:t>
      </w:r>
      <w:r>
        <w:rPr>
          <w:color w:val="000000"/>
          <w:sz w:val="24"/>
          <w:szCs w:val="24"/>
        </w:rPr>
        <w:t xml:space="preserve"> </w:t>
      </w:r>
      <w:r w:rsidRPr="00C52042">
        <w:rPr>
          <w:color w:val="000000"/>
          <w:sz w:val="24"/>
          <w:szCs w:val="24"/>
        </w:rPr>
        <w:t xml:space="preserve">3  ustawy  z  dnia  24  kwietnia  </w:t>
      </w:r>
      <w:r w:rsidR="000A787D">
        <w:rPr>
          <w:color w:val="000000"/>
          <w:sz w:val="24"/>
          <w:szCs w:val="24"/>
        </w:rPr>
        <w:t xml:space="preserve">2003 </w:t>
      </w:r>
      <w:r w:rsidRPr="00C52042">
        <w:rPr>
          <w:color w:val="000000"/>
          <w:sz w:val="24"/>
          <w:szCs w:val="24"/>
        </w:rPr>
        <w:t xml:space="preserve">o działalności pożytku i o </w:t>
      </w:r>
      <w:r w:rsidR="000A787D">
        <w:rPr>
          <w:color w:val="000000"/>
          <w:sz w:val="24"/>
          <w:szCs w:val="24"/>
        </w:rPr>
        <w:t xml:space="preserve">  </w:t>
      </w:r>
      <w:r w:rsidRPr="00C52042">
        <w:rPr>
          <w:color w:val="000000"/>
          <w:sz w:val="24"/>
          <w:szCs w:val="24"/>
        </w:rPr>
        <w:t xml:space="preserve">wolontariacie  </w:t>
      </w:r>
      <w:r>
        <w:rPr>
          <w:color w:val="000000"/>
          <w:sz w:val="24"/>
          <w:szCs w:val="24"/>
        </w:rPr>
        <w:t xml:space="preserve"> (Dz.</w:t>
      </w:r>
      <w:r w:rsidR="001B7CD4">
        <w:rPr>
          <w:color w:val="000000"/>
          <w:sz w:val="24"/>
          <w:szCs w:val="24"/>
        </w:rPr>
        <w:t xml:space="preserve"> </w:t>
      </w:r>
      <w:r>
        <w:rPr>
          <w:color w:val="000000"/>
          <w:sz w:val="24"/>
          <w:szCs w:val="24"/>
        </w:rPr>
        <w:t xml:space="preserve">U. z </w:t>
      </w:r>
      <w:r w:rsidRPr="00C52042">
        <w:rPr>
          <w:color w:val="000000"/>
          <w:sz w:val="24"/>
          <w:szCs w:val="24"/>
        </w:rPr>
        <w:t>201</w:t>
      </w:r>
      <w:r w:rsidR="000A787D">
        <w:rPr>
          <w:color w:val="000000"/>
          <w:sz w:val="24"/>
          <w:szCs w:val="24"/>
        </w:rPr>
        <w:t>4</w:t>
      </w:r>
      <w:r>
        <w:rPr>
          <w:color w:val="000000"/>
          <w:sz w:val="24"/>
          <w:szCs w:val="24"/>
        </w:rPr>
        <w:t xml:space="preserve"> r.</w:t>
      </w:r>
      <w:r w:rsidRPr="00C52042">
        <w:rPr>
          <w:color w:val="000000"/>
          <w:sz w:val="24"/>
          <w:szCs w:val="24"/>
        </w:rPr>
        <w:t xml:space="preserve"> poz. 1</w:t>
      </w:r>
      <w:r w:rsidR="000A787D">
        <w:rPr>
          <w:color w:val="000000"/>
          <w:sz w:val="24"/>
          <w:szCs w:val="24"/>
        </w:rPr>
        <w:t>118</w:t>
      </w:r>
      <w:r w:rsidRPr="00C52042">
        <w:rPr>
          <w:color w:val="000000"/>
          <w:sz w:val="24"/>
          <w:szCs w:val="24"/>
        </w:rPr>
        <w:t xml:space="preserve"> ze zm.), </w:t>
      </w:r>
      <w:r w:rsidRPr="00C2407F">
        <w:rPr>
          <w:b/>
          <w:color w:val="000000"/>
          <w:sz w:val="24"/>
          <w:szCs w:val="24"/>
        </w:rPr>
        <w:t>działającym na terenie Gminy Żary o statusie  miejskim, a  ich  działalność statutowa  prowadzona  jest w  dziedzinie  objętej konkursem i zamierzają  one  realizować  zadanie   na  rzecz   mieszkańców miasta Żary.</w:t>
      </w:r>
    </w:p>
    <w:p w:rsidR="005A714F" w:rsidRPr="00C52042" w:rsidRDefault="005A714F" w:rsidP="00EB63F9">
      <w:pPr>
        <w:spacing w:line="360" w:lineRule="auto"/>
        <w:jc w:val="both"/>
        <w:rPr>
          <w:color w:val="000000"/>
          <w:sz w:val="24"/>
          <w:szCs w:val="24"/>
        </w:rPr>
      </w:pPr>
      <w:r>
        <w:rPr>
          <w:sz w:val="24"/>
          <w:szCs w:val="24"/>
        </w:rPr>
        <w:t xml:space="preserve">    </w:t>
      </w:r>
      <w:r w:rsidRPr="00C52042">
        <w:rPr>
          <w:sz w:val="24"/>
          <w:szCs w:val="24"/>
        </w:rPr>
        <w:t xml:space="preserve">2.    Podmioty  uprawnione </w:t>
      </w:r>
      <w:r>
        <w:rPr>
          <w:sz w:val="24"/>
          <w:szCs w:val="24"/>
        </w:rPr>
        <w:t xml:space="preserve"> </w:t>
      </w:r>
      <w:r w:rsidRPr="00C52042">
        <w:rPr>
          <w:sz w:val="24"/>
          <w:szCs w:val="24"/>
        </w:rPr>
        <w:t xml:space="preserve">składają  </w:t>
      </w:r>
      <w:r>
        <w:rPr>
          <w:sz w:val="24"/>
          <w:szCs w:val="24"/>
        </w:rPr>
        <w:t xml:space="preserve"> </w:t>
      </w:r>
      <w:r w:rsidRPr="00C52042">
        <w:rPr>
          <w:sz w:val="24"/>
          <w:szCs w:val="24"/>
        </w:rPr>
        <w:t>pisemne  oferty</w:t>
      </w:r>
      <w:r>
        <w:rPr>
          <w:sz w:val="24"/>
          <w:szCs w:val="24"/>
        </w:rPr>
        <w:t xml:space="preserve"> </w:t>
      </w:r>
      <w:r w:rsidRPr="00C52042">
        <w:rPr>
          <w:sz w:val="24"/>
          <w:szCs w:val="24"/>
        </w:rPr>
        <w:t xml:space="preserve"> realizacji  zadania </w:t>
      </w:r>
      <w:r w:rsidRPr="00C52042">
        <w:rPr>
          <w:color w:val="000000"/>
          <w:sz w:val="24"/>
          <w:szCs w:val="24"/>
        </w:rPr>
        <w:t xml:space="preserve"> na</w:t>
      </w:r>
      <w:r>
        <w:rPr>
          <w:color w:val="000000"/>
          <w:sz w:val="24"/>
          <w:szCs w:val="24"/>
        </w:rPr>
        <w:t xml:space="preserve">  </w:t>
      </w:r>
      <w:r w:rsidRPr="00C52042">
        <w:rPr>
          <w:color w:val="000000"/>
          <w:sz w:val="24"/>
          <w:szCs w:val="24"/>
        </w:rPr>
        <w:t xml:space="preserve">formularzach </w:t>
      </w:r>
    </w:p>
    <w:p w:rsidR="005A714F" w:rsidRPr="00C52042" w:rsidRDefault="005A714F" w:rsidP="00EB63F9">
      <w:pPr>
        <w:spacing w:line="360" w:lineRule="auto"/>
        <w:ind w:left="705"/>
        <w:jc w:val="both"/>
        <w:rPr>
          <w:color w:val="000000"/>
          <w:sz w:val="24"/>
          <w:szCs w:val="24"/>
        </w:rPr>
      </w:pPr>
      <w:r w:rsidRPr="00C52042">
        <w:rPr>
          <w:color w:val="000000"/>
          <w:sz w:val="24"/>
          <w:szCs w:val="24"/>
        </w:rPr>
        <w:t>zgodnie z Rozporządzeniem Ministra Pracy  i Polityki Społec</w:t>
      </w:r>
      <w:r>
        <w:rPr>
          <w:color w:val="000000"/>
          <w:sz w:val="24"/>
          <w:szCs w:val="24"/>
        </w:rPr>
        <w:t>znej z dnia 15 grudnia 2010 r.</w:t>
      </w:r>
      <w:r w:rsidRPr="00C52042">
        <w:rPr>
          <w:color w:val="000000"/>
          <w:sz w:val="24"/>
          <w:szCs w:val="24"/>
        </w:rPr>
        <w:t xml:space="preserve"> w sprawie </w:t>
      </w:r>
      <w:r w:rsidRPr="00C52042">
        <w:rPr>
          <w:sz w:val="24"/>
          <w:szCs w:val="24"/>
        </w:rPr>
        <w:t>wzoru i ramowego wzoru umowy dotyczącej realizacji zadania publicznego oraz wzoru sprawozdania z wykonania tego zadania oferty realizacji zadania publicznego, ramowego wzoru umowy o wykonanie zadania publicznego               i wzoru sprawozdania  z wykonanego te</w:t>
      </w:r>
      <w:r>
        <w:rPr>
          <w:sz w:val="24"/>
          <w:szCs w:val="24"/>
        </w:rPr>
        <w:t>go zadania  (Dz. U. z 2010 r.</w:t>
      </w:r>
      <w:r w:rsidRPr="00C52042">
        <w:rPr>
          <w:sz w:val="24"/>
          <w:szCs w:val="24"/>
        </w:rPr>
        <w:t>, Nr 6 poz. 25), odrębnie każd</w:t>
      </w:r>
      <w:r w:rsidR="004665F9">
        <w:rPr>
          <w:sz w:val="24"/>
          <w:szCs w:val="24"/>
        </w:rPr>
        <w:t>ą</w:t>
      </w:r>
      <w:r w:rsidRPr="00C52042">
        <w:rPr>
          <w:sz w:val="24"/>
          <w:szCs w:val="24"/>
        </w:rPr>
        <w:t xml:space="preserve"> </w:t>
      </w:r>
      <w:r w:rsidR="004665F9">
        <w:rPr>
          <w:sz w:val="24"/>
          <w:szCs w:val="24"/>
        </w:rPr>
        <w:t>ofert</w:t>
      </w:r>
      <w:r w:rsidR="00B94A76">
        <w:rPr>
          <w:sz w:val="24"/>
          <w:szCs w:val="24"/>
        </w:rPr>
        <w:t>ę</w:t>
      </w:r>
      <w:r w:rsidRPr="00C52042">
        <w:rPr>
          <w:sz w:val="24"/>
          <w:szCs w:val="24"/>
        </w:rPr>
        <w:t>, w  zamkniętej  i opisanej  kopercie.</w:t>
      </w:r>
      <w:r w:rsidRPr="00C52042">
        <w:rPr>
          <w:color w:val="000000"/>
          <w:sz w:val="24"/>
          <w:szCs w:val="24"/>
        </w:rPr>
        <w:t xml:space="preserve"> </w:t>
      </w:r>
    </w:p>
    <w:p w:rsidR="005A714F" w:rsidRPr="00C52042" w:rsidRDefault="005A714F" w:rsidP="00EB63F9">
      <w:pPr>
        <w:spacing w:line="360" w:lineRule="auto"/>
        <w:ind w:left="705" w:hanging="705"/>
        <w:jc w:val="both"/>
        <w:rPr>
          <w:color w:val="000000"/>
          <w:sz w:val="24"/>
          <w:szCs w:val="24"/>
        </w:rPr>
      </w:pPr>
      <w:r>
        <w:rPr>
          <w:color w:val="000000"/>
          <w:sz w:val="24"/>
          <w:szCs w:val="24"/>
        </w:rPr>
        <w:t xml:space="preserve">    </w:t>
      </w:r>
      <w:r w:rsidRPr="00C52042">
        <w:rPr>
          <w:color w:val="000000"/>
          <w:sz w:val="24"/>
          <w:szCs w:val="24"/>
        </w:rPr>
        <w:t xml:space="preserve">3. </w:t>
      </w:r>
      <w:r w:rsidRPr="00C52042">
        <w:rPr>
          <w:color w:val="000000"/>
          <w:sz w:val="24"/>
          <w:szCs w:val="24"/>
        </w:rPr>
        <w:tab/>
        <w:t xml:space="preserve">Podpisy pod </w:t>
      </w:r>
      <w:r w:rsidR="001B7CD4">
        <w:rPr>
          <w:color w:val="000000"/>
          <w:sz w:val="24"/>
          <w:szCs w:val="24"/>
        </w:rPr>
        <w:t>o</w:t>
      </w:r>
      <w:r w:rsidRPr="00C52042">
        <w:rPr>
          <w:color w:val="000000"/>
          <w:sz w:val="24"/>
          <w:szCs w:val="24"/>
        </w:rPr>
        <w:t xml:space="preserve">fertą, dołączonymi załącznikami i oświadczeniami  składają osoby  upoważnione do składania oświadczeń woli, zgodnie  z  danymi  z  KRS  lub  zgodnie      z  innym dokumentem potwierdzającym  status prawny podmiotu i umocowanie  osób go reprezentujących. Wszystkie  złożone własnoręcznie  podpisy  oraz  pieczątki </w:t>
      </w:r>
      <w:r w:rsidRPr="00C52042">
        <w:rPr>
          <w:color w:val="000000"/>
          <w:sz w:val="24"/>
          <w:szCs w:val="24"/>
        </w:rPr>
        <w:lastRenderedPageBreak/>
        <w:t>muszą  być czytelne. W  razie  zaistnienia zmian  upoważnień w trakcie   procedury wyłaniania  ofert  do realizacji należy niezwłocznie, w  formie  pisemnej, poinformować o tym</w:t>
      </w:r>
      <w:r>
        <w:rPr>
          <w:color w:val="000000"/>
          <w:sz w:val="24"/>
          <w:szCs w:val="24"/>
        </w:rPr>
        <w:t>.</w:t>
      </w:r>
      <w:r w:rsidRPr="00C52042">
        <w:rPr>
          <w:color w:val="000000"/>
          <w:sz w:val="24"/>
          <w:szCs w:val="24"/>
        </w:rPr>
        <w:t xml:space="preserve">  </w:t>
      </w:r>
    </w:p>
    <w:p w:rsidR="005A714F" w:rsidRPr="000A787D" w:rsidRDefault="005A714F" w:rsidP="00EB63F9">
      <w:pPr>
        <w:spacing w:line="360" w:lineRule="auto"/>
        <w:ind w:left="705" w:hanging="705"/>
        <w:jc w:val="both"/>
        <w:rPr>
          <w:b/>
          <w:color w:val="000000"/>
          <w:sz w:val="24"/>
          <w:szCs w:val="24"/>
        </w:rPr>
      </w:pPr>
      <w:r>
        <w:rPr>
          <w:sz w:val="24"/>
          <w:szCs w:val="24"/>
        </w:rPr>
        <w:t xml:space="preserve">   </w:t>
      </w:r>
      <w:r w:rsidRPr="00C52042">
        <w:rPr>
          <w:sz w:val="24"/>
          <w:szCs w:val="24"/>
        </w:rPr>
        <w:t>4.</w:t>
      </w:r>
      <w:r>
        <w:rPr>
          <w:sz w:val="24"/>
          <w:szCs w:val="24"/>
        </w:rPr>
        <w:tab/>
      </w:r>
      <w:r w:rsidRPr="00C52042">
        <w:rPr>
          <w:sz w:val="24"/>
          <w:szCs w:val="24"/>
        </w:rPr>
        <w:t xml:space="preserve">W  ofercie  należy udzielić  odpowiedzi  na  wszystkie  pytania zawarte  </w:t>
      </w:r>
      <w:r>
        <w:rPr>
          <w:sz w:val="24"/>
          <w:szCs w:val="24"/>
        </w:rPr>
        <w:t xml:space="preserve">    </w:t>
      </w:r>
      <w:r w:rsidRPr="00C52042">
        <w:rPr>
          <w:sz w:val="24"/>
          <w:szCs w:val="24"/>
        </w:rPr>
        <w:t>w  formularzu, oferta powin</w:t>
      </w:r>
      <w:r>
        <w:rPr>
          <w:sz w:val="24"/>
          <w:szCs w:val="24"/>
        </w:rPr>
        <w:t xml:space="preserve">na  być kompletnie  wypełniona. </w:t>
      </w:r>
      <w:r w:rsidRPr="00C52042">
        <w:rPr>
          <w:sz w:val="24"/>
          <w:szCs w:val="24"/>
        </w:rPr>
        <w:t xml:space="preserve"> </w:t>
      </w:r>
      <w:r>
        <w:rPr>
          <w:sz w:val="24"/>
          <w:szCs w:val="24"/>
        </w:rPr>
        <w:t>J</w:t>
      </w:r>
      <w:r w:rsidRPr="00C52042">
        <w:rPr>
          <w:sz w:val="24"/>
          <w:szCs w:val="24"/>
        </w:rPr>
        <w:t>eśli którekolwiek  pytanie  nie  dotyczy  oferenta, czy  zgłaszanego przez  nie</w:t>
      </w:r>
      <w:r>
        <w:rPr>
          <w:sz w:val="24"/>
          <w:szCs w:val="24"/>
        </w:rPr>
        <w:t>go</w:t>
      </w:r>
      <w:r w:rsidRPr="00C52042">
        <w:rPr>
          <w:sz w:val="24"/>
          <w:szCs w:val="24"/>
        </w:rPr>
        <w:t xml:space="preserve">  projektu należy </w:t>
      </w:r>
      <w:r>
        <w:rPr>
          <w:sz w:val="24"/>
          <w:szCs w:val="24"/>
        </w:rPr>
        <w:t xml:space="preserve">   </w:t>
      </w:r>
      <w:r w:rsidRPr="00C52042">
        <w:rPr>
          <w:sz w:val="24"/>
          <w:szCs w:val="24"/>
        </w:rPr>
        <w:t>t</w:t>
      </w:r>
      <w:r>
        <w:rPr>
          <w:sz w:val="24"/>
          <w:szCs w:val="24"/>
        </w:rPr>
        <w:t xml:space="preserve">o  jasno  zaznaczyć  wpisując  </w:t>
      </w:r>
      <w:r w:rsidRPr="000A787D">
        <w:rPr>
          <w:b/>
          <w:sz w:val="24"/>
          <w:szCs w:val="24"/>
        </w:rPr>
        <w:t>”nie  dotyczy”.</w:t>
      </w:r>
      <w:r w:rsidRPr="000A787D">
        <w:rPr>
          <w:b/>
          <w:color w:val="000000"/>
          <w:sz w:val="24"/>
          <w:szCs w:val="24"/>
        </w:rPr>
        <w:t xml:space="preserve"> </w:t>
      </w:r>
    </w:p>
    <w:p w:rsidR="005A714F" w:rsidRPr="00C52042" w:rsidRDefault="005A714F" w:rsidP="00EB63F9">
      <w:pPr>
        <w:spacing w:line="360" w:lineRule="auto"/>
        <w:ind w:left="705" w:hanging="705"/>
        <w:jc w:val="both"/>
        <w:rPr>
          <w:color w:val="000000"/>
          <w:sz w:val="24"/>
          <w:szCs w:val="24"/>
        </w:rPr>
      </w:pPr>
      <w:r>
        <w:rPr>
          <w:color w:val="000000"/>
          <w:sz w:val="24"/>
          <w:szCs w:val="24"/>
        </w:rPr>
        <w:t xml:space="preserve">   </w:t>
      </w:r>
      <w:r w:rsidRPr="00C52042">
        <w:rPr>
          <w:color w:val="000000"/>
          <w:sz w:val="24"/>
          <w:szCs w:val="24"/>
        </w:rPr>
        <w:t>5.</w:t>
      </w:r>
      <w:r w:rsidRPr="00C52042">
        <w:rPr>
          <w:color w:val="000000"/>
          <w:sz w:val="24"/>
          <w:szCs w:val="24"/>
        </w:rPr>
        <w:tab/>
      </w:r>
      <w:r w:rsidRPr="00C52042">
        <w:rPr>
          <w:color w:val="000000"/>
          <w:sz w:val="24"/>
          <w:szCs w:val="24"/>
        </w:rPr>
        <w:tab/>
        <w:t xml:space="preserve">Wzór oferty, umowy i sprawozdania dostępne są w </w:t>
      </w:r>
      <w:r w:rsidR="004665F9">
        <w:rPr>
          <w:color w:val="000000"/>
          <w:sz w:val="24"/>
          <w:szCs w:val="24"/>
        </w:rPr>
        <w:t xml:space="preserve">siedzibie Miejskiego Ośrodka Pomocy Społecznej w Żarach i </w:t>
      </w:r>
      <w:r>
        <w:rPr>
          <w:color w:val="000000"/>
          <w:sz w:val="24"/>
          <w:szCs w:val="24"/>
        </w:rPr>
        <w:t xml:space="preserve"> </w:t>
      </w:r>
      <w:r w:rsidRPr="00C52042">
        <w:rPr>
          <w:color w:val="000000"/>
          <w:sz w:val="24"/>
          <w:szCs w:val="24"/>
        </w:rPr>
        <w:t>na  stronie internetowej</w:t>
      </w:r>
      <w:bookmarkStart w:id="1" w:name="_Hlt90450744"/>
      <w:r w:rsidRPr="00C52042">
        <w:rPr>
          <w:color w:val="000000"/>
          <w:sz w:val="24"/>
          <w:szCs w:val="24"/>
        </w:rPr>
        <w:t xml:space="preserve"> </w:t>
      </w:r>
      <w:hyperlink r:id="rId10" w:history="1">
        <w:r w:rsidRPr="00C52042">
          <w:rPr>
            <w:rStyle w:val="Hipercze"/>
            <w:color w:val="000000"/>
            <w:sz w:val="24"/>
            <w:szCs w:val="24"/>
          </w:rPr>
          <w:t>www.bip.zary.pl</w:t>
        </w:r>
        <w:bookmarkEnd w:id="1"/>
      </w:hyperlink>
      <w:r w:rsidRPr="00C52042">
        <w:rPr>
          <w:color w:val="000000"/>
          <w:sz w:val="24"/>
          <w:szCs w:val="24"/>
        </w:rPr>
        <w:t xml:space="preserve">  oraz  stronie </w:t>
      </w:r>
      <w:hyperlink r:id="rId11" w:history="1">
        <w:r w:rsidR="004665F9" w:rsidRPr="00527A02">
          <w:rPr>
            <w:rStyle w:val="Hipercze"/>
            <w:sz w:val="24"/>
            <w:szCs w:val="24"/>
          </w:rPr>
          <w:t>www.bip.mops.zary.pl</w:t>
        </w:r>
      </w:hyperlink>
      <w:r w:rsidRPr="00C52042">
        <w:rPr>
          <w:color w:val="000000"/>
          <w:sz w:val="24"/>
          <w:szCs w:val="24"/>
        </w:rPr>
        <w:t>.</w:t>
      </w:r>
      <w:r w:rsidRPr="00C52042">
        <w:rPr>
          <w:sz w:val="24"/>
          <w:szCs w:val="24"/>
        </w:rPr>
        <w:tab/>
      </w:r>
    </w:p>
    <w:p w:rsidR="005A714F" w:rsidRPr="00C52042" w:rsidRDefault="005A714F" w:rsidP="00EB63F9">
      <w:pPr>
        <w:spacing w:line="360" w:lineRule="auto"/>
        <w:jc w:val="both"/>
        <w:rPr>
          <w:color w:val="000000"/>
          <w:sz w:val="24"/>
          <w:szCs w:val="24"/>
        </w:rPr>
      </w:pPr>
      <w:r>
        <w:rPr>
          <w:color w:val="000000"/>
          <w:sz w:val="24"/>
          <w:szCs w:val="24"/>
        </w:rPr>
        <w:t xml:space="preserve">    </w:t>
      </w:r>
      <w:r w:rsidRPr="00C52042">
        <w:rPr>
          <w:color w:val="000000"/>
          <w:sz w:val="24"/>
          <w:szCs w:val="24"/>
        </w:rPr>
        <w:t xml:space="preserve">6. </w:t>
      </w:r>
      <w:r w:rsidRPr="00C52042">
        <w:rPr>
          <w:color w:val="000000"/>
          <w:sz w:val="24"/>
          <w:szCs w:val="24"/>
        </w:rPr>
        <w:tab/>
      </w:r>
      <w:r w:rsidRPr="00C52042">
        <w:rPr>
          <w:b/>
          <w:sz w:val="24"/>
          <w:szCs w:val="24"/>
        </w:rPr>
        <w:t>Oferta składana przez podmioty powinna zawierać:</w:t>
      </w:r>
    </w:p>
    <w:p w:rsidR="005A714F" w:rsidRPr="00B94A76" w:rsidRDefault="005A714F" w:rsidP="00EB63F9">
      <w:pPr>
        <w:spacing w:line="360" w:lineRule="auto"/>
        <w:ind w:left="708"/>
        <w:jc w:val="both"/>
        <w:rPr>
          <w:b/>
          <w:sz w:val="24"/>
          <w:szCs w:val="24"/>
        </w:rPr>
      </w:pPr>
      <w:r>
        <w:rPr>
          <w:sz w:val="24"/>
          <w:szCs w:val="24"/>
        </w:rPr>
        <w:t xml:space="preserve">a) </w:t>
      </w:r>
      <w:r w:rsidRPr="00C52042">
        <w:rPr>
          <w:sz w:val="24"/>
          <w:szCs w:val="24"/>
        </w:rPr>
        <w:t xml:space="preserve"> szczegółowy zakres rzeczowy zadania publicznego proponowanego do realizacji,          w</w:t>
      </w:r>
      <w:r>
        <w:rPr>
          <w:sz w:val="24"/>
          <w:szCs w:val="24"/>
        </w:rPr>
        <w:t xml:space="preserve"> tym: zapewnienie schronienia</w:t>
      </w:r>
      <w:r w:rsidRPr="00C52042">
        <w:rPr>
          <w:sz w:val="24"/>
          <w:szCs w:val="24"/>
        </w:rPr>
        <w:t xml:space="preserve"> codziennie  </w:t>
      </w:r>
      <w:r w:rsidR="008A325B" w:rsidRPr="00F5741E">
        <w:rPr>
          <w:color w:val="000000"/>
          <w:sz w:val="24"/>
          <w:szCs w:val="24"/>
        </w:rPr>
        <w:t xml:space="preserve">w  okresie od  </w:t>
      </w:r>
      <w:r w:rsidR="008A325B" w:rsidRPr="00F5741E">
        <w:rPr>
          <w:b/>
          <w:color w:val="000000"/>
          <w:sz w:val="24"/>
          <w:szCs w:val="24"/>
        </w:rPr>
        <w:t>01.01.2015 r.</w:t>
      </w:r>
      <w:r w:rsidR="008A325B" w:rsidRPr="00F5741E">
        <w:rPr>
          <w:color w:val="000000"/>
          <w:sz w:val="24"/>
          <w:szCs w:val="24"/>
        </w:rPr>
        <w:t xml:space="preserve"> do </w:t>
      </w:r>
      <w:r w:rsidR="008A325B" w:rsidRPr="00F5741E">
        <w:rPr>
          <w:b/>
          <w:color w:val="000000"/>
          <w:sz w:val="24"/>
          <w:szCs w:val="24"/>
        </w:rPr>
        <w:t>31.03.2015</w:t>
      </w:r>
      <w:r w:rsidR="008A325B" w:rsidRPr="00F5741E">
        <w:rPr>
          <w:color w:val="000000"/>
          <w:sz w:val="24"/>
          <w:szCs w:val="24"/>
        </w:rPr>
        <w:t xml:space="preserve"> r. oraz w dniach od </w:t>
      </w:r>
      <w:r w:rsidR="008A325B" w:rsidRPr="00F5741E">
        <w:rPr>
          <w:b/>
          <w:color w:val="000000"/>
          <w:sz w:val="24"/>
          <w:szCs w:val="24"/>
        </w:rPr>
        <w:t>01.11.15 do 31.12.2015</w:t>
      </w:r>
      <w:r w:rsidR="008A325B" w:rsidRPr="00F5741E">
        <w:rPr>
          <w:color w:val="000000"/>
          <w:sz w:val="24"/>
          <w:szCs w:val="24"/>
        </w:rPr>
        <w:t xml:space="preserve"> r.  winno odbyć się  w godzinach  od  </w:t>
      </w:r>
      <w:r w:rsidR="008A325B" w:rsidRPr="00F5741E">
        <w:rPr>
          <w:b/>
          <w:color w:val="000000"/>
          <w:sz w:val="24"/>
          <w:szCs w:val="24"/>
        </w:rPr>
        <w:t>18.00 do  8.00 rano</w:t>
      </w:r>
      <w:r w:rsidR="008A325B" w:rsidRPr="00F5741E">
        <w:rPr>
          <w:color w:val="000000"/>
          <w:sz w:val="24"/>
          <w:szCs w:val="24"/>
        </w:rPr>
        <w:t xml:space="preserve">, z  zastrzeżeniem,  że  w  dniach  od  </w:t>
      </w:r>
      <w:r w:rsidR="008A325B" w:rsidRPr="00F5741E">
        <w:rPr>
          <w:b/>
          <w:color w:val="000000"/>
          <w:sz w:val="24"/>
          <w:szCs w:val="24"/>
        </w:rPr>
        <w:t>01.01.2015r.</w:t>
      </w:r>
      <w:r w:rsidR="008A325B" w:rsidRPr="00F5741E">
        <w:rPr>
          <w:color w:val="000000"/>
          <w:sz w:val="24"/>
          <w:szCs w:val="24"/>
        </w:rPr>
        <w:t xml:space="preserve"> </w:t>
      </w:r>
      <w:r w:rsidR="008A325B" w:rsidRPr="00F5741E">
        <w:rPr>
          <w:b/>
          <w:color w:val="000000"/>
          <w:sz w:val="24"/>
          <w:szCs w:val="24"/>
        </w:rPr>
        <w:t>do 02.01.2015r</w:t>
      </w:r>
      <w:r w:rsidR="008A325B" w:rsidRPr="00F5741E">
        <w:rPr>
          <w:color w:val="000000"/>
          <w:sz w:val="24"/>
          <w:szCs w:val="24"/>
        </w:rPr>
        <w:t xml:space="preserve">. </w:t>
      </w:r>
      <w:r w:rsidR="001272F9">
        <w:rPr>
          <w:color w:val="000000"/>
          <w:sz w:val="24"/>
          <w:szCs w:val="24"/>
        </w:rPr>
        <w:t>Noclegownia</w:t>
      </w:r>
      <w:r w:rsidR="008A325B" w:rsidRPr="00F5741E">
        <w:rPr>
          <w:color w:val="000000"/>
          <w:sz w:val="24"/>
          <w:szCs w:val="24"/>
        </w:rPr>
        <w:t xml:space="preserve"> czynna  będzie od  godz. 00.00   w dniu </w:t>
      </w:r>
      <w:r w:rsidR="008A325B" w:rsidRPr="00F5741E">
        <w:rPr>
          <w:b/>
          <w:color w:val="000000"/>
          <w:sz w:val="24"/>
          <w:szCs w:val="24"/>
        </w:rPr>
        <w:t xml:space="preserve">01.01.2015r. do godziny  8.00 w dniu 02.01.2015r.  </w:t>
      </w:r>
      <w:r w:rsidR="008A325B" w:rsidRPr="00F5741E">
        <w:rPr>
          <w:color w:val="000000"/>
          <w:sz w:val="24"/>
          <w:szCs w:val="24"/>
        </w:rPr>
        <w:t xml:space="preserve">oraz w okresie do </w:t>
      </w:r>
      <w:r w:rsidR="008A325B" w:rsidRPr="00F5741E">
        <w:rPr>
          <w:b/>
          <w:color w:val="000000"/>
          <w:sz w:val="24"/>
          <w:szCs w:val="24"/>
        </w:rPr>
        <w:t>01.04.2015 r. do 31.10.2015 r.  winno się odbyć w godzinach od 20.00 do 8.00</w:t>
      </w:r>
      <w:r w:rsidR="008A325B">
        <w:rPr>
          <w:b/>
          <w:color w:val="000000"/>
          <w:sz w:val="24"/>
          <w:szCs w:val="24"/>
        </w:rPr>
        <w:t xml:space="preserve"> rano oraz </w:t>
      </w:r>
      <w:r>
        <w:rPr>
          <w:sz w:val="24"/>
          <w:szCs w:val="24"/>
        </w:rPr>
        <w:t xml:space="preserve"> </w:t>
      </w:r>
      <w:r w:rsidRPr="008A325B">
        <w:rPr>
          <w:b/>
          <w:sz w:val="24"/>
          <w:szCs w:val="24"/>
        </w:rPr>
        <w:t>zapewnienie jednego posiłku</w:t>
      </w:r>
      <w:r w:rsidR="004665F9" w:rsidRPr="008A325B">
        <w:rPr>
          <w:b/>
          <w:sz w:val="24"/>
          <w:szCs w:val="24"/>
        </w:rPr>
        <w:t xml:space="preserve"> w postaci suchego prowiantu </w:t>
      </w:r>
      <w:r w:rsidR="008A325B" w:rsidRPr="008A325B">
        <w:rPr>
          <w:b/>
          <w:sz w:val="24"/>
          <w:szCs w:val="24"/>
        </w:rPr>
        <w:t>i</w:t>
      </w:r>
      <w:r w:rsidR="004665F9" w:rsidRPr="008A325B">
        <w:rPr>
          <w:b/>
          <w:sz w:val="24"/>
          <w:szCs w:val="24"/>
        </w:rPr>
        <w:t xml:space="preserve"> herbaty</w:t>
      </w:r>
      <w:r w:rsidRPr="008A325B">
        <w:rPr>
          <w:b/>
          <w:sz w:val="24"/>
          <w:szCs w:val="24"/>
        </w:rPr>
        <w:t xml:space="preserve">, </w:t>
      </w:r>
      <w:r w:rsidRPr="00B94A76">
        <w:rPr>
          <w:b/>
          <w:sz w:val="24"/>
          <w:szCs w:val="24"/>
        </w:rPr>
        <w:t>możliwość kąpieli</w:t>
      </w:r>
      <w:r w:rsidR="008A325B">
        <w:rPr>
          <w:b/>
          <w:sz w:val="24"/>
          <w:szCs w:val="24"/>
        </w:rPr>
        <w:t xml:space="preserve"> i </w:t>
      </w:r>
      <w:r w:rsidR="004665F9" w:rsidRPr="00B94A76">
        <w:rPr>
          <w:b/>
          <w:sz w:val="24"/>
          <w:szCs w:val="24"/>
        </w:rPr>
        <w:t>przeprania</w:t>
      </w:r>
      <w:r w:rsidR="008A325B">
        <w:rPr>
          <w:b/>
          <w:sz w:val="24"/>
          <w:szCs w:val="24"/>
        </w:rPr>
        <w:t xml:space="preserve"> osobistej </w:t>
      </w:r>
      <w:r w:rsidR="004665F9" w:rsidRPr="00B94A76">
        <w:rPr>
          <w:b/>
          <w:sz w:val="24"/>
          <w:szCs w:val="24"/>
        </w:rPr>
        <w:t xml:space="preserve"> </w:t>
      </w:r>
      <w:r w:rsidR="008A325B">
        <w:rPr>
          <w:b/>
          <w:sz w:val="24"/>
          <w:szCs w:val="24"/>
        </w:rPr>
        <w:t>odzieży</w:t>
      </w:r>
      <w:r w:rsidR="004665F9" w:rsidRPr="00B94A76">
        <w:rPr>
          <w:b/>
          <w:sz w:val="24"/>
          <w:szCs w:val="24"/>
        </w:rPr>
        <w:t>,</w:t>
      </w:r>
    </w:p>
    <w:p w:rsidR="005A714F" w:rsidRPr="00C52042" w:rsidRDefault="005A714F" w:rsidP="00EB63F9">
      <w:pPr>
        <w:numPr>
          <w:ilvl w:val="0"/>
          <w:numId w:val="41"/>
        </w:numPr>
        <w:spacing w:line="360" w:lineRule="auto"/>
        <w:jc w:val="both"/>
        <w:rPr>
          <w:sz w:val="24"/>
          <w:szCs w:val="24"/>
        </w:rPr>
      </w:pPr>
      <w:r w:rsidRPr="00C52042">
        <w:rPr>
          <w:sz w:val="24"/>
          <w:szCs w:val="24"/>
        </w:rPr>
        <w:t xml:space="preserve"> termin i miejsce realizacji zadania publicznego,</w:t>
      </w:r>
    </w:p>
    <w:p w:rsidR="005A714F" w:rsidRPr="00C52042" w:rsidRDefault="005A714F" w:rsidP="006C33EB">
      <w:pPr>
        <w:spacing w:line="360" w:lineRule="auto"/>
        <w:ind w:left="720"/>
        <w:rPr>
          <w:sz w:val="24"/>
          <w:szCs w:val="24"/>
        </w:rPr>
      </w:pPr>
      <w:r>
        <w:rPr>
          <w:sz w:val="24"/>
          <w:szCs w:val="24"/>
        </w:rPr>
        <w:t xml:space="preserve">c) </w:t>
      </w:r>
      <w:r w:rsidRPr="00C52042">
        <w:rPr>
          <w:sz w:val="24"/>
          <w:szCs w:val="24"/>
        </w:rPr>
        <w:t>kalkulację przewidywanych kosztów realizacji zadania publicznego,</w:t>
      </w:r>
      <w:r w:rsidR="006C33EB">
        <w:rPr>
          <w:sz w:val="24"/>
          <w:szCs w:val="24"/>
        </w:rPr>
        <w:t xml:space="preserve"> </w:t>
      </w:r>
      <w:r w:rsidRPr="00C52042">
        <w:rPr>
          <w:sz w:val="24"/>
          <w:szCs w:val="24"/>
        </w:rPr>
        <w:t xml:space="preserve">a w szczególności </w:t>
      </w:r>
      <w:r>
        <w:rPr>
          <w:sz w:val="24"/>
          <w:szCs w:val="24"/>
        </w:rPr>
        <w:t xml:space="preserve"> koszty związane z dyżurami w </w:t>
      </w:r>
      <w:r w:rsidR="008A325B">
        <w:rPr>
          <w:sz w:val="24"/>
          <w:szCs w:val="24"/>
        </w:rPr>
        <w:t>Noclegowni</w:t>
      </w:r>
      <w:r w:rsidRPr="00C52042">
        <w:rPr>
          <w:sz w:val="24"/>
          <w:szCs w:val="24"/>
        </w:rPr>
        <w:t>, wyżywieniem</w:t>
      </w:r>
      <w:r>
        <w:rPr>
          <w:sz w:val="24"/>
          <w:szCs w:val="24"/>
        </w:rPr>
        <w:t xml:space="preserve"> </w:t>
      </w:r>
      <w:r w:rsidRPr="00C52042">
        <w:rPr>
          <w:sz w:val="24"/>
          <w:szCs w:val="24"/>
        </w:rPr>
        <w:t>(tj. zapewnienie</w:t>
      </w:r>
      <w:r w:rsidR="004665F9">
        <w:rPr>
          <w:sz w:val="24"/>
          <w:szCs w:val="24"/>
        </w:rPr>
        <w:t>m</w:t>
      </w:r>
      <w:r w:rsidRPr="00C52042">
        <w:rPr>
          <w:sz w:val="24"/>
          <w:szCs w:val="24"/>
        </w:rPr>
        <w:t xml:space="preserve">  1 posiłku w  postaci  suchego prowiantu i herbaty),</w:t>
      </w:r>
      <w:r>
        <w:rPr>
          <w:sz w:val="24"/>
          <w:szCs w:val="24"/>
        </w:rPr>
        <w:t xml:space="preserve"> </w:t>
      </w:r>
      <w:r w:rsidRPr="00C52042">
        <w:rPr>
          <w:sz w:val="24"/>
          <w:szCs w:val="24"/>
        </w:rPr>
        <w:t>zakupem i praniem pościeli oraz ręczników, zakupem środków pierwszej pomocy, środków czystości, zakupem materiałów niezbędnych do prowadzenia dokumentacji związanej</w:t>
      </w:r>
      <w:r w:rsidR="006C33EB">
        <w:rPr>
          <w:sz w:val="24"/>
          <w:szCs w:val="24"/>
        </w:rPr>
        <w:t xml:space="preserve"> z</w:t>
      </w:r>
      <w:r w:rsidRPr="00C52042">
        <w:rPr>
          <w:sz w:val="24"/>
          <w:szCs w:val="24"/>
        </w:rPr>
        <w:t xml:space="preserve"> </w:t>
      </w:r>
      <w:r>
        <w:rPr>
          <w:sz w:val="24"/>
          <w:szCs w:val="24"/>
        </w:rPr>
        <w:t xml:space="preserve">  działalnością </w:t>
      </w:r>
      <w:r w:rsidR="008A325B">
        <w:rPr>
          <w:sz w:val="24"/>
          <w:szCs w:val="24"/>
        </w:rPr>
        <w:t>Noclegowni</w:t>
      </w:r>
      <w:r>
        <w:rPr>
          <w:sz w:val="24"/>
          <w:szCs w:val="24"/>
        </w:rPr>
        <w:t>,</w:t>
      </w:r>
      <w:r w:rsidR="00566BD9">
        <w:rPr>
          <w:sz w:val="24"/>
          <w:szCs w:val="24"/>
        </w:rPr>
        <w:t xml:space="preserve"> przedstawienie programu prowadzonej działalności noclegowni na 2015 r. wraz z uwzględnieniem dyżurów, harmonogramów prowadzonych zajęć</w:t>
      </w:r>
      <w:r w:rsidR="0081376A">
        <w:rPr>
          <w:sz w:val="24"/>
          <w:szCs w:val="24"/>
        </w:rPr>
        <w:t xml:space="preserve"> profilaktyki uzależnień</w:t>
      </w:r>
      <w:r w:rsidR="001272F9">
        <w:rPr>
          <w:sz w:val="24"/>
          <w:szCs w:val="24"/>
        </w:rPr>
        <w:t xml:space="preserve"> oraz Regulaminu Noclego</w:t>
      </w:r>
      <w:r w:rsidR="005D185D">
        <w:rPr>
          <w:sz w:val="24"/>
          <w:szCs w:val="24"/>
        </w:rPr>
        <w:t>w</w:t>
      </w:r>
      <w:r w:rsidR="001272F9">
        <w:rPr>
          <w:sz w:val="24"/>
          <w:szCs w:val="24"/>
        </w:rPr>
        <w:t>ni.</w:t>
      </w:r>
      <w:r w:rsidR="00566BD9">
        <w:rPr>
          <w:sz w:val="24"/>
          <w:szCs w:val="24"/>
        </w:rPr>
        <w:t xml:space="preserve"> </w:t>
      </w:r>
    </w:p>
    <w:p w:rsidR="005A714F" w:rsidRPr="00C52042" w:rsidRDefault="005A714F" w:rsidP="00EB63F9">
      <w:pPr>
        <w:spacing w:line="360" w:lineRule="auto"/>
        <w:ind w:left="720"/>
        <w:jc w:val="both"/>
        <w:rPr>
          <w:sz w:val="24"/>
          <w:szCs w:val="24"/>
        </w:rPr>
      </w:pPr>
      <w:r w:rsidRPr="00C52042">
        <w:rPr>
          <w:sz w:val="24"/>
          <w:szCs w:val="24"/>
        </w:rPr>
        <w:t xml:space="preserve">d)   informację o wcześniejszej działalności podmiotu składającego ofertę w zakresie, </w:t>
      </w:r>
    </w:p>
    <w:p w:rsidR="005A714F" w:rsidRPr="00C52042" w:rsidRDefault="005A714F" w:rsidP="00EB63F9">
      <w:pPr>
        <w:spacing w:line="360" w:lineRule="auto"/>
        <w:ind w:firstLine="708"/>
        <w:jc w:val="both"/>
        <w:rPr>
          <w:sz w:val="24"/>
          <w:szCs w:val="24"/>
        </w:rPr>
      </w:pPr>
      <w:r w:rsidRPr="00C52042">
        <w:rPr>
          <w:sz w:val="24"/>
          <w:szCs w:val="24"/>
        </w:rPr>
        <w:t>którego dotyczy zadanie,</w:t>
      </w:r>
    </w:p>
    <w:p w:rsidR="005A714F" w:rsidRDefault="005A714F" w:rsidP="00EB63F9">
      <w:pPr>
        <w:numPr>
          <w:ilvl w:val="0"/>
          <w:numId w:val="42"/>
        </w:numPr>
        <w:spacing w:line="360" w:lineRule="auto"/>
        <w:jc w:val="both"/>
        <w:rPr>
          <w:sz w:val="24"/>
          <w:szCs w:val="24"/>
        </w:rPr>
      </w:pPr>
      <w:r w:rsidRPr="00C52042">
        <w:rPr>
          <w:sz w:val="24"/>
          <w:szCs w:val="24"/>
        </w:rPr>
        <w:t xml:space="preserve"> informację o posiadanych zasobach rzeczo</w:t>
      </w:r>
      <w:r>
        <w:rPr>
          <w:sz w:val="24"/>
          <w:szCs w:val="24"/>
        </w:rPr>
        <w:t>wych i kadrowych zapewniających</w:t>
      </w:r>
    </w:p>
    <w:p w:rsidR="005A714F" w:rsidRPr="00C52042" w:rsidRDefault="005A714F" w:rsidP="00EB63F9">
      <w:pPr>
        <w:spacing w:line="360" w:lineRule="auto"/>
        <w:ind w:left="720"/>
        <w:jc w:val="both"/>
        <w:rPr>
          <w:sz w:val="24"/>
          <w:szCs w:val="24"/>
        </w:rPr>
      </w:pPr>
      <w:r w:rsidRPr="00C52042">
        <w:rPr>
          <w:sz w:val="24"/>
          <w:szCs w:val="24"/>
        </w:rPr>
        <w:t xml:space="preserve">wykonanie zadania, w tym o wysokości środków finansowych uzyskanych </w:t>
      </w:r>
      <w:r w:rsidRPr="00C52042">
        <w:rPr>
          <w:sz w:val="24"/>
          <w:szCs w:val="24"/>
        </w:rPr>
        <w:br/>
        <w:t>na realizację danego zadania z innych źródeł,</w:t>
      </w:r>
    </w:p>
    <w:p w:rsidR="005A714F" w:rsidRPr="00C52042" w:rsidRDefault="005A714F" w:rsidP="00EB63F9">
      <w:pPr>
        <w:numPr>
          <w:ilvl w:val="0"/>
          <w:numId w:val="42"/>
        </w:numPr>
        <w:spacing w:line="360" w:lineRule="auto"/>
        <w:jc w:val="both"/>
        <w:rPr>
          <w:sz w:val="24"/>
          <w:szCs w:val="24"/>
        </w:rPr>
      </w:pPr>
      <w:r w:rsidRPr="00C52042">
        <w:rPr>
          <w:sz w:val="24"/>
          <w:szCs w:val="24"/>
        </w:rPr>
        <w:lastRenderedPageBreak/>
        <w:t xml:space="preserve">deklarację o zamiarze odpłatnego lub nieodpłatnego wykonania zadania. </w:t>
      </w:r>
    </w:p>
    <w:p w:rsidR="005A714F" w:rsidRPr="00FC06C6" w:rsidRDefault="005A714F" w:rsidP="00EB63F9">
      <w:pPr>
        <w:spacing w:line="360" w:lineRule="auto"/>
        <w:jc w:val="both"/>
        <w:rPr>
          <w:sz w:val="24"/>
          <w:szCs w:val="24"/>
        </w:rPr>
      </w:pPr>
      <w:r>
        <w:rPr>
          <w:sz w:val="24"/>
          <w:szCs w:val="24"/>
        </w:rPr>
        <w:t xml:space="preserve">    </w:t>
      </w:r>
      <w:r w:rsidRPr="00C52042">
        <w:rPr>
          <w:sz w:val="24"/>
          <w:szCs w:val="24"/>
        </w:rPr>
        <w:t>7</w:t>
      </w:r>
      <w:r w:rsidRPr="00FC06C6">
        <w:rPr>
          <w:sz w:val="24"/>
          <w:szCs w:val="24"/>
        </w:rPr>
        <w:t>.</w:t>
      </w:r>
      <w:r w:rsidRPr="00FC06C6">
        <w:rPr>
          <w:sz w:val="24"/>
          <w:szCs w:val="24"/>
        </w:rPr>
        <w:tab/>
      </w:r>
      <w:r w:rsidRPr="00FC06C6">
        <w:rPr>
          <w:b/>
          <w:sz w:val="24"/>
          <w:szCs w:val="24"/>
        </w:rPr>
        <w:t>Dodatkowo do oferty należy dołączyć:</w:t>
      </w:r>
      <w:r w:rsidRPr="00FC06C6">
        <w:rPr>
          <w:sz w:val="24"/>
          <w:szCs w:val="24"/>
        </w:rPr>
        <w:t xml:space="preserve"> </w:t>
      </w:r>
    </w:p>
    <w:p w:rsidR="005A714F" w:rsidRPr="00FC06C6" w:rsidRDefault="005A714F" w:rsidP="006C33EB">
      <w:pPr>
        <w:numPr>
          <w:ilvl w:val="0"/>
          <w:numId w:val="43"/>
        </w:numPr>
        <w:spacing w:line="360" w:lineRule="auto"/>
        <w:rPr>
          <w:sz w:val="24"/>
          <w:szCs w:val="24"/>
        </w:rPr>
      </w:pPr>
      <w:r>
        <w:rPr>
          <w:sz w:val="24"/>
          <w:szCs w:val="24"/>
        </w:rPr>
        <w:t>k</w:t>
      </w:r>
      <w:r w:rsidR="004665F9">
        <w:rPr>
          <w:sz w:val="24"/>
          <w:szCs w:val="24"/>
        </w:rPr>
        <w:t>serok</w:t>
      </w:r>
      <w:r>
        <w:rPr>
          <w:sz w:val="24"/>
          <w:szCs w:val="24"/>
        </w:rPr>
        <w:t>opię aktualnego</w:t>
      </w:r>
      <w:r w:rsidRPr="00FC06C6">
        <w:rPr>
          <w:sz w:val="24"/>
          <w:szCs w:val="24"/>
        </w:rPr>
        <w:t xml:space="preserve"> odpis</w:t>
      </w:r>
      <w:r>
        <w:rPr>
          <w:sz w:val="24"/>
          <w:szCs w:val="24"/>
        </w:rPr>
        <w:t xml:space="preserve">u z Krajowego Rejestru Sądowego, innego  rejestru  lub ewidencji </w:t>
      </w:r>
      <w:r w:rsidRPr="00FC06C6">
        <w:rPr>
          <w:sz w:val="24"/>
          <w:szCs w:val="24"/>
        </w:rPr>
        <w:t>lub inne d</w:t>
      </w:r>
      <w:r>
        <w:rPr>
          <w:sz w:val="24"/>
          <w:szCs w:val="24"/>
        </w:rPr>
        <w:t xml:space="preserve">okumenty potwierdzające status prawny </w:t>
      </w:r>
      <w:r w:rsidRPr="00FC06C6">
        <w:rPr>
          <w:sz w:val="24"/>
          <w:szCs w:val="24"/>
        </w:rPr>
        <w:t>oferenta i umocowanie osób go reprezentujących</w:t>
      </w:r>
      <w:r>
        <w:rPr>
          <w:sz w:val="24"/>
          <w:szCs w:val="24"/>
        </w:rPr>
        <w:t xml:space="preserve"> (odpis musi być zgodny z  aktualnym stanem faktycznym i prawnym, niezależnie od tego, kiedy został wydany),</w:t>
      </w:r>
    </w:p>
    <w:p w:rsidR="005A714F" w:rsidRPr="00FC06C6" w:rsidRDefault="004665F9" w:rsidP="006C33EB">
      <w:pPr>
        <w:numPr>
          <w:ilvl w:val="0"/>
          <w:numId w:val="43"/>
        </w:numPr>
        <w:spacing w:line="360" w:lineRule="auto"/>
        <w:rPr>
          <w:sz w:val="24"/>
          <w:szCs w:val="24"/>
        </w:rPr>
      </w:pPr>
      <w:r>
        <w:rPr>
          <w:sz w:val="24"/>
          <w:szCs w:val="24"/>
        </w:rPr>
        <w:t>kserok</w:t>
      </w:r>
      <w:r w:rsidR="005A714F">
        <w:rPr>
          <w:sz w:val="24"/>
          <w:szCs w:val="24"/>
        </w:rPr>
        <w:t>opię statutu,</w:t>
      </w:r>
    </w:p>
    <w:p w:rsidR="005A714F" w:rsidRDefault="005A714F" w:rsidP="006C33EB">
      <w:pPr>
        <w:numPr>
          <w:ilvl w:val="0"/>
          <w:numId w:val="43"/>
        </w:numPr>
        <w:spacing w:line="360" w:lineRule="auto"/>
        <w:rPr>
          <w:sz w:val="24"/>
          <w:szCs w:val="24"/>
        </w:rPr>
      </w:pPr>
      <w:r w:rsidRPr="00FC06C6">
        <w:rPr>
          <w:sz w:val="24"/>
          <w:szCs w:val="24"/>
        </w:rPr>
        <w:t xml:space="preserve">oświadczenie oferenta o niezaleganiu z płatnościami wobec Urzędu Miejskiego </w:t>
      </w:r>
      <w:r w:rsidRPr="00FC06C6">
        <w:rPr>
          <w:sz w:val="24"/>
          <w:szCs w:val="24"/>
        </w:rPr>
        <w:br/>
        <w:t>i jednostek organizacyjnych Gminy Żary o statusie miejskim</w:t>
      </w:r>
      <w:r>
        <w:rPr>
          <w:sz w:val="24"/>
          <w:szCs w:val="24"/>
        </w:rPr>
        <w:t>,</w:t>
      </w:r>
    </w:p>
    <w:p w:rsidR="005A714F" w:rsidRDefault="005A714F" w:rsidP="006C33EB">
      <w:pPr>
        <w:numPr>
          <w:ilvl w:val="0"/>
          <w:numId w:val="43"/>
        </w:numPr>
        <w:spacing w:line="360" w:lineRule="auto"/>
        <w:rPr>
          <w:sz w:val="24"/>
          <w:szCs w:val="24"/>
        </w:rPr>
      </w:pPr>
      <w:r>
        <w:rPr>
          <w:sz w:val="24"/>
          <w:szCs w:val="24"/>
        </w:rPr>
        <w:t>oświadczenie oferenta, że jego działalność statutowa prowadzona  jest                           w dziedzinie objętej konkursem,</w:t>
      </w:r>
    </w:p>
    <w:p w:rsidR="005A714F" w:rsidRDefault="005A714F" w:rsidP="006C33EB">
      <w:pPr>
        <w:numPr>
          <w:ilvl w:val="0"/>
          <w:numId w:val="43"/>
        </w:numPr>
        <w:spacing w:line="360" w:lineRule="auto"/>
        <w:rPr>
          <w:sz w:val="24"/>
          <w:szCs w:val="24"/>
        </w:rPr>
      </w:pPr>
      <w:r>
        <w:rPr>
          <w:sz w:val="24"/>
          <w:szCs w:val="24"/>
        </w:rPr>
        <w:t>oświadczeni oferenta, że przeciwko niemu nie  jest prowadzona egzekucja                 na podstawie przepisów prawa cywilnego i administracyjnego,</w:t>
      </w:r>
    </w:p>
    <w:p w:rsidR="005A714F" w:rsidRDefault="005A714F" w:rsidP="006C33EB">
      <w:pPr>
        <w:numPr>
          <w:ilvl w:val="0"/>
          <w:numId w:val="43"/>
        </w:numPr>
        <w:spacing w:line="360" w:lineRule="auto"/>
        <w:rPr>
          <w:sz w:val="24"/>
          <w:szCs w:val="24"/>
        </w:rPr>
      </w:pPr>
      <w:r>
        <w:rPr>
          <w:sz w:val="24"/>
          <w:szCs w:val="24"/>
        </w:rPr>
        <w:t>oświadczenie oferenta, że nie ubiega  się o środki finansowe z innych źródeł Gminy Żary o statusie miejskim  na  to samo zadanie publiczne,</w:t>
      </w:r>
    </w:p>
    <w:p w:rsidR="005A714F" w:rsidRPr="006D5C42" w:rsidRDefault="005A714F" w:rsidP="00EB63F9">
      <w:pPr>
        <w:numPr>
          <w:ilvl w:val="0"/>
          <w:numId w:val="43"/>
        </w:numPr>
        <w:spacing w:line="360" w:lineRule="auto"/>
        <w:jc w:val="both"/>
        <w:rPr>
          <w:sz w:val="24"/>
          <w:szCs w:val="24"/>
        </w:rPr>
      </w:pPr>
      <w:r>
        <w:rPr>
          <w:sz w:val="24"/>
          <w:szCs w:val="24"/>
        </w:rPr>
        <w:t>oświadczenie oferenta, że wszystkie otrzymane dotacje z  budżetu Gminy Żary             o statusie miejskim zostały  rozliczone terminowo,</w:t>
      </w:r>
    </w:p>
    <w:p w:rsidR="005A714F" w:rsidRPr="0045246A" w:rsidRDefault="005A714F" w:rsidP="00EB63F9">
      <w:pPr>
        <w:numPr>
          <w:ilvl w:val="0"/>
          <w:numId w:val="43"/>
        </w:numPr>
        <w:spacing w:line="360" w:lineRule="auto"/>
        <w:jc w:val="both"/>
        <w:rPr>
          <w:color w:val="000000"/>
          <w:sz w:val="24"/>
          <w:szCs w:val="24"/>
        </w:rPr>
      </w:pPr>
      <w:r>
        <w:rPr>
          <w:color w:val="000000"/>
          <w:sz w:val="24"/>
          <w:szCs w:val="24"/>
        </w:rPr>
        <w:t>informację o planowanych  działaniach  i  projekt programów  z zakresu profilaktyki uzależnień</w:t>
      </w:r>
      <w:r w:rsidR="00B94A76">
        <w:rPr>
          <w:color w:val="000000"/>
          <w:sz w:val="24"/>
          <w:szCs w:val="24"/>
        </w:rPr>
        <w:t xml:space="preserve"> określony w harmonogramie</w:t>
      </w:r>
      <w:r>
        <w:rPr>
          <w:color w:val="000000"/>
          <w:sz w:val="24"/>
          <w:szCs w:val="24"/>
        </w:rPr>
        <w:t xml:space="preserve">,               </w:t>
      </w:r>
    </w:p>
    <w:p w:rsidR="005A714F" w:rsidRPr="00FC06C6" w:rsidRDefault="005A714F" w:rsidP="00EB63F9">
      <w:pPr>
        <w:numPr>
          <w:ilvl w:val="0"/>
          <w:numId w:val="43"/>
        </w:numPr>
        <w:spacing w:line="360" w:lineRule="auto"/>
        <w:jc w:val="both"/>
        <w:rPr>
          <w:color w:val="000000"/>
          <w:sz w:val="24"/>
          <w:szCs w:val="24"/>
        </w:rPr>
      </w:pPr>
      <w:r w:rsidRPr="00FC06C6">
        <w:rPr>
          <w:color w:val="000000"/>
          <w:sz w:val="24"/>
          <w:szCs w:val="24"/>
        </w:rPr>
        <w:t xml:space="preserve">pełnomocnictwa do działania w imieniu organizacji (w przypadku, gdy umowę </w:t>
      </w:r>
      <w:r>
        <w:rPr>
          <w:color w:val="000000"/>
          <w:sz w:val="24"/>
          <w:szCs w:val="24"/>
        </w:rPr>
        <w:t xml:space="preserve">            o dotację podpisują osoby</w:t>
      </w:r>
      <w:r w:rsidRPr="00FC06C6">
        <w:rPr>
          <w:color w:val="000000"/>
          <w:sz w:val="24"/>
          <w:szCs w:val="24"/>
        </w:rPr>
        <w:t xml:space="preserve"> inne niż umocowane do reprezentacji zgodnie </w:t>
      </w:r>
      <w:r>
        <w:rPr>
          <w:color w:val="000000"/>
          <w:sz w:val="24"/>
          <w:szCs w:val="24"/>
        </w:rPr>
        <w:t xml:space="preserve">                       </w:t>
      </w:r>
      <w:r w:rsidRPr="00FC06C6">
        <w:rPr>
          <w:color w:val="000000"/>
          <w:sz w:val="24"/>
          <w:szCs w:val="24"/>
        </w:rPr>
        <w:t>z rejestrem),</w:t>
      </w:r>
    </w:p>
    <w:p w:rsidR="005A714F" w:rsidRPr="00B5770D" w:rsidRDefault="005A714F" w:rsidP="00EB63F9">
      <w:pPr>
        <w:numPr>
          <w:ilvl w:val="0"/>
          <w:numId w:val="43"/>
        </w:numPr>
        <w:spacing w:line="360" w:lineRule="auto"/>
        <w:jc w:val="both"/>
        <w:rPr>
          <w:color w:val="000000"/>
          <w:sz w:val="24"/>
          <w:szCs w:val="24"/>
        </w:rPr>
      </w:pPr>
      <w:r w:rsidRPr="00C52042">
        <w:rPr>
          <w:color w:val="000000"/>
          <w:sz w:val="24"/>
          <w:szCs w:val="24"/>
        </w:rPr>
        <w:t>w przypadku gdy oferent działa na postawie dokumentu stwierdzającego udzielenie pełnomocnictwa (upoważnienia) do działania w imieniu organizacji wymagany  jest   dowód uiszczenia opłat</w:t>
      </w:r>
      <w:r>
        <w:rPr>
          <w:color w:val="000000"/>
          <w:sz w:val="24"/>
          <w:szCs w:val="24"/>
        </w:rPr>
        <w:t xml:space="preserve">y skarbowej w wysokości 17 zł. </w:t>
      </w:r>
      <w:r w:rsidRPr="00C52042">
        <w:rPr>
          <w:color w:val="000000"/>
          <w:sz w:val="24"/>
          <w:szCs w:val="24"/>
        </w:rPr>
        <w:t>Opłat</w:t>
      </w:r>
      <w:r>
        <w:rPr>
          <w:color w:val="000000"/>
          <w:sz w:val="24"/>
          <w:szCs w:val="24"/>
        </w:rPr>
        <w:t>y</w:t>
      </w:r>
      <w:r w:rsidRPr="00C52042">
        <w:rPr>
          <w:color w:val="000000"/>
          <w:sz w:val="24"/>
          <w:szCs w:val="24"/>
        </w:rPr>
        <w:t xml:space="preserve"> można</w:t>
      </w:r>
      <w:r>
        <w:rPr>
          <w:color w:val="000000"/>
          <w:sz w:val="24"/>
          <w:szCs w:val="24"/>
        </w:rPr>
        <w:t xml:space="preserve"> dokonać </w:t>
      </w:r>
      <w:r w:rsidRPr="00C52042">
        <w:rPr>
          <w:color w:val="000000"/>
          <w:sz w:val="24"/>
          <w:szCs w:val="24"/>
        </w:rPr>
        <w:t>w  kasie Urzędu Miejskiego w Żarach w godzinach: poniedziałek od</w:t>
      </w:r>
      <w:r>
        <w:rPr>
          <w:color w:val="000000"/>
          <w:sz w:val="24"/>
          <w:szCs w:val="24"/>
        </w:rPr>
        <w:t xml:space="preserve"> 8.30 do 14.30 </w:t>
      </w:r>
      <w:r w:rsidRPr="00C52042">
        <w:rPr>
          <w:color w:val="000000"/>
          <w:sz w:val="24"/>
          <w:szCs w:val="24"/>
        </w:rPr>
        <w:t xml:space="preserve">w pozostałe pracujące dni tygodnia (wtorek- piątek) od 8.00 </w:t>
      </w:r>
      <w:r>
        <w:rPr>
          <w:color w:val="000000"/>
          <w:sz w:val="24"/>
          <w:szCs w:val="24"/>
        </w:rPr>
        <w:t xml:space="preserve">  </w:t>
      </w:r>
      <w:r w:rsidRPr="00C52042">
        <w:rPr>
          <w:color w:val="000000"/>
          <w:sz w:val="24"/>
          <w:szCs w:val="24"/>
        </w:rPr>
        <w:t>do 14.00.</w:t>
      </w:r>
      <w:r>
        <w:rPr>
          <w:color w:val="000000"/>
          <w:sz w:val="24"/>
          <w:szCs w:val="24"/>
        </w:rPr>
        <w:t xml:space="preserve"> </w:t>
      </w:r>
      <w:r w:rsidRPr="00B5770D">
        <w:rPr>
          <w:color w:val="000000"/>
          <w:sz w:val="24"/>
          <w:szCs w:val="24"/>
        </w:rPr>
        <w:t>Z opłaty skarbowej zwolnione są organizacje pożytku publicznego, jeżeli dokonują zgłoszenia lub składają wniosek o dokonanie czynności urzędowej albo</w:t>
      </w:r>
      <w:r>
        <w:rPr>
          <w:color w:val="000000"/>
          <w:sz w:val="24"/>
          <w:szCs w:val="24"/>
        </w:rPr>
        <w:t xml:space="preserve"> </w:t>
      </w:r>
      <w:r w:rsidRPr="00B5770D">
        <w:rPr>
          <w:color w:val="000000"/>
          <w:sz w:val="24"/>
          <w:szCs w:val="24"/>
        </w:rPr>
        <w:t>w</w:t>
      </w:r>
      <w:r>
        <w:rPr>
          <w:color w:val="000000"/>
          <w:sz w:val="24"/>
          <w:szCs w:val="24"/>
        </w:rPr>
        <w:t xml:space="preserve">niosek </w:t>
      </w:r>
      <w:r w:rsidRPr="00B5770D">
        <w:rPr>
          <w:color w:val="000000"/>
          <w:sz w:val="24"/>
          <w:szCs w:val="24"/>
        </w:rPr>
        <w:t>o wydanie zaświadczenia lub zezwolenia – wyłącznie w związku</w:t>
      </w:r>
      <w:r>
        <w:rPr>
          <w:color w:val="000000"/>
          <w:sz w:val="24"/>
          <w:szCs w:val="24"/>
        </w:rPr>
        <w:t xml:space="preserve">  </w:t>
      </w:r>
      <w:r w:rsidRPr="00B5770D">
        <w:rPr>
          <w:color w:val="000000"/>
          <w:sz w:val="24"/>
          <w:szCs w:val="24"/>
        </w:rPr>
        <w:t xml:space="preserve">z nieodpłatną działalnością pożytku publicznego w rozumieniu przepisów </w:t>
      </w:r>
      <w:r>
        <w:rPr>
          <w:color w:val="000000"/>
          <w:sz w:val="24"/>
          <w:szCs w:val="24"/>
        </w:rPr>
        <w:t xml:space="preserve">  </w:t>
      </w:r>
      <w:r w:rsidRPr="00B5770D">
        <w:rPr>
          <w:color w:val="000000"/>
          <w:sz w:val="24"/>
          <w:szCs w:val="24"/>
        </w:rPr>
        <w:t xml:space="preserve">o działalności pożytku publicznego i o wolontariacie.     </w:t>
      </w:r>
      <w:r w:rsidRPr="00B5770D">
        <w:rPr>
          <w:b/>
          <w:color w:val="000000"/>
          <w:sz w:val="24"/>
          <w:szCs w:val="24"/>
        </w:rPr>
        <w:t xml:space="preserve">                                                                               </w:t>
      </w:r>
    </w:p>
    <w:p w:rsidR="005A714F" w:rsidRPr="00C52042" w:rsidRDefault="005A714F" w:rsidP="00EB63F9">
      <w:pPr>
        <w:pStyle w:val="Tekstpodstawowywcity3"/>
        <w:spacing w:line="360" w:lineRule="auto"/>
        <w:ind w:left="705" w:hanging="705"/>
        <w:jc w:val="both"/>
        <w:rPr>
          <w:color w:val="000000"/>
          <w:sz w:val="24"/>
          <w:szCs w:val="24"/>
        </w:rPr>
      </w:pPr>
      <w:r>
        <w:rPr>
          <w:color w:val="000000"/>
          <w:sz w:val="24"/>
          <w:szCs w:val="24"/>
        </w:rPr>
        <w:t xml:space="preserve">    </w:t>
      </w:r>
      <w:r w:rsidRPr="00C52042">
        <w:rPr>
          <w:color w:val="000000"/>
          <w:sz w:val="24"/>
          <w:szCs w:val="24"/>
        </w:rPr>
        <w:t>8.</w:t>
      </w:r>
      <w:r>
        <w:rPr>
          <w:color w:val="000000"/>
          <w:sz w:val="24"/>
          <w:szCs w:val="24"/>
        </w:rPr>
        <w:tab/>
      </w:r>
      <w:r w:rsidRPr="00C52042">
        <w:rPr>
          <w:color w:val="000000"/>
          <w:sz w:val="24"/>
          <w:szCs w:val="24"/>
        </w:rPr>
        <w:t>Oferta, która nie będzie posiadała jednego z wyżej wymienionych elementów nie  zostanie  odrzucona  z  powodu wystąpienia  błędów  formalnych,</w:t>
      </w:r>
      <w:r>
        <w:rPr>
          <w:color w:val="000000"/>
          <w:sz w:val="24"/>
          <w:szCs w:val="24"/>
        </w:rPr>
        <w:t xml:space="preserve">  jednak  będzie  </w:t>
      </w:r>
      <w:r>
        <w:rPr>
          <w:color w:val="000000"/>
          <w:sz w:val="24"/>
          <w:szCs w:val="24"/>
        </w:rPr>
        <w:lastRenderedPageBreak/>
        <w:t xml:space="preserve">musiała być uzupełniona w terminie </w:t>
      </w:r>
      <w:r w:rsidRPr="004665F9">
        <w:rPr>
          <w:b/>
          <w:color w:val="000000"/>
          <w:sz w:val="24"/>
          <w:szCs w:val="24"/>
        </w:rPr>
        <w:t>7 dni</w:t>
      </w:r>
      <w:r w:rsidRPr="00C52042">
        <w:rPr>
          <w:color w:val="000000"/>
          <w:sz w:val="24"/>
          <w:szCs w:val="24"/>
        </w:rPr>
        <w:t xml:space="preserve"> od uzyskania powyższej informacji.  W  razie  nie  dopełnienia  tego  w</w:t>
      </w:r>
      <w:r>
        <w:rPr>
          <w:color w:val="000000"/>
          <w:sz w:val="24"/>
          <w:szCs w:val="24"/>
        </w:rPr>
        <w:t xml:space="preserve">arunku  zostanie  odrzucona  z  powodu wystąpienia  błędów </w:t>
      </w:r>
      <w:r w:rsidRPr="00C52042">
        <w:rPr>
          <w:color w:val="000000"/>
          <w:sz w:val="24"/>
          <w:szCs w:val="24"/>
        </w:rPr>
        <w:t xml:space="preserve"> formalnych.</w:t>
      </w:r>
    </w:p>
    <w:p w:rsidR="005A714F" w:rsidRPr="00C52042" w:rsidRDefault="005A714F" w:rsidP="00EB63F9">
      <w:pPr>
        <w:pStyle w:val="Tekstpodstawowywcity3"/>
        <w:spacing w:line="360" w:lineRule="auto"/>
        <w:ind w:left="705" w:hanging="705"/>
        <w:jc w:val="both"/>
        <w:rPr>
          <w:b/>
          <w:color w:val="000000"/>
          <w:sz w:val="24"/>
          <w:szCs w:val="24"/>
        </w:rPr>
      </w:pPr>
      <w:r>
        <w:rPr>
          <w:color w:val="000000"/>
          <w:sz w:val="24"/>
          <w:szCs w:val="24"/>
        </w:rPr>
        <w:t xml:space="preserve">   9.  </w:t>
      </w:r>
      <w:r>
        <w:rPr>
          <w:color w:val="000000"/>
          <w:sz w:val="24"/>
          <w:szCs w:val="24"/>
        </w:rPr>
        <w:tab/>
        <w:t xml:space="preserve">Do oferty mogą być </w:t>
      </w:r>
      <w:r w:rsidRPr="00C52042">
        <w:rPr>
          <w:color w:val="000000"/>
          <w:sz w:val="24"/>
          <w:szCs w:val="24"/>
        </w:rPr>
        <w:t>dołączone  inne  załączniki, w  tym  rekomendacje  i opinie                  o oferencie lub  o  realizowanych  przez  niego projektach.</w:t>
      </w:r>
    </w:p>
    <w:p w:rsidR="005A714F" w:rsidRPr="00C52042" w:rsidRDefault="005A714F" w:rsidP="00EB63F9">
      <w:pPr>
        <w:spacing w:line="360" w:lineRule="auto"/>
        <w:ind w:left="705" w:hanging="705"/>
        <w:jc w:val="both"/>
        <w:rPr>
          <w:color w:val="000000"/>
          <w:sz w:val="24"/>
          <w:szCs w:val="24"/>
        </w:rPr>
      </w:pPr>
      <w:r>
        <w:rPr>
          <w:color w:val="000000"/>
          <w:sz w:val="24"/>
          <w:szCs w:val="24"/>
        </w:rPr>
        <w:t xml:space="preserve"> </w:t>
      </w:r>
      <w:r w:rsidRPr="00C52042">
        <w:rPr>
          <w:color w:val="000000"/>
          <w:sz w:val="24"/>
          <w:szCs w:val="24"/>
        </w:rPr>
        <w:t>10.</w:t>
      </w:r>
      <w:r w:rsidRPr="00C52042">
        <w:rPr>
          <w:b/>
          <w:color w:val="000000"/>
          <w:sz w:val="24"/>
          <w:szCs w:val="24"/>
        </w:rPr>
        <w:tab/>
      </w:r>
      <w:r w:rsidRPr="00C52042">
        <w:rPr>
          <w:color w:val="000000"/>
          <w:sz w:val="24"/>
          <w:szCs w:val="24"/>
        </w:rPr>
        <w:tab/>
        <w:t>Załączniki</w:t>
      </w:r>
      <w:r w:rsidRPr="00C52042">
        <w:rPr>
          <w:b/>
          <w:color w:val="000000"/>
          <w:sz w:val="24"/>
          <w:szCs w:val="24"/>
        </w:rPr>
        <w:t xml:space="preserve"> </w:t>
      </w:r>
      <w:r w:rsidRPr="00C52042">
        <w:rPr>
          <w:color w:val="000000"/>
          <w:sz w:val="24"/>
          <w:szCs w:val="24"/>
        </w:rPr>
        <w:t xml:space="preserve">przedkładane w formie kserokopii muszą zostać  potwierdzone </w:t>
      </w:r>
      <w:r>
        <w:rPr>
          <w:color w:val="000000"/>
          <w:sz w:val="24"/>
          <w:szCs w:val="24"/>
        </w:rPr>
        <w:t xml:space="preserve">  </w:t>
      </w:r>
      <w:r w:rsidRPr="00C52042">
        <w:rPr>
          <w:color w:val="000000"/>
          <w:sz w:val="24"/>
          <w:szCs w:val="24"/>
        </w:rPr>
        <w:t xml:space="preserve">za zgodność z oryginałem (na  każdej  stronie wraz  z </w:t>
      </w:r>
      <w:r>
        <w:rPr>
          <w:color w:val="000000"/>
          <w:sz w:val="24"/>
          <w:szCs w:val="24"/>
        </w:rPr>
        <w:t xml:space="preserve"> datą)  przez osoby uprawnione </w:t>
      </w:r>
      <w:r w:rsidRPr="00C52042">
        <w:rPr>
          <w:color w:val="000000"/>
          <w:sz w:val="24"/>
          <w:szCs w:val="24"/>
        </w:rPr>
        <w:t xml:space="preserve">do składania  oświadczeń woli. Jeżeli osoby uprawnione nie dysponują pieczątką imienną ostatnia strona winna być podpisana pełnym imieniem i nazwiskiem (czytelnie wraz  z datą) z zaznaczeniem pełnionej funkcji. </w:t>
      </w:r>
    </w:p>
    <w:p w:rsidR="005A714F" w:rsidRPr="00C52042" w:rsidRDefault="005A714F" w:rsidP="00EB63F9">
      <w:pPr>
        <w:spacing w:line="360" w:lineRule="auto"/>
        <w:ind w:left="705" w:hanging="705"/>
        <w:jc w:val="both"/>
        <w:rPr>
          <w:color w:val="000000"/>
          <w:sz w:val="24"/>
          <w:szCs w:val="24"/>
        </w:rPr>
      </w:pPr>
      <w:r w:rsidRPr="00C52042">
        <w:rPr>
          <w:color w:val="000000"/>
          <w:sz w:val="24"/>
          <w:szCs w:val="24"/>
        </w:rPr>
        <w:t>11.</w:t>
      </w:r>
      <w:r w:rsidRPr="00C52042">
        <w:rPr>
          <w:color w:val="000000"/>
          <w:sz w:val="24"/>
          <w:szCs w:val="24"/>
        </w:rPr>
        <w:tab/>
        <w:t>W  przypadku osób  prawnych lub jedno</w:t>
      </w:r>
      <w:r>
        <w:rPr>
          <w:color w:val="000000"/>
          <w:sz w:val="24"/>
          <w:szCs w:val="24"/>
        </w:rPr>
        <w:t>stek organizacyjnych działających</w:t>
      </w:r>
      <w:r w:rsidRPr="00C52042">
        <w:rPr>
          <w:color w:val="000000"/>
          <w:sz w:val="24"/>
          <w:szCs w:val="24"/>
        </w:rPr>
        <w:t xml:space="preserve"> na podstawie przepisów o stosunku Państwa do Kościoła Katolickiego </w:t>
      </w:r>
      <w:r>
        <w:rPr>
          <w:color w:val="000000"/>
          <w:sz w:val="24"/>
          <w:szCs w:val="24"/>
        </w:rPr>
        <w:t xml:space="preserve"> </w:t>
      </w:r>
      <w:r w:rsidRPr="00C52042">
        <w:rPr>
          <w:color w:val="000000"/>
          <w:sz w:val="24"/>
          <w:szCs w:val="24"/>
        </w:rPr>
        <w:t>w Rzeczypospolitej Polskiej, o stosunku Państwa do innych kościołów i związków wyznaniowych oraz gwarancjach wolności sumienia i wyznania, jeżeli ich cele statutowe obejmują prowadzenie działalność pożytku publicznego wymagany jest dokument potwierdzający możliwość repre</w:t>
      </w:r>
      <w:r>
        <w:rPr>
          <w:color w:val="000000"/>
          <w:sz w:val="24"/>
          <w:szCs w:val="24"/>
        </w:rPr>
        <w:t xml:space="preserve">zentowania podmiotu lub inny </w:t>
      </w:r>
      <w:r w:rsidRPr="00C52042">
        <w:rPr>
          <w:color w:val="000000"/>
          <w:sz w:val="24"/>
          <w:szCs w:val="24"/>
        </w:rPr>
        <w:t>dokument  potwierdzający   status prawny oferenta i umocowanie osób  go reprezentujących.</w:t>
      </w:r>
    </w:p>
    <w:p w:rsidR="005A714F" w:rsidRPr="00C52042" w:rsidRDefault="005A714F" w:rsidP="00EB63F9">
      <w:pPr>
        <w:pStyle w:val="Tekstpodstawowywcity3"/>
        <w:spacing w:line="360" w:lineRule="auto"/>
        <w:ind w:left="705" w:hanging="705"/>
        <w:jc w:val="both"/>
        <w:rPr>
          <w:color w:val="000000"/>
          <w:sz w:val="24"/>
          <w:szCs w:val="24"/>
        </w:rPr>
      </w:pPr>
      <w:r w:rsidRPr="00C52042">
        <w:rPr>
          <w:color w:val="000000"/>
          <w:sz w:val="24"/>
          <w:szCs w:val="24"/>
        </w:rPr>
        <w:t>12.</w:t>
      </w:r>
      <w:r w:rsidRPr="00C52042">
        <w:rPr>
          <w:color w:val="000000"/>
          <w:sz w:val="24"/>
          <w:szCs w:val="24"/>
        </w:rPr>
        <w:tab/>
      </w:r>
      <w:r w:rsidRPr="00C52042">
        <w:rPr>
          <w:b/>
          <w:color w:val="000000"/>
          <w:sz w:val="24"/>
          <w:szCs w:val="24"/>
        </w:rPr>
        <w:t xml:space="preserve">Oferty należy złożyć w  nieprzekraczalnym  terminie  do  dnia </w:t>
      </w:r>
      <w:r>
        <w:rPr>
          <w:b/>
          <w:color w:val="000000"/>
          <w:sz w:val="24"/>
          <w:szCs w:val="24"/>
        </w:rPr>
        <w:t>……………………. grudnia 201</w:t>
      </w:r>
      <w:r w:rsidR="00B94A76">
        <w:rPr>
          <w:b/>
          <w:color w:val="000000"/>
          <w:sz w:val="24"/>
          <w:szCs w:val="24"/>
        </w:rPr>
        <w:t>4</w:t>
      </w:r>
      <w:r>
        <w:rPr>
          <w:b/>
          <w:color w:val="000000"/>
          <w:sz w:val="24"/>
          <w:szCs w:val="24"/>
        </w:rPr>
        <w:t xml:space="preserve"> r.</w:t>
      </w:r>
      <w:r w:rsidRPr="00C52042">
        <w:rPr>
          <w:color w:val="000000"/>
          <w:sz w:val="24"/>
          <w:szCs w:val="24"/>
        </w:rPr>
        <w:t xml:space="preserve">  w</w:t>
      </w:r>
      <w:r w:rsidR="00F74D7B">
        <w:rPr>
          <w:color w:val="000000"/>
          <w:sz w:val="24"/>
          <w:szCs w:val="24"/>
        </w:rPr>
        <w:t xml:space="preserve"> siedzibie Miejskiego Ośrodka Pomocy Społecznej w Żarach, przy ul. Domańskiego 1 – sekretariat do godz</w:t>
      </w:r>
      <w:r w:rsidR="00F74D7B" w:rsidRPr="001272F9">
        <w:rPr>
          <w:b/>
          <w:color w:val="000000"/>
          <w:sz w:val="24"/>
          <w:szCs w:val="24"/>
        </w:rPr>
        <w:t>.15.00</w:t>
      </w:r>
      <w:r w:rsidR="00F74D7B">
        <w:rPr>
          <w:color w:val="000000"/>
          <w:sz w:val="24"/>
          <w:szCs w:val="24"/>
        </w:rPr>
        <w:t>.</w:t>
      </w:r>
      <w:r w:rsidR="00F74D7B">
        <w:rPr>
          <w:color w:val="FF0000"/>
          <w:sz w:val="24"/>
          <w:szCs w:val="24"/>
        </w:rPr>
        <w:t xml:space="preserve"> </w:t>
      </w:r>
      <w:r w:rsidRPr="0081376A">
        <w:rPr>
          <w:b/>
          <w:color w:val="FF0000"/>
          <w:sz w:val="24"/>
          <w:szCs w:val="24"/>
        </w:rPr>
        <w:t xml:space="preserve">                                                                          </w:t>
      </w:r>
    </w:p>
    <w:p w:rsidR="005A714F" w:rsidRPr="00C52042" w:rsidRDefault="005A714F" w:rsidP="00EB63F9">
      <w:pPr>
        <w:pStyle w:val="Tekstpodstawowywcity3"/>
        <w:spacing w:line="360" w:lineRule="auto"/>
        <w:ind w:left="705" w:hanging="705"/>
        <w:jc w:val="both"/>
        <w:rPr>
          <w:color w:val="000000"/>
          <w:sz w:val="24"/>
          <w:szCs w:val="24"/>
        </w:rPr>
      </w:pPr>
      <w:r w:rsidRPr="00C52042">
        <w:rPr>
          <w:color w:val="000000"/>
          <w:sz w:val="24"/>
          <w:szCs w:val="24"/>
        </w:rPr>
        <w:t>13.</w:t>
      </w:r>
      <w:r w:rsidRPr="00C52042">
        <w:rPr>
          <w:color w:val="000000"/>
          <w:sz w:val="24"/>
          <w:szCs w:val="24"/>
        </w:rPr>
        <w:tab/>
        <w:t>W przypadku  przesłania  ofert drogą  pocztową  o  terminie  złożenia oferty decyduje  data wpływu do</w:t>
      </w:r>
      <w:r w:rsidR="0081376A" w:rsidRPr="0081376A">
        <w:rPr>
          <w:color w:val="000000"/>
          <w:sz w:val="24"/>
          <w:szCs w:val="24"/>
        </w:rPr>
        <w:t xml:space="preserve"> </w:t>
      </w:r>
      <w:r w:rsidR="001272F9">
        <w:rPr>
          <w:color w:val="000000"/>
          <w:sz w:val="24"/>
          <w:szCs w:val="24"/>
        </w:rPr>
        <w:t xml:space="preserve">Miejskiego Ośrodka Pomocy Społecznej </w:t>
      </w:r>
      <w:r w:rsidR="0081376A">
        <w:rPr>
          <w:color w:val="000000"/>
          <w:sz w:val="24"/>
          <w:szCs w:val="24"/>
        </w:rPr>
        <w:t xml:space="preserve"> w Żarach.</w:t>
      </w:r>
    </w:p>
    <w:p w:rsidR="005A714F" w:rsidRPr="00B94A76" w:rsidRDefault="005A714F" w:rsidP="00EB63F9">
      <w:pPr>
        <w:pStyle w:val="Tekstpodstawowy"/>
        <w:spacing w:line="360" w:lineRule="auto"/>
        <w:ind w:left="705" w:hanging="705"/>
        <w:jc w:val="both"/>
        <w:rPr>
          <w:b/>
          <w:color w:val="000000"/>
          <w:sz w:val="24"/>
          <w:szCs w:val="24"/>
        </w:rPr>
      </w:pPr>
      <w:r w:rsidRPr="00C52042">
        <w:rPr>
          <w:color w:val="000000"/>
          <w:sz w:val="24"/>
          <w:szCs w:val="24"/>
        </w:rPr>
        <w:t>14.</w:t>
      </w:r>
      <w:r w:rsidRPr="00C52042">
        <w:rPr>
          <w:color w:val="000000"/>
          <w:sz w:val="24"/>
          <w:szCs w:val="24"/>
        </w:rPr>
        <w:tab/>
        <w:t xml:space="preserve">Oferent winien umieścić ofertę w zaklejonej kopercie, która będzie </w:t>
      </w:r>
      <w:r w:rsidRPr="00C52042">
        <w:rPr>
          <w:sz w:val="24"/>
          <w:szCs w:val="24"/>
        </w:rPr>
        <w:t xml:space="preserve">zaadresowana, opieczętowana </w:t>
      </w:r>
      <w:r w:rsidRPr="00C52042">
        <w:rPr>
          <w:color w:val="000000"/>
          <w:sz w:val="24"/>
          <w:szCs w:val="24"/>
        </w:rPr>
        <w:t>pieczątką firmową oferenta  oraz oznaczona „</w:t>
      </w:r>
      <w:r w:rsidRPr="00B94A76">
        <w:rPr>
          <w:b/>
          <w:color w:val="000000"/>
          <w:sz w:val="24"/>
          <w:szCs w:val="24"/>
        </w:rPr>
        <w:t>Otwarty Konkurs Ofert                         na realizację zadania publicznego w roku 201</w:t>
      </w:r>
      <w:r w:rsidR="00B94A76" w:rsidRPr="00B94A76">
        <w:rPr>
          <w:b/>
          <w:color w:val="000000"/>
          <w:sz w:val="24"/>
          <w:szCs w:val="24"/>
        </w:rPr>
        <w:t>5</w:t>
      </w:r>
      <w:r w:rsidRPr="00B94A76">
        <w:rPr>
          <w:b/>
          <w:color w:val="000000"/>
          <w:sz w:val="24"/>
          <w:szCs w:val="24"/>
        </w:rPr>
        <w:t xml:space="preserve"> w  obszarze (wpisać właściwą nazwę ZADANIA)”.</w:t>
      </w:r>
    </w:p>
    <w:p w:rsidR="005A714F" w:rsidRDefault="005A714F" w:rsidP="00EB63F9">
      <w:pPr>
        <w:pStyle w:val="Tekstpodstawowy"/>
        <w:spacing w:line="360" w:lineRule="auto"/>
        <w:ind w:left="705" w:hanging="705"/>
        <w:jc w:val="both"/>
        <w:rPr>
          <w:sz w:val="24"/>
          <w:szCs w:val="24"/>
        </w:rPr>
      </w:pPr>
      <w:r w:rsidRPr="00C52042">
        <w:rPr>
          <w:color w:val="000000"/>
          <w:sz w:val="24"/>
          <w:szCs w:val="24"/>
        </w:rPr>
        <w:t xml:space="preserve"> </w:t>
      </w:r>
      <w:r w:rsidRPr="00C52042">
        <w:rPr>
          <w:sz w:val="24"/>
          <w:szCs w:val="24"/>
        </w:rPr>
        <w:t xml:space="preserve">15.  </w:t>
      </w:r>
      <w:r w:rsidRPr="00C52042">
        <w:rPr>
          <w:sz w:val="24"/>
          <w:szCs w:val="24"/>
        </w:rPr>
        <w:tab/>
        <w:t>Oferty złożone na  innych drukach lub po upływie terminu określonego przez Burmistrza Miasta Żary w ogłoszeniu o konkursie nie będą rozpatrywane i podlegają  odrzuceniu. Ofert</w:t>
      </w:r>
      <w:r w:rsidR="00B94A76">
        <w:rPr>
          <w:sz w:val="24"/>
          <w:szCs w:val="24"/>
        </w:rPr>
        <w:t>y</w:t>
      </w:r>
      <w:r w:rsidRPr="00C52042">
        <w:rPr>
          <w:sz w:val="24"/>
          <w:szCs w:val="24"/>
        </w:rPr>
        <w:t xml:space="preserve"> zawierające  błędy formalne, rachunkowe nieuzupełnione </w:t>
      </w:r>
      <w:r>
        <w:rPr>
          <w:sz w:val="24"/>
          <w:szCs w:val="24"/>
        </w:rPr>
        <w:t xml:space="preserve">                      </w:t>
      </w:r>
      <w:r w:rsidRPr="00C52042">
        <w:rPr>
          <w:sz w:val="24"/>
          <w:szCs w:val="24"/>
        </w:rPr>
        <w:t xml:space="preserve">w  terminie  </w:t>
      </w:r>
      <w:r w:rsidRPr="00B94A76">
        <w:rPr>
          <w:b/>
          <w:sz w:val="24"/>
          <w:szCs w:val="24"/>
        </w:rPr>
        <w:t>7  dni</w:t>
      </w:r>
      <w:r w:rsidRPr="00C52042">
        <w:rPr>
          <w:sz w:val="24"/>
          <w:szCs w:val="24"/>
        </w:rPr>
        <w:t xml:space="preserve"> roboczych od  dnia  powiadomienia  pisemnego, mailowego</w:t>
      </w:r>
      <w:r>
        <w:rPr>
          <w:sz w:val="24"/>
          <w:szCs w:val="24"/>
        </w:rPr>
        <w:t xml:space="preserve">              </w:t>
      </w:r>
      <w:r w:rsidRPr="00C52042">
        <w:rPr>
          <w:sz w:val="24"/>
          <w:szCs w:val="24"/>
        </w:rPr>
        <w:t xml:space="preserve"> lub  telefonicznego, zostaną odrzucone  z  przyczyn  formalnych.</w:t>
      </w:r>
    </w:p>
    <w:p w:rsidR="005A714F" w:rsidRDefault="005A714F" w:rsidP="00EB63F9">
      <w:pPr>
        <w:pStyle w:val="Tekstpodstawowy"/>
        <w:spacing w:line="360" w:lineRule="auto"/>
        <w:ind w:left="705" w:hanging="705"/>
        <w:jc w:val="both"/>
        <w:rPr>
          <w:sz w:val="24"/>
          <w:szCs w:val="24"/>
        </w:rPr>
      </w:pPr>
    </w:p>
    <w:p w:rsidR="005A714F" w:rsidRPr="00C52042" w:rsidRDefault="005A714F" w:rsidP="00EB63F9">
      <w:pPr>
        <w:pStyle w:val="Tekstpodstawowy"/>
        <w:spacing w:line="360" w:lineRule="auto"/>
        <w:ind w:left="705" w:hanging="705"/>
        <w:jc w:val="both"/>
        <w:rPr>
          <w:sz w:val="24"/>
          <w:szCs w:val="24"/>
        </w:rPr>
      </w:pPr>
    </w:p>
    <w:p w:rsidR="005A714F" w:rsidRPr="005953D6" w:rsidRDefault="005A714F" w:rsidP="00EB63F9">
      <w:pPr>
        <w:spacing w:line="360" w:lineRule="auto"/>
        <w:rPr>
          <w:b/>
          <w:color w:val="000000"/>
          <w:sz w:val="24"/>
          <w:szCs w:val="24"/>
        </w:rPr>
      </w:pPr>
      <w:r w:rsidRPr="005953D6">
        <w:rPr>
          <w:b/>
          <w:color w:val="000000"/>
          <w:sz w:val="24"/>
          <w:szCs w:val="24"/>
        </w:rPr>
        <w:lastRenderedPageBreak/>
        <w:t>VI. Tryb  i kryteria stosowane przy dokonywaniu wyboru ofert oraz  termin  dokonania  wyboru ofert .</w:t>
      </w:r>
    </w:p>
    <w:p w:rsidR="005A714F" w:rsidRPr="00FC06C6" w:rsidRDefault="005A714F" w:rsidP="00EB63F9">
      <w:pPr>
        <w:spacing w:line="360" w:lineRule="auto"/>
        <w:rPr>
          <w:b/>
          <w:color w:val="000000"/>
          <w:sz w:val="24"/>
          <w:szCs w:val="24"/>
        </w:rPr>
      </w:pPr>
      <w:r w:rsidRPr="00FC06C6">
        <w:rPr>
          <w:sz w:val="24"/>
          <w:szCs w:val="24"/>
        </w:rPr>
        <w:t>1.</w:t>
      </w:r>
      <w:r w:rsidRPr="00FC06C6">
        <w:rPr>
          <w:b/>
          <w:sz w:val="24"/>
          <w:szCs w:val="24"/>
        </w:rPr>
        <w:tab/>
        <w:t xml:space="preserve">Otwarcie ofert nastąpi do dnia  </w:t>
      </w:r>
      <w:r>
        <w:rPr>
          <w:b/>
          <w:sz w:val="24"/>
          <w:szCs w:val="24"/>
        </w:rPr>
        <w:t>…………</w:t>
      </w:r>
      <w:r w:rsidR="006C33EB">
        <w:rPr>
          <w:b/>
          <w:sz w:val="24"/>
          <w:szCs w:val="24"/>
        </w:rPr>
        <w:t>…………………..</w:t>
      </w:r>
      <w:r>
        <w:rPr>
          <w:b/>
          <w:sz w:val="24"/>
          <w:szCs w:val="24"/>
        </w:rPr>
        <w:t xml:space="preserve"> grudnia   201</w:t>
      </w:r>
      <w:r w:rsidR="00B94A76">
        <w:rPr>
          <w:b/>
          <w:sz w:val="24"/>
          <w:szCs w:val="24"/>
        </w:rPr>
        <w:t>4</w:t>
      </w:r>
      <w:r w:rsidRPr="00FC06C6">
        <w:rPr>
          <w:b/>
          <w:sz w:val="24"/>
          <w:szCs w:val="24"/>
        </w:rPr>
        <w:t xml:space="preserve"> roku</w:t>
      </w:r>
      <w:r w:rsidRPr="00FC06C6">
        <w:rPr>
          <w:b/>
          <w:color w:val="000000"/>
          <w:sz w:val="24"/>
          <w:szCs w:val="24"/>
        </w:rPr>
        <w:t>.</w:t>
      </w:r>
    </w:p>
    <w:p w:rsidR="005A714F" w:rsidRPr="00FC06C6" w:rsidRDefault="005A714F" w:rsidP="00EB63F9">
      <w:pPr>
        <w:spacing w:line="360" w:lineRule="auto"/>
        <w:ind w:left="705" w:hanging="705"/>
        <w:jc w:val="both"/>
        <w:rPr>
          <w:color w:val="FF0000"/>
          <w:sz w:val="28"/>
        </w:rPr>
      </w:pPr>
      <w:r w:rsidRPr="00FC06C6">
        <w:rPr>
          <w:color w:val="000000"/>
          <w:sz w:val="24"/>
          <w:szCs w:val="24"/>
        </w:rPr>
        <w:t>2.</w:t>
      </w:r>
      <w:r w:rsidRPr="00FC06C6">
        <w:rPr>
          <w:b/>
          <w:color w:val="000000"/>
          <w:sz w:val="24"/>
          <w:szCs w:val="24"/>
        </w:rPr>
        <w:t xml:space="preserve"> </w:t>
      </w:r>
      <w:r w:rsidRPr="00FC06C6">
        <w:rPr>
          <w:b/>
          <w:color w:val="000000"/>
          <w:sz w:val="24"/>
          <w:szCs w:val="24"/>
        </w:rPr>
        <w:tab/>
      </w:r>
      <w:r w:rsidRPr="00FC06C6">
        <w:rPr>
          <w:b/>
          <w:color w:val="000000"/>
          <w:sz w:val="24"/>
          <w:szCs w:val="24"/>
        </w:rPr>
        <w:tab/>
      </w:r>
      <w:r w:rsidRPr="00FC06C6">
        <w:rPr>
          <w:color w:val="000000"/>
          <w:sz w:val="24"/>
          <w:szCs w:val="24"/>
        </w:rPr>
        <w:t xml:space="preserve">Ostateczne rozstrzygnięcie konkursu nastąpi </w:t>
      </w:r>
      <w:r>
        <w:rPr>
          <w:color w:val="000000"/>
          <w:sz w:val="24"/>
          <w:szCs w:val="24"/>
        </w:rPr>
        <w:t xml:space="preserve">nie później, niż w ciągu 1 </w:t>
      </w:r>
      <w:r w:rsidRPr="00FC06C6">
        <w:rPr>
          <w:color w:val="000000"/>
          <w:sz w:val="24"/>
          <w:szCs w:val="24"/>
        </w:rPr>
        <w:t xml:space="preserve">miesiąca                      od ostatniego dnia przyjmowania ofert. </w:t>
      </w:r>
    </w:p>
    <w:p w:rsidR="005A714F" w:rsidRPr="00FC06C6" w:rsidRDefault="005A714F" w:rsidP="00EB63F9">
      <w:pPr>
        <w:pStyle w:val="Nagwek2"/>
        <w:spacing w:line="360" w:lineRule="auto"/>
        <w:ind w:left="705" w:hanging="705"/>
        <w:jc w:val="both"/>
        <w:rPr>
          <w:color w:val="000000"/>
          <w:sz w:val="24"/>
          <w:szCs w:val="24"/>
        </w:rPr>
      </w:pPr>
      <w:r w:rsidRPr="00FC06C6">
        <w:rPr>
          <w:b w:val="0"/>
          <w:color w:val="000000"/>
          <w:sz w:val="24"/>
          <w:szCs w:val="24"/>
        </w:rPr>
        <w:t xml:space="preserve">3. </w:t>
      </w:r>
      <w:r w:rsidRPr="00FC06C6">
        <w:rPr>
          <w:b w:val="0"/>
          <w:color w:val="000000"/>
          <w:sz w:val="24"/>
          <w:szCs w:val="24"/>
        </w:rPr>
        <w:tab/>
      </w:r>
      <w:r w:rsidRPr="00FC06C6">
        <w:rPr>
          <w:b w:val="0"/>
          <w:color w:val="000000"/>
          <w:sz w:val="24"/>
          <w:szCs w:val="24"/>
        </w:rPr>
        <w:tab/>
        <w:t xml:space="preserve">Tryb otwartego konkursu ofert poprzez </w:t>
      </w:r>
      <w:r w:rsidRPr="00FC06C6">
        <w:rPr>
          <w:color w:val="000000"/>
          <w:sz w:val="24"/>
          <w:szCs w:val="24"/>
        </w:rPr>
        <w:t xml:space="preserve">powierzenie </w:t>
      </w:r>
      <w:r w:rsidRPr="00FC06C6">
        <w:rPr>
          <w:b w:val="0"/>
          <w:color w:val="000000"/>
          <w:sz w:val="24"/>
          <w:szCs w:val="24"/>
        </w:rPr>
        <w:t>realizacji zadania publicznego określonego w ogłoszeniu konkursu jest zgodny z Ustawą z dnia 24 kwietnia 2003</w:t>
      </w:r>
      <w:r>
        <w:rPr>
          <w:b w:val="0"/>
          <w:color w:val="000000"/>
          <w:sz w:val="24"/>
          <w:szCs w:val="24"/>
        </w:rPr>
        <w:t xml:space="preserve"> </w:t>
      </w:r>
      <w:r w:rsidRPr="00FC06C6">
        <w:rPr>
          <w:b w:val="0"/>
          <w:color w:val="000000"/>
          <w:sz w:val="24"/>
          <w:szCs w:val="24"/>
        </w:rPr>
        <w:t xml:space="preserve">r. </w:t>
      </w:r>
      <w:r w:rsidRPr="00FC06C6">
        <w:rPr>
          <w:b w:val="0"/>
          <w:color w:val="000000"/>
          <w:sz w:val="24"/>
          <w:szCs w:val="24"/>
        </w:rPr>
        <w:br/>
        <w:t>o działalności pożytku publicznego i o wolontariacie</w:t>
      </w:r>
      <w:r>
        <w:rPr>
          <w:b w:val="0"/>
          <w:color w:val="000000"/>
          <w:sz w:val="24"/>
          <w:szCs w:val="24"/>
        </w:rPr>
        <w:t>.</w:t>
      </w:r>
    </w:p>
    <w:p w:rsidR="005A714F" w:rsidRPr="00FC06C6" w:rsidRDefault="005A714F" w:rsidP="00EB63F9">
      <w:pPr>
        <w:spacing w:line="360" w:lineRule="auto"/>
        <w:ind w:left="705" w:hanging="705"/>
        <w:jc w:val="both"/>
        <w:rPr>
          <w:color w:val="000000"/>
          <w:sz w:val="24"/>
          <w:szCs w:val="24"/>
        </w:rPr>
      </w:pPr>
      <w:r>
        <w:rPr>
          <w:color w:val="000000"/>
          <w:sz w:val="24"/>
          <w:szCs w:val="24"/>
        </w:rPr>
        <w:t>4</w:t>
      </w:r>
      <w:r w:rsidRPr="00FC06C6">
        <w:rPr>
          <w:color w:val="000000"/>
          <w:sz w:val="24"/>
          <w:szCs w:val="24"/>
        </w:rPr>
        <w:t xml:space="preserve">. </w:t>
      </w:r>
      <w:r w:rsidRPr="00FC06C6">
        <w:rPr>
          <w:color w:val="000000"/>
          <w:sz w:val="24"/>
          <w:szCs w:val="24"/>
        </w:rPr>
        <w:tab/>
      </w:r>
      <w:r w:rsidRPr="00FC06C6">
        <w:rPr>
          <w:color w:val="000000"/>
          <w:sz w:val="24"/>
          <w:szCs w:val="24"/>
        </w:rPr>
        <w:tab/>
        <w:t>Złożone oferty podlegają ocenie formalnej i merytorycznej z odpowiednim  zastosowaniem  kryteriów  zawartych w  niniejszym  ogłoszeniu.</w:t>
      </w:r>
    </w:p>
    <w:p w:rsidR="005A714F" w:rsidRDefault="005A714F" w:rsidP="00EB63F9">
      <w:pPr>
        <w:spacing w:line="360" w:lineRule="auto"/>
        <w:ind w:left="705" w:hanging="705"/>
        <w:jc w:val="both"/>
        <w:rPr>
          <w:color w:val="000000"/>
          <w:sz w:val="24"/>
          <w:szCs w:val="24"/>
        </w:rPr>
      </w:pPr>
      <w:r>
        <w:rPr>
          <w:color w:val="000000"/>
          <w:sz w:val="24"/>
          <w:szCs w:val="24"/>
        </w:rPr>
        <w:t>5</w:t>
      </w:r>
      <w:r w:rsidRPr="00FC06C6">
        <w:rPr>
          <w:color w:val="000000"/>
          <w:sz w:val="24"/>
          <w:szCs w:val="24"/>
        </w:rPr>
        <w:t xml:space="preserve">. </w:t>
      </w:r>
      <w:r w:rsidRPr="00FC06C6">
        <w:rPr>
          <w:color w:val="000000"/>
          <w:sz w:val="24"/>
          <w:szCs w:val="24"/>
        </w:rPr>
        <w:tab/>
      </w:r>
      <w:r w:rsidRPr="00FC06C6">
        <w:rPr>
          <w:color w:val="000000"/>
          <w:sz w:val="24"/>
          <w:szCs w:val="24"/>
        </w:rPr>
        <w:tab/>
        <w:t>Ocena  formalna  polega na  sprawdzeniu czy</w:t>
      </w:r>
      <w:r>
        <w:rPr>
          <w:color w:val="000000"/>
          <w:sz w:val="24"/>
          <w:szCs w:val="24"/>
        </w:rPr>
        <w:t>:</w:t>
      </w:r>
    </w:p>
    <w:p w:rsidR="005A714F" w:rsidRDefault="005A714F" w:rsidP="00EB63F9">
      <w:pPr>
        <w:spacing w:line="360" w:lineRule="auto"/>
        <w:ind w:left="705"/>
        <w:jc w:val="both"/>
        <w:rPr>
          <w:color w:val="000000"/>
          <w:sz w:val="24"/>
          <w:szCs w:val="24"/>
        </w:rPr>
      </w:pPr>
      <w:r>
        <w:rPr>
          <w:color w:val="000000"/>
          <w:sz w:val="24"/>
          <w:szCs w:val="24"/>
        </w:rPr>
        <w:t xml:space="preserve">1) </w:t>
      </w:r>
      <w:r w:rsidRPr="00FC06C6">
        <w:rPr>
          <w:color w:val="000000"/>
          <w:sz w:val="24"/>
          <w:szCs w:val="24"/>
        </w:rPr>
        <w:t>oferta została  złożona w  terminie</w:t>
      </w:r>
      <w:r>
        <w:rPr>
          <w:color w:val="000000"/>
          <w:sz w:val="24"/>
          <w:szCs w:val="24"/>
        </w:rPr>
        <w:t xml:space="preserve"> określonym w ogłoszeniu, </w:t>
      </w:r>
    </w:p>
    <w:p w:rsidR="005A714F" w:rsidRDefault="005A714F" w:rsidP="00EB63F9">
      <w:pPr>
        <w:spacing w:line="360" w:lineRule="auto"/>
        <w:ind w:left="705"/>
        <w:jc w:val="both"/>
        <w:rPr>
          <w:color w:val="000000"/>
          <w:sz w:val="24"/>
          <w:szCs w:val="24"/>
        </w:rPr>
      </w:pPr>
      <w:r>
        <w:rPr>
          <w:color w:val="000000"/>
          <w:sz w:val="24"/>
          <w:szCs w:val="24"/>
        </w:rPr>
        <w:t>2) oferta została złożona przez uprawniony podmiot</w:t>
      </w:r>
      <w:r w:rsidRPr="00FC06C6">
        <w:rPr>
          <w:color w:val="000000"/>
          <w:sz w:val="24"/>
          <w:szCs w:val="24"/>
        </w:rPr>
        <w:t xml:space="preserve">, </w:t>
      </w:r>
    </w:p>
    <w:p w:rsidR="005A714F" w:rsidRDefault="005A714F" w:rsidP="00EB63F9">
      <w:pPr>
        <w:spacing w:line="360" w:lineRule="auto"/>
        <w:ind w:left="705"/>
        <w:jc w:val="both"/>
        <w:rPr>
          <w:color w:val="000000"/>
          <w:sz w:val="24"/>
          <w:szCs w:val="24"/>
        </w:rPr>
      </w:pPr>
      <w:r>
        <w:rPr>
          <w:color w:val="000000"/>
          <w:sz w:val="24"/>
          <w:szCs w:val="24"/>
        </w:rPr>
        <w:t xml:space="preserve">3) oferta  została złożona  na  właściwym </w:t>
      </w:r>
      <w:r w:rsidRPr="00FC06C6">
        <w:rPr>
          <w:color w:val="000000"/>
          <w:sz w:val="24"/>
          <w:szCs w:val="24"/>
        </w:rPr>
        <w:t xml:space="preserve"> formularzu, </w:t>
      </w:r>
    </w:p>
    <w:p w:rsidR="005A714F" w:rsidRDefault="005A714F" w:rsidP="00EB63F9">
      <w:pPr>
        <w:spacing w:line="360" w:lineRule="auto"/>
        <w:ind w:left="705"/>
        <w:jc w:val="both"/>
        <w:rPr>
          <w:color w:val="000000"/>
          <w:sz w:val="24"/>
          <w:szCs w:val="24"/>
        </w:rPr>
      </w:pPr>
      <w:r>
        <w:rPr>
          <w:color w:val="000000"/>
          <w:sz w:val="24"/>
          <w:szCs w:val="24"/>
        </w:rPr>
        <w:t xml:space="preserve">4) oferta  został podpisana  przez osoby uprawnione, </w:t>
      </w:r>
    </w:p>
    <w:p w:rsidR="005A714F" w:rsidRDefault="005A714F" w:rsidP="00EB63F9">
      <w:pPr>
        <w:spacing w:line="360" w:lineRule="auto"/>
        <w:ind w:left="705"/>
        <w:jc w:val="both"/>
        <w:rPr>
          <w:color w:val="000000"/>
          <w:sz w:val="24"/>
          <w:szCs w:val="24"/>
        </w:rPr>
      </w:pPr>
      <w:r>
        <w:rPr>
          <w:color w:val="000000"/>
          <w:sz w:val="24"/>
          <w:szCs w:val="24"/>
        </w:rPr>
        <w:t xml:space="preserve">5) oferta </w:t>
      </w:r>
      <w:r w:rsidRPr="00FC06C6">
        <w:rPr>
          <w:color w:val="000000"/>
          <w:sz w:val="24"/>
          <w:szCs w:val="24"/>
        </w:rPr>
        <w:t xml:space="preserve">jest  zgodna z  ogłoszonym konkursem i  statutem  oferenta, </w:t>
      </w:r>
    </w:p>
    <w:p w:rsidR="005A714F" w:rsidRDefault="005A714F" w:rsidP="00EB63F9">
      <w:pPr>
        <w:spacing w:line="360" w:lineRule="auto"/>
        <w:ind w:left="705"/>
        <w:jc w:val="both"/>
        <w:rPr>
          <w:color w:val="000000"/>
          <w:sz w:val="24"/>
          <w:szCs w:val="24"/>
        </w:rPr>
      </w:pPr>
      <w:r>
        <w:rPr>
          <w:color w:val="000000"/>
          <w:sz w:val="24"/>
          <w:szCs w:val="24"/>
        </w:rPr>
        <w:t>6) formularz jest prawidłowo wypełniony</w:t>
      </w:r>
      <w:r w:rsidRPr="00FC06C6">
        <w:rPr>
          <w:color w:val="000000"/>
          <w:sz w:val="24"/>
          <w:szCs w:val="24"/>
        </w:rPr>
        <w:t xml:space="preserve">, </w:t>
      </w:r>
    </w:p>
    <w:p w:rsidR="005A714F" w:rsidRPr="00FC06C6" w:rsidRDefault="005A714F" w:rsidP="00EB63F9">
      <w:pPr>
        <w:spacing w:line="360" w:lineRule="auto"/>
        <w:ind w:left="705"/>
        <w:jc w:val="both"/>
        <w:rPr>
          <w:color w:val="000000"/>
          <w:sz w:val="24"/>
          <w:szCs w:val="24"/>
        </w:rPr>
      </w:pPr>
      <w:r>
        <w:rPr>
          <w:color w:val="000000"/>
          <w:sz w:val="24"/>
          <w:szCs w:val="24"/>
        </w:rPr>
        <w:t xml:space="preserve">7) oferta </w:t>
      </w:r>
      <w:r w:rsidRPr="00FC06C6">
        <w:rPr>
          <w:color w:val="000000"/>
          <w:sz w:val="24"/>
          <w:szCs w:val="24"/>
        </w:rPr>
        <w:t xml:space="preserve">zawiera  </w:t>
      </w:r>
      <w:r>
        <w:rPr>
          <w:color w:val="000000"/>
          <w:sz w:val="24"/>
          <w:szCs w:val="24"/>
        </w:rPr>
        <w:t>wymagane załączniki</w:t>
      </w:r>
      <w:r w:rsidRPr="00FC06C6">
        <w:rPr>
          <w:color w:val="000000"/>
          <w:sz w:val="24"/>
          <w:szCs w:val="24"/>
        </w:rPr>
        <w:t xml:space="preserve">. </w:t>
      </w:r>
    </w:p>
    <w:p w:rsidR="005A714F" w:rsidRDefault="005A714F" w:rsidP="00EB63F9">
      <w:pPr>
        <w:spacing w:line="360" w:lineRule="auto"/>
        <w:ind w:left="705" w:hanging="705"/>
        <w:jc w:val="both"/>
        <w:rPr>
          <w:color w:val="000000"/>
          <w:sz w:val="24"/>
          <w:szCs w:val="24"/>
        </w:rPr>
      </w:pPr>
      <w:r>
        <w:rPr>
          <w:color w:val="000000"/>
          <w:sz w:val="24"/>
          <w:szCs w:val="24"/>
        </w:rPr>
        <w:t>6</w:t>
      </w:r>
      <w:r w:rsidRPr="00FC06C6">
        <w:rPr>
          <w:color w:val="000000"/>
          <w:sz w:val="24"/>
          <w:szCs w:val="24"/>
        </w:rPr>
        <w:t xml:space="preserve">. </w:t>
      </w:r>
      <w:r w:rsidRPr="00FC06C6">
        <w:rPr>
          <w:color w:val="000000"/>
          <w:sz w:val="24"/>
          <w:szCs w:val="24"/>
        </w:rPr>
        <w:tab/>
      </w:r>
      <w:r w:rsidRPr="00FC06C6">
        <w:rPr>
          <w:color w:val="000000"/>
          <w:sz w:val="24"/>
          <w:szCs w:val="24"/>
        </w:rPr>
        <w:tab/>
        <w:t>Oferta spełniająca wymogi formalne zostanie  dopuszczona  do dalszego etapu  postępowania i poddana  ocenie merytorycznej.</w:t>
      </w:r>
    </w:p>
    <w:p w:rsidR="005A714F" w:rsidRPr="00FC06C6" w:rsidRDefault="005A714F" w:rsidP="00EB63F9">
      <w:pPr>
        <w:pStyle w:val="Nagwek2"/>
        <w:spacing w:line="360" w:lineRule="auto"/>
        <w:ind w:left="705" w:hanging="705"/>
        <w:jc w:val="both"/>
        <w:rPr>
          <w:b w:val="0"/>
          <w:color w:val="000000"/>
          <w:sz w:val="24"/>
          <w:szCs w:val="24"/>
        </w:rPr>
      </w:pPr>
      <w:r>
        <w:rPr>
          <w:b w:val="0"/>
          <w:color w:val="000000"/>
          <w:sz w:val="24"/>
          <w:szCs w:val="24"/>
        </w:rPr>
        <w:t>7</w:t>
      </w:r>
      <w:r w:rsidRPr="00FC06C6">
        <w:rPr>
          <w:b w:val="0"/>
          <w:color w:val="000000"/>
          <w:sz w:val="24"/>
          <w:szCs w:val="24"/>
        </w:rPr>
        <w:t>.</w:t>
      </w:r>
      <w:r w:rsidRPr="00FC06C6">
        <w:rPr>
          <w:color w:val="000000"/>
          <w:sz w:val="24"/>
          <w:szCs w:val="24"/>
        </w:rPr>
        <w:t xml:space="preserve"> </w:t>
      </w:r>
      <w:r w:rsidRPr="00FC06C6">
        <w:rPr>
          <w:color w:val="000000"/>
          <w:sz w:val="24"/>
          <w:szCs w:val="24"/>
        </w:rPr>
        <w:tab/>
      </w:r>
      <w:r w:rsidRPr="00FC06C6">
        <w:rPr>
          <w:color w:val="000000"/>
          <w:sz w:val="24"/>
          <w:szCs w:val="24"/>
        </w:rPr>
        <w:tab/>
      </w:r>
      <w:r w:rsidRPr="00FC06C6">
        <w:rPr>
          <w:b w:val="0"/>
          <w:color w:val="000000"/>
          <w:sz w:val="24"/>
          <w:szCs w:val="24"/>
        </w:rPr>
        <w:t xml:space="preserve">Komisja dokonuje </w:t>
      </w:r>
      <w:r>
        <w:rPr>
          <w:b w:val="0"/>
          <w:color w:val="000000"/>
          <w:sz w:val="24"/>
          <w:szCs w:val="24"/>
        </w:rPr>
        <w:t>oceny merytorycznej (mającej na  celu wybór najkorzystniejszej</w:t>
      </w:r>
      <w:r w:rsidRPr="00FC06C6">
        <w:rPr>
          <w:b w:val="0"/>
          <w:color w:val="000000"/>
          <w:sz w:val="24"/>
          <w:szCs w:val="24"/>
        </w:rPr>
        <w:t xml:space="preserve">  ofert</w:t>
      </w:r>
      <w:r>
        <w:rPr>
          <w:b w:val="0"/>
          <w:color w:val="000000"/>
          <w:sz w:val="24"/>
          <w:szCs w:val="24"/>
        </w:rPr>
        <w:t>y</w:t>
      </w:r>
      <w:r w:rsidRPr="00FC06C6">
        <w:rPr>
          <w:b w:val="0"/>
          <w:color w:val="000000"/>
          <w:sz w:val="24"/>
          <w:szCs w:val="24"/>
        </w:rPr>
        <w:t xml:space="preserve"> i  propozycji podziału  środków</w:t>
      </w:r>
      <w:r>
        <w:rPr>
          <w:b w:val="0"/>
          <w:color w:val="000000"/>
          <w:sz w:val="24"/>
          <w:szCs w:val="24"/>
        </w:rPr>
        <w:t>)</w:t>
      </w:r>
      <w:r w:rsidRPr="00FC06C6">
        <w:rPr>
          <w:b w:val="0"/>
          <w:color w:val="000000"/>
          <w:sz w:val="24"/>
          <w:szCs w:val="24"/>
        </w:rPr>
        <w:t xml:space="preserve">  na podstawie następujących kryteriów:</w:t>
      </w:r>
    </w:p>
    <w:p w:rsidR="005A714F" w:rsidRPr="00FC06C6" w:rsidRDefault="005A714F" w:rsidP="00EB63F9">
      <w:pPr>
        <w:spacing w:line="360" w:lineRule="auto"/>
        <w:ind w:left="90" w:firstLine="615"/>
        <w:jc w:val="both"/>
        <w:rPr>
          <w:color w:val="000000"/>
          <w:sz w:val="24"/>
          <w:szCs w:val="24"/>
        </w:rPr>
      </w:pPr>
      <w:r>
        <w:rPr>
          <w:color w:val="000000"/>
          <w:sz w:val="24"/>
          <w:szCs w:val="24"/>
        </w:rPr>
        <w:t>1</w:t>
      </w:r>
      <w:r w:rsidRPr="00FC06C6">
        <w:rPr>
          <w:color w:val="000000"/>
          <w:sz w:val="24"/>
          <w:szCs w:val="24"/>
        </w:rPr>
        <w:t xml:space="preserve">)   ocenia możliwość realizacji zadania publicznego przez oferenta, w  tym  </w:t>
      </w:r>
    </w:p>
    <w:p w:rsidR="005A714F" w:rsidRPr="00FC06C6" w:rsidRDefault="005A714F" w:rsidP="00EB63F9">
      <w:pPr>
        <w:spacing w:line="360" w:lineRule="auto"/>
        <w:ind w:left="90" w:firstLine="615"/>
        <w:jc w:val="both"/>
        <w:rPr>
          <w:b/>
          <w:sz w:val="24"/>
          <w:szCs w:val="24"/>
        </w:rPr>
      </w:pPr>
      <w:r w:rsidRPr="00FC06C6">
        <w:rPr>
          <w:color w:val="000000"/>
          <w:sz w:val="24"/>
          <w:szCs w:val="24"/>
        </w:rPr>
        <w:t xml:space="preserve">      doświadczenie w organizacji  tego typu  zadań;</w:t>
      </w:r>
      <w:r w:rsidRPr="00FC06C6">
        <w:rPr>
          <w:vanish/>
          <w:color w:val="000000"/>
          <w:sz w:val="24"/>
          <w:szCs w:val="24"/>
        </w:rPr>
        <w:t>, podmioty</w:t>
      </w:r>
      <w:r w:rsidRPr="00FC06C6">
        <w:rPr>
          <w:color w:val="000000"/>
          <w:sz w:val="24"/>
          <w:szCs w:val="24"/>
        </w:rPr>
        <w:t xml:space="preserve"> </w:t>
      </w:r>
    </w:p>
    <w:p w:rsidR="005A714F" w:rsidRPr="00FC06C6" w:rsidRDefault="005A714F" w:rsidP="00EB63F9">
      <w:pPr>
        <w:spacing w:line="360" w:lineRule="auto"/>
        <w:ind w:left="705"/>
        <w:jc w:val="both"/>
        <w:rPr>
          <w:color w:val="000000"/>
          <w:sz w:val="24"/>
          <w:szCs w:val="24"/>
        </w:rPr>
      </w:pPr>
      <w:r>
        <w:rPr>
          <w:color w:val="000000"/>
          <w:sz w:val="24"/>
          <w:szCs w:val="24"/>
        </w:rPr>
        <w:t>2</w:t>
      </w:r>
      <w:r w:rsidRPr="00FC06C6">
        <w:rPr>
          <w:color w:val="000000"/>
          <w:sz w:val="24"/>
          <w:szCs w:val="24"/>
        </w:rPr>
        <w:t xml:space="preserve">)   ocenia przedstawioną kalkulację kosztów realizacji zadania publicznego                          </w:t>
      </w:r>
    </w:p>
    <w:p w:rsidR="005A714F" w:rsidRPr="00FC06C6" w:rsidRDefault="005A714F" w:rsidP="00EB63F9">
      <w:pPr>
        <w:spacing w:line="360" w:lineRule="auto"/>
        <w:ind w:left="708"/>
        <w:jc w:val="both"/>
        <w:rPr>
          <w:color w:val="000000"/>
          <w:sz w:val="24"/>
          <w:szCs w:val="24"/>
        </w:rPr>
      </w:pPr>
      <w:r w:rsidRPr="00FC06C6">
        <w:rPr>
          <w:color w:val="000000"/>
          <w:sz w:val="24"/>
          <w:szCs w:val="24"/>
        </w:rPr>
        <w:t xml:space="preserve">      w odniesieniu do zakresu rzeczowego zadania, w  tym  zasadność i rzetelność  </w:t>
      </w:r>
    </w:p>
    <w:p w:rsidR="005A714F" w:rsidRPr="00FC06C6" w:rsidRDefault="005A714F" w:rsidP="00EB63F9">
      <w:pPr>
        <w:spacing w:line="360" w:lineRule="auto"/>
        <w:ind w:left="708"/>
        <w:jc w:val="both"/>
        <w:rPr>
          <w:color w:val="000000"/>
          <w:sz w:val="24"/>
          <w:szCs w:val="24"/>
        </w:rPr>
      </w:pPr>
      <w:r w:rsidRPr="00FC06C6">
        <w:rPr>
          <w:color w:val="000000"/>
          <w:sz w:val="24"/>
          <w:szCs w:val="24"/>
        </w:rPr>
        <w:t xml:space="preserve">      określenia</w:t>
      </w:r>
      <w:r>
        <w:rPr>
          <w:color w:val="000000"/>
          <w:sz w:val="24"/>
          <w:szCs w:val="24"/>
        </w:rPr>
        <w:t>;</w:t>
      </w:r>
      <w:r w:rsidRPr="00FC06C6">
        <w:rPr>
          <w:color w:val="000000"/>
          <w:sz w:val="24"/>
          <w:szCs w:val="24"/>
        </w:rPr>
        <w:t xml:space="preserve"> </w:t>
      </w:r>
    </w:p>
    <w:p w:rsidR="005A714F" w:rsidRPr="00FC06C6" w:rsidRDefault="005A714F" w:rsidP="00EB63F9">
      <w:pPr>
        <w:spacing w:line="360" w:lineRule="auto"/>
        <w:ind w:firstLine="708"/>
        <w:jc w:val="both"/>
        <w:rPr>
          <w:vanish/>
          <w:color w:val="000000"/>
          <w:sz w:val="24"/>
          <w:szCs w:val="24"/>
        </w:rPr>
      </w:pPr>
      <w:r w:rsidRPr="00FC06C6">
        <w:rPr>
          <w:vanish/>
          <w:color w:val="000000"/>
          <w:sz w:val="24"/>
          <w:szCs w:val="24"/>
        </w:rPr>
        <w:t>  3)   uwzględnia wysokość środków publicznych przeznaczonych na realizację zadania.</w:t>
      </w:r>
    </w:p>
    <w:p w:rsidR="005A714F" w:rsidRPr="00FC06C6" w:rsidRDefault="005A714F" w:rsidP="00EB63F9">
      <w:pPr>
        <w:spacing w:line="360" w:lineRule="auto"/>
        <w:ind w:left="708"/>
        <w:jc w:val="both"/>
        <w:rPr>
          <w:color w:val="000000"/>
          <w:sz w:val="24"/>
          <w:szCs w:val="24"/>
        </w:rPr>
      </w:pPr>
      <w:r>
        <w:rPr>
          <w:color w:val="000000"/>
          <w:sz w:val="24"/>
          <w:szCs w:val="24"/>
        </w:rPr>
        <w:t>3</w:t>
      </w:r>
      <w:r w:rsidRPr="00FC06C6">
        <w:rPr>
          <w:color w:val="000000"/>
          <w:sz w:val="24"/>
          <w:szCs w:val="24"/>
        </w:rPr>
        <w:t xml:space="preserve">)   ocenia proponowaną jakość wykonania zadania i kwalifikacje osób, przy udziale </w:t>
      </w:r>
    </w:p>
    <w:p w:rsidR="005A714F" w:rsidRPr="00FC06C6" w:rsidRDefault="005A714F" w:rsidP="00EB63F9">
      <w:pPr>
        <w:spacing w:line="360" w:lineRule="auto"/>
        <w:jc w:val="both"/>
        <w:rPr>
          <w:color w:val="000000"/>
          <w:sz w:val="24"/>
          <w:szCs w:val="24"/>
        </w:rPr>
      </w:pPr>
      <w:r w:rsidRPr="00FC06C6">
        <w:rPr>
          <w:color w:val="000000"/>
          <w:sz w:val="24"/>
          <w:szCs w:val="24"/>
        </w:rPr>
        <w:t xml:space="preserve">                  których organizacja pozarządowa  będzie  realizować zadanie publiczne;</w:t>
      </w:r>
    </w:p>
    <w:p w:rsidR="005A714F" w:rsidRPr="00FC06C6" w:rsidRDefault="005A714F" w:rsidP="00EB63F9">
      <w:pPr>
        <w:spacing w:line="360" w:lineRule="auto"/>
        <w:ind w:left="540"/>
        <w:jc w:val="both"/>
        <w:rPr>
          <w:color w:val="000000"/>
          <w:sz w:val="24"/>
          <w:szCs w:val="24"/>
        </w:rPr>
      </w:pPr>
      <w:r>
        <w:rPr>
          <w:color w:val="000000"/>
          <w:sz w:val="24"/>
          <w:szCs w:val="24"/>
        </w:rPr>
        <w:t>  4</w:t>
      </w:r>
      <w:r w:rsidRPr="00FC06C6">
        <w:rPr>
          <w:color w:val="000000"/>
          <w:sz w:val="24"/>
          <w:szCs w:val="24"/>
        </w:rPr>
        <w:t xml:space="preserve">)    ocenia planowany przez organizację wkład rzeczowy, osobowy, w tym </w:t>
      </w:r>
    </w:p>
    <w:p w:rsidR="005A714F" w:rsidRPr="00FC06C6" w:rsidRDefault="005A714F" w:rsidP="00EB63F9">
      <w:pPr>
        <w:spacing w:line="360" w:lineRule="auto"/>
        <w:jc w:val="both"/>
        <w:rPr>
          <w:color w:val="000000"/>
          <w:sz w:val="24"/>
          <w:szCs w:val="24"/>
        </w:rPr>
      </w:pPr>
      <w:r w:rsidRPr="00FC06C6">
        <w:rPr>
          <w:color w:val="000000"/>
          <w:sz w:val="24"/>
          <w:szCs w:val="24"/>
        </w:rPr>
        <w:t xml:space="preserve">                   świadczenia wolontariuszy i pracę społeczną członków;</w:t>
      </w:r>
    </w:p>
    <w:p w:rsidR="005A714F" w:rsidRDefault="005A714F" w:rsidP="00EB63F9">
      <w:pPr>
        <w:spacing w:line="360" w:lineRule="auto"/>
        <w:ind w:left="708"/>
        <w:jc w:val="both"/>
        <w:rPr>
          <w:color w:val="000000"/>
          <w:sz w:val="24"/>
          <w:szCs w:val="24"/>
        </w:rPr>
      </w:pPr>
      <w:r>
        <w:rPr>
          <w:color w:val="000000"/>
          <w:sz w:val="24"/>
          <w:szCs w:val="24"/>
        </w:rPr>
        <w:t>5</w:t>
      </w:r>
      <w:r w:rsidRPr="00FC06C6">
        <w:rPr>
          <w:color w:val="000000"/>
          <w:sz w:val="24"/>
          <w:szCs w:val="24"/>
        </w:rPr>
        <w:t xml:space="preserve">)    w przypadku  </w:t>
      </w:r>
      <w:r>
        <w:rPr>
          <w:color w:val="000000"/>
          <w:sz w:val="24"/>
          <w:szCs w:val="24"/>
        </w:rPr>
        <w:t>oferentów, którzy</w:t>
      </w:r>
      <w:r w:rsidRPr="00FC06C6">
        <w:rPr>
          <w:color w:val="000000"/>
          <w:sz w:val="24"/>
          <w:szCs w:val="24"/>
        </w:rPr>
        <w:t xml:space="preserve"> </w:t>
      </w:r>
      <w:r>
        <w:rPr>
          <w:color w:val="000000"/>
          <w:sz w:val="24"/>
          <w:szCs w:val="24"/>
        </w:rPr>
        <w:t>w latach poprzednich realizowali</w:t>
      </w:r>
      <w:r w:rsidRPr="00FC06C6">
        <w:rPr>
          <w:color w:val="000000"/>
          <w:sz w:val="24"/>
          <w:szCs w:val="24"/>
        </w:rPr>
        <w:t xml:space="preserve"> zlecone zadania </w:t>
      </w:r>
    </w:p>
    <w:p w:rsidR="005A714F" w:rsidRDefault="005A714F" w:rsidP="00EB63F9">
      <w:pPr>
        <w:spacing w:line="360" w:lineRule="auto"/>
        <w:ind w:left="1128"/>
        <w:jc w:val="both"/>
        <w:rPr>
          <w:color w:val="000000"/>
          <w:sz w:val="24"/>
          <w:szCs w:val="24"/>
        </w:rPr>
      </w:pPr>
      <w:r>
        <w:rPr>
          <w:color w:val="000000"/>
          <w:sz w:val="24"/>
          <w:szCs w:val="24"/>
        </w:rPr>
        <w:t>publiczne ocenia rzetelność i terminowość oraz  sposób rozliczenia  otrzymanych na ten cel środków;</w:t>
      </w:r>
    </w:p>
    <w:p w:rsidR="005A714F" w:rsidRPr="00FC06C6" w:rsidRDefault="005A714F" w:rsidP="00EB63F9">
      <w:pPr>
        <w:spacing w:line="360" w:lineRule="auto"/>
        <w:ind w:left="708"/>
        <w:jc w:val="both"/>
        <w:rPr>
          <w:color w:val="000000"/>
          <w:sz w:val="24"/>
          <w:szCs w:val="24"/>
        </w:rPr>
      </w:pPr>
      <w:r>
        <w:rPr>
          <w:color w:val="000000"/>
          <w:sz w:val="24"/>
          <w:szCs w:val="24"/>
        </w:rPr>
        <w:lastRenderedPageBreak/>
        <w:t>6)  ocenia  dotychczasową współpracę oferenta  z  Gminą Żary o  statusie miejskim.</w:t>
      </w:r>
    </w:p>
    <w:p w:rsidR="005A714F" w:rsidRPr="00FC06C6" w:rsidRDefault="005A714F" w:rsidP="00EB63F9">
      <w:pPr>
        <w:spacing w:line="360" w:lineRule="auto"/>
        <w:jc w:val="both"/>
        <w:rPr>
          <w:color w:val="000000"/>
          <w:sz w:val="24"/>
          <w:szCs w:val="24"/>
        </w:rPr>
      </w:pPr>
      <w:r w:rsidRPr="00FC06C6">
        <w:rPr>
          <w:color w:val="000000"/>
          <w:sz w:val="24"/>
          <w:szCs w:val="24"/>
        </w:rPr>
        <w:t xml:space="preserve">8. </w:t>
      </w:r>
      <w:r w:rsidRPr="00FC06C6">
        <w:rPr>
          <w:color w:val="000000"/>
          <w:sz w:val="24"/>
          <w:szCs w:val="24"/>
        </w:rPr>
        <w:tab/>
        <w:t>Ocena  merytoryczna dokonywana  jest indywidualnie  przez  komisję  konkursową.</w:t>
      </w:r>
    </w:p>
    <w:p w:rsidR="005A714F" w:rsidRPr="00FC06C6" w:rsidRDefault="005A714F" w:rsidP="00EB63F9">
      <w:pPr>
        <w:spacing w:line="360" w:lineRule="auto"/>
        <w:ind w:left="705" w:hanging="705"/>
        <w:jc w:val="both"/>
        <w:rPr>
          <w:color w:val="000000"/>
          <w:sz w:val="24"/>
          <w:szCs w:val="24"/>
        </w:rPr>
      </w:pPr>
      <w:r w:rsidRPr="00FC06C6">
        <w:rPr>
          <w:color w:val="000000"/>
          <w:sz w:val="24"/>
          <w:szCs w:val="24"/>
        </w:rPr>
        <w:t>9</w:t>
      </w:r>
      <w:r>
        <w:rPr>
          <w:color w:val="000000"/>
          <w:sz w:val="24"/>
          <w:szCs w:val="24"/>
        </w:rPr>
        <w:t xml:space="preserve">. </w:t>
      </w:r>
      <w:r>
        <w:rPr>
          <w:color w:val="000000"/>
          <w:sz w:val="24"/>
          <w:szCs w:val="24"/>
        </w:rPr>
        <w:tab/>
        <w:t xml:space="preserve">Ocenę merytoryczną ustala się przez </w:t>
      </w:r>
      <w:r w:rsidRPr="00FC06C6">
        <w:rPr>
          <w:color w:val="000000"/>
          <w:sz w:val="24"/>
          <w:szCs w:val="24"/>
        </w:rPr>
        <w:t xml:space="preserve">zsumowanie ocen  przydzielonych ofercie </w:t>
      </w:r>
      <w:r>
        <w:rPr>
          <w:color w:val="000000"/>
          <w:sz w:val="24"/>
          <w:szCs w:val="24"/>
        </w:rPr>
        <w:t xml:space="preserve">              za poszczególne kryteria przez członków komisji (średnia </w:t>
      </w:r>
      <w:r w:rsidRPr="00FC06C6">
        <w:rPr>
          <w:color w:val="000000"/>
          <w:sz w:val="24"/>
          <w:szCs w:val="24"/>
        </w:rPr>
        <w:t xml:space="preserve">arytmetyczna punktów  otrzymanych </w:t>
      </w:r>
      <w:r>
        <w:rPr>
          <w:color w:val="000000"/>
          <w:sz w:val="24"/>
          <w:szCs w:val="24"/>
        </w:rPr>
        <w:t xml:space="preserve"> </w:t>
      </w:r>
      <w:r w:rsidRPr="00FC06C6">
        <w:rPr>
          <w:color w:val="000000"/>
          <w:sz w:val="24"/>
          <w:szCs w:val="24"/>
        </w:rPr>
        <w:t>od  poszczególnych  członków  komisji konkursowej).</w:t>
      </w:r>
    </w:p>
    <w:p w:rsidR="005A714F" w:rsidRPr="00FC06C6" w:rsidRDefault="005A714F" w:rsidP="00EB63F9">
      <w:pPr>
        <w:spacing w:line="360" w:lineRule="auto"/>
        <w:ind w:left="705" w:hanging="705"/>
        <w:jc w:val="both"/>
        <w:rPr>
          <w:color w:val="000000"/>
          <w:sz w:val="24"/>
          <w:szCs w:val="24"/>
        </w:rPr>
      </w:pPr>
      <w:r w:rsidRPr="00FC06C6">
        <w:rPr>
          <w:color w:val="000000"/>
          <w:sz w:val="24"/>
          <w:szCs w:val="24"/>
        </w:rPr>
        <w:t xml:space="preserve">10. </w:t>
      </w:r>
      <w:r w:rsidRPr="00FC06C6">
        <w:rPr>
          <w:color w:val="000000"/>
          <w:sz w:val="24"/>
          <w:szCs w:val="24"/>
        </w:rPr>
        <w:tab/>
        <w:t>Komisja  konkursowa przedkłada wyniki oceny Burmistrzowi Miasta  Żary</w:t>
      </w:r>
      <w:r>
        <w:rPr>
          <w:color w:val="000000"/>
          <w:sz w:val="24"/>
          <w:szCs w:val="24"/>
        </w:rPr>
        <w:t>.</w:t>
      </w:r>
    </w:p>
    <w:p w:rsidR="005A714F" w:rsidRPr="00FC06C6" w:rsidRDefault="005A714F" w:rsidP="00EB63F9">
      <w:pPr>
        <w:spacing w:line="360" w:lineRule="auto"/>
        <w:ind w:left="705" w:hanging="705"/>
        <w:jc w:val="both"/>
        <w:rPr>
          <w:color w:val="000000"/>
          <w:sz w:val="24"/>
          <w:szCs w:val="24"/>
        </w:rPr>
      </w:pPr>
      <w:r w:rsidRPr="00FC06C6">
        <w:rPr>
          <w:color w:val="000000"/>
          <w:sz w:val="24"/>
          <w:szCs w:val="24"/>
        </w:rPr>
        <w:t xml:space="preserve">11. </w:t>
      </w:r>
      <w:r w:rsidRPr="00FC06C6">
        <w:rPr>
          <w:color w:val="000000"/>
          <w:sz w:val="24"/>
          <w:szCs w:val="24"/>
        </w:rPr>
        <w:tab/>
        <w:t>Decyzję o wyborze oferty i o udzieleniu  dotacji  podejmuje Burmistrz  Miasta Żary.</w:t>
      </w:r>
    </w:p>
    <w:p w:rsidR="005A714F" w:rsidRPr="00FC06C6" w:rsidRDefault="005A714F" w:rsidP="00EB63F9">
      <w:pPr>
        <w:spacing w:line="360" w:lineRule="auto"/>
        <w:ind w:left="705" w:hanging="705"/>
        <w:jc w:val="both"/>
        <w:rPr>
          <w:color w:val="000000"/>
          <w:sz w:val="24"/>
          <w:szCs w:val="24"/>
        </w:rPr>
      </w:pPr>
      <w:r w:rsidRPr="00FC06C6">
        <w:rPr>
          <w:color w:val="000000"/>
          <w:sz w:val="24"/>
          <w:szCs w:val="24"/>
        </w:rPr>
        <w:t xml:space="preserve">12. </w:t>
      </w:r>
      <w:r w:rsidRPr="00FC06C6">
        <w:rPr>
          <w:color w:val="000000"/>
          <w:sz w:val="24"/>
          <w:szCs w:val="24"/>
        </w:rPr>
        <w:tab/>
        <w:t>Od decyzji Burmistrza w sprawie  wyboru ofert i udzielenia  dotacji nie  stosuje się trybu odwołania.</w:t>
      </w:r>
    </w:p>
    <w:p w:rsidR="005A714F" w:rsidRDefault="005A714F" w:rsidP="00EB63F9">
      <w:pPr>
        <w:spacing w:line="360" w:lineRule="auto"/>
        <w:ind w:left="705" w:hanging="705"/>
        <w:jc w:val="both"/>
        <w:rPr>
          <w:color w:val="000000"/>
          <w:sz w:val="24"/>
          <w:szCs w:val="24"/>
        </w:rPr>
      </w:pPr>
      <w:r w:rsidRPr="00FC06C6">
        <w:rPr>
          <w:color w:val="000000"/>
          <w:sz w:val="24"/>
          <w:szCs w:val="24"/>
        </w:rPr>
        <w:t>13.</w:t>
      </w:r>
      <w:r w:rsidRPr="00FC06C6">
        <w:rPr>
          <w:color w:val="000000"/>
          <w:sz w:val="24"/>
          <w:szCs w:val="24"/>
        </w:rPr>
        <w:tab/>
        <w:t xml:space="preserve">Wyniki otwartego konkursu ofert zostaną podane do wiadomości publicznej  </w:t>
      </w:r>
      <w:r>
        <w:rPr>
          <w:color w:val="000000"/>
          <w:sz w:val="24"/>
          <w:szCs w:val="24"/>
        </w:rPr>
        <w:t xml:space="preserve"> </w:t>
      </w:r>
      <w:r w:rsidRPr="00FC06C6">
        <w:rPr>
          <w:color w:val="000000"/>
          <w:sz w:val="24"/>
          <w:szCs w:val="24"/>
        </w:rPr>
        <w:t>na stronie  internetowe</w:t>
      </w:r>
      <w:r w:rsidR="000F3D68">
        <w:rPr>
          <w:color w:val="000000"/>
          <w:sz w:val="24"/>
          <w:szCs w:val="24"/>
        </w:rPr>
        <w:t xml:space="preserve"> </w:t>
      </w:r>
      <w:hyperlink r:id="rId12" w:history="1">
        <w:r w:rsidR="000F3D68" w:rsidRPr="00011F8D">
          <w:rPr>
            <w:rStyle w:val="Hipercze"/>
            <w:sz w:val="24"/>
            <w:szCs w:val="24"/>
          </w:rPr>
          <w:t>www.bip.zary.pl</w:t>
        </w:r>
      </w:hyperlink>
      <w:r w:rsidRPr="00FC06C6">
        <w:rPr>
          <w:color w:val="000000"/>
          <w:sz w:val="24"/>
          <w:szCs w:val="24"/>
        </w:rPr>
        <w:t>,</w:t>
      </w:r>
      <w:r w:rsidR="000F3D68">
        <w:rPr>
          <w:color w:val="000000"/>
          <w:sz w:val="24"/>
          <w:szCs w:val="24"/>
        </w:rPr>
        <w:t xml:space="preserve"> www.bip.mops.zary.pl,</w:t>
      </w:r>
      <w:r w:rsidRPr="00FC06C6">
        <w:rPr>
          <w:color w:val="000000"/>
          <w:sz w:val="24"/>
          <w:szCs w:val="24"/>
        </w:rPr>
        <w:t xml:space="preserve"> tablicy </w:t>
      </w:r>
      <w:r>
        <w:rPr>
          <w:color w:val="000000"/>
          <w:sz w:val="24"/>
          <w:szCs w:val="24"/>
        </w:rPr>
        <w:t xml:space="preserve"> ogłoszeń Urzędu  Miejskiego w </w:t>
      </w:r>
      <w:r w:rsidRPr="00FC06C6">
        <w:rPr>
          <w:color w:val="000000"/>
          <w:sz w:val="24"/>
          <w:szCs w:val="24"/>
        </w:rPr>
        <w:t>Żarach (parter)</w:t>
      </w:r>
      <w:r w:rsidR="000F3D68">
        <w:rPr>
          <w:color w:val="000000"/>
          <w:sz w:val="24"/>
          <w:szCs w:val="24"/>
        </w:rPr>
        <w:t xml:space="preserve"> oraz Miejskiego Ośrodka Pomocy Społecznej w Żarach </w:t>
      </w:r>
      <w:r w:rsidRPr="00FC06C6">
        <w:rPr>
          <w:color w:val="000000"/>
          <w:sz w:val="24"/>
          <w:szCs w:val="24"/>
        </w:rPr>
        <w:t xml:space="preserve"> niezwłocznie po zakończeniu postępowania konkursowego.</w:t>
      </w:r>
    </w:p>
    <w:p w:rsidR="005A714F" w:rsidRPr="00FC06C6" w:rsidRDefault="005A714F" w:rsidP="00EB63F9">
      <w:pPr>
        <w:spacing w:line="360" w:lineRule="auto"/>
        <w:ind w:left="705" w:hanging="705"/>
        <w:jc w:val="both"/>
        <w:rPr>
          <w:color w:val="000000"/>
          <w:sz w:val="24"/>
          <w:szCs w:val="24"/>
        </w:rPr>
      </w:pPr>
    </w:p>
    <w:p w:rsidR="005A714F" w:rsidRPr="00C52042" w:rsidRDefault="005A714F" w:rsidP="00EB63F9">
      <w:pPr>
        <w:spacing w:line="360" w:lineRule="auto"/>
        <w:jc w:val="both"/>
        <w:rPr>
          <w:b/>
          <w:sz w:val="24"/>
          <w:szCs w:val="24"/>
        </w:rPr>
      </w:pPr>
      <w:r w:rsidRPr="00C52042">
        <w:rPr>
          <w:b/>
          <w:sz w:val="24"/>
          <w:szCs w:val="24"/>
        </w:rPr>
        <w:t xml:space="preserve">VII. Informacja  o zrealizowanych w roku ogłoszenia  otwartego konkursu ofert </w:t>
      </w:r>
      <w:r>
        <w:rPr>
          <w:b/>
          <w:sz w:val="24"/>
          <w:szCs w:val="24"/>
        </w:rPr>
        <w:t xml:space="preserve">  </w:t>
      </w:r>
      <w:r w:rsidRPr="00C52042">
        <w:rPr>
          <w:b/>
          <w:sz w:val="24"/>
          <w:szCs w:val="24"/>
        </w:rPr>
        <w:t>i w roku  poprzednim zadaniach publicznych tego samego rodzaju i związanych z  nimi kosztami, ze szczególnym uwzględnieniem wysokości dotacji.</w:t>
      </w:r>
    </w:p>
    <w:p w:rsidR="005A714F" w:rsidRPr="00C52042" w:rsidRDefault="005A714F" w:rsidP="00EB63F9">
      <w:pPr>
        <w:spacing w:line="360" w:lineRule="auto"/>
        <w:jc w:val="both"/>
        <w:rPr>
          <w:sz w:val="24"/>
          <w:szCs w:val="24"/>
        </w:rPr>
      </w:pPr>
      <w:r>
        <w:rPr>
          <w:sz w:val="24"/>
          <w:szCs w:val="24"/>
        </w:rPr>
        <w:t xml:space="preserve">1. W roku </w:t>
      </w:r>
      <w:r w:rsidRPr="000673C0">
        <w:rPr>
          <w:b/>
          <w:sz w:val="24"/>
          <w:szCs w:val="24"/>
        </w:rPr>
        <w:t xml:space="preserve">2013 </w:t>
      </w:r>
      <w:r>
        <w:rPr>
          <w:sz w:val="24"/>
          <w:szCs w:val="24"/>
        </w:rPr>
        <w:t xml:space="preserve"> </w:t>
      </w:r>
      <w:r w:rsidRPr="00C52042">
        <w:rPr>
          <w:sz w:val="24"/>
          <w:szCs w:val="24"/>
        </w:rPr>
        <w:t xml:space="preserve">zadanie publiczne tego samego rodzaju było realizowane w następujący sposób: </w:t>
      </w:r>
    </w:p>
    <w:p w:rsidR="005A714F" w:rsidRPr="009B633E" w:rsidRDefault="005A714F" w:rsidP="00EB63F9">
      <w:pPr>
        <w:spacing w:line="360" w:lineRule="auto"/>
        <w:ind w:left="480"/>
        <w:jc w:val="both"/>
        <w:rPr>
          <w:rFonts w:eastAsia="UniversPro-Roman"/>
          <w:color w:val="000000" w:themeColor="text1"/>
          <w:sz w:val="24"/>
          <w:szCs w:val="24"/>
        </w:rPr>
      </w:pPr>
      <w:r w:rsidRPr="009B633E">
        <w:rPr>
          <w:color w:val="000000" w:themeColor="text1"/>
          <w:sz w:val="24"/>
          <w:szCs w:val="24"/>
        </w:rPr>
        <w:t>a)</w:t>
      </w:r>
      <w:r w:rsidRPr="009B633E">
        <w:rPr>
          <w:rFonts w:eastAsia="UniversPro-Roman"/>
          <w:color w:val="000000" w:themeColor="text1"/>
          <w:sz w:val="24"/>
          <w:szCs w:val="24"/>
        </w:rPr>
        <w:t xml:space="preserve">Prowadzenie ogrzewalni i łaźni dla osób bezdomnych i ubogich                                                                              w okresie od 01.01.2013r. do  01.12.2013r., dotacji udzielono w wysokości  </w:t>
      </w:r>
      <w:r w:rsidRPr="003115CC">
        <w:rPr>
          <w:rFonts w:eastAsia="UniversPro-Roman"/>
          <w:b/>
          <w:color w:val="000000" w:themeColor="text1"/>
          <w:sz w:val="24"/>
          <w:szCs w:val="24"/>
        </w:rPr>
        <w:t>51 999,19</w:t>
      </w:r>
      <w:r w:rsidRPr="009B633E">
        <w:rPr>
          <w:rFonts w:eastAsia="UniversPro-Roman"/>
          <w:b/>
          <w:color w:val="000000" w:themeColor="text1"/>
          <w:sz w:val="24"/>
          <w:szCs w:val="24"/>
        </w:rPr>
        <w:t xml:space="preserve"> </w:t>
      </w:r>
      <w:r w:rsidRPr="009B633E">
        <w:rPr>
          <w:rFonts w:eastAsia="UniversPro-Roman"/>
          <w:color w:val="000000" w:themeColor="text1"/>
          <w:sz w:val="24"/>
          <w:szCs w:val="24"/>
        </w:rPr>
        <w:t>zł  dla  Żarskiej Spółdzielni Socjalnej.</w:t>
      </w:r>
    </w:p>
    <w:p w:rsidR="000E490B" w:rsidRPr="003115CC" w:rsidRDefault="005A714F" w:rsidP="00EB63F9">
      <w:pPr>
        <w:spacing w:line="360" w:lineRule="auto"/>
        <w:ind w:left="480"/>
        <w:jc w:val="both"/>
        <w:rPr>
          <w:rFonts w:eastAsia="UniversPro-Roman"/>
          <w:color w:val="000000" w:themeColor="text1"/>
          <w:sz w:val="24"/>
          <w:szCs w:val="24"/>
        </w:rPr>
      </w:pPr>
      <w:r w:rsidRPr="003115CC">
        <w:rPr>
          <w:rFonts w:eastAsia="UniversPro-Roman"/>
          <w:color w:val="000000" w:themeColor="text1"/>
          <w:sz w:val="24"/>
          <w:szCs w:val="24"/>
        </w:rPr>
        <w:t>b)  udzieleni</w:t>
      </w:r>
      <w:r w:rsidR="006C33EB" w:rsidRPr="003115CC">
        <w:rPr>
          <w:rFonts w:eastAsia="UniversPro-Roman"/>
          <w:color w:val="000000" w:themeColor="text1"/>
          <w:sz w:val="24"/>
          <w:szCs w:val="24"/>
        </w:rPr>
        <w:t xml:space="preserve">e </w:t>
      </w:r>
      <w:r w:rsidR="003115CC" w:rsidRPr="003115CC">
        <w:rPr>
          <w:rFonts w:eastAsia="UniversPro-Roman"/>
          <w:color w:val="000000" w:themeColor="text1"/>
          <w:sz w:val="24"/>
          <w:szCs w:val="24"/>
        </w:rPr>
        <w:t>dodatkowej</w:t>
      </w:r>
      <w:r w:rsidRPr="003115CC">
        <w:rPr>
          <w:rFonts w:eastAsia="UniversPro-Roman"/>
          <w:color w:val="000000" w:themeColor="text1"/>
          <w:sz w:val="24"/>
          <w:szCs w:val="24"/>
        </w:rPr>
        <w:t xml:space="preserve"> dotacji w wysokości </w:t>
      </w:r>
      <w:r w:rsidRPr="003115CC">
        <w:rPr>
          <w:rFonts w:eastAsia="UniversPro-Roman"/>
          <w:b/>
          <w:color w:val="000000" w:themeColor="text1"/>
          <w:sz w:val="24"/>
          <w:szCs w:val="24"/>
        </w:rPr>
        <w:t>10</w:t>
      </w:r>
      <w:r w:rsidR="003115CC">
        <w:rPr>
          <w:rFonts w:eastAsia="UniversPro-Roman"/>
          <w:b/>
          <w:color w:val="000000" w:themeColor="text1"/>
          <w:sz w:val="24"/>
          <w:szCs w:val="24"/>
        </w:rPr>
        <w:t> </w:t>
      </w:r>
      <w:r w:rsidRPr="003115CC">
        <w:rPr>
          <w:rFonts w:eastAsia="UniversPro-Roman"/>
          <w:b/>
          <w:color w:val="000000" w:themeColor="text1"/>
          <w:sz w:val="24"/>
          <w:szCs w:val="24"/>
        </w:rPr>
        <w:t>000</w:t>
      </w:r>
      <w:r w:rsidR="003115CC">
        <w:rPr>
          <w:rFonts w:eastAsia="UniversPro-Roman"/>
          <w:b/>
          <w:color w:val="000000" w:themeColor="text1"/>
          <w:sz w:val="24"/>
          <w:szCs w:val="24"/>
        </w:rPr>
        <w:t>,00</w:t>
      </w:r>
      <w:r w:rsidRPr="003115CC">
        <w:rPr>
          <w:rFonts w:eastAsia="UniversPro-Roman"/>
          <w:color w:val="000000" w:themeColor="text1"/>
          <w:sz w:val="24"/>
          <w:szCs w:val="24"/>
        </w:rPr>
        <w:t xml:space="preserve"> zł  na  realizację powyższego zadania w okresie od 02.12.2013r. do 31.12.2013r.</w:t>
      </w:r>
      <w:r w:rsidR="00355C4D" w:rsidRPr="003115CC">
        <w:rPr>
          <w:rFonts w:eastAsia="UniversPro-Roman"/>
          <w:color w:val="000000" w:themeColor="text1"/>
          <w:sz w:val="24"/>
          <w:szCs w:val="24"/>
        </w:rPr>
        <w:t xml:space="preserve"> </w:t>
      </w:r>
      <w:r w:rsidR="000E490B" w:rsidRPr="003115CC">
        <w:rPr>
          <w:rFonts w:eastAsia="UniversPro-Roman"/>
          <w:color w:val="000000" w:themeColor="text1"/>
          <w:sz w:val="24"/>
          <w:szCs w:val="24"/>
        </w:rPr>
        <w:t>–</w:t>
      </w:r>
      <w:r w:rsidR="00355C4D" w:rsidRPr="003115CC">
        <w:rPr>
          <w:rFonts w:eastAsia="UniversPro-Roman"/>
          <w:color w:val="000000" w:themeColor="text1"/>
          <w:sz w:val="24"/>
          <w:szCs w:val="24"/>
        </w:rPr>
        <w:t xml:space="preserve"> </w:t>
      </w:r>
      <w:r w:rsidR="003115CC" w:rsidRPr="003115CC">
        <w:rPr>
          <w:rFonts w:eastAsia="UniversPro-Roman"/>
          <w:color w:val="000000" w:themeColor="text1"/>
          <w:sz w:val="24"/>
          <w:szCs w:val="24"/>
        </w:rPr>
        <w:t>dla Żarskiej Spółdzielni Socjalnej</w:t>
      </w:r>
    </w:p>
    <w:p w:rsidR="00355C4D" w:rsidRPr="009B633E" w:rsidRDefault="00355C4D" w:rsidP="008F027E">
      <w:pPr>
        <w:spacing w:line="360" w:lineRule="auto"/>
        <w:jc w:val="both"/>
        <w:rPr>
          <w:rFonts w:eastAsia="UniversPro-Roman"/>
          <w:color w:val="000000" w:themeColor="text1"/>
          <w:sz w:val="24"/>
          <w:szCs w:val="24"/>
        </w:rPr>
      </w:pPr>
      <w:r w:rsidRPr="009B633E">
        <w:rPr>
          <w:rFonts w:eastAsia="UniversPro-Roman"/>
          <w:color w:val="000000" w:themeColor="text1"/>
          <w:sz w:val="24"/>
          <w:szCs w:val="24"/>
        </w:rPr>
        <w:t>2.</w:t>
      </w:r>
      <w:r w:rsidRPr="009B633E">
        <w:rPr>
          <w:rFonts w:eastAsia="UniversPro-Roman"/>
          <w:b/>
          <w:color w:val="000000" w:themeColor="text1"/>
          <w:sz w:val="24"/>
          <w:szCs w:val="24"/>
        </w:rPr>
        <w:t xml:space="preserve"> </w:t>
      </w:r>
      <w:r w:rsidR="009B633E" w:rsidRPr="009B633E">
        <w:rPr>
          <w:rFonts w:eastAsia="UniversPro-Roman"/>
          <w:color w:val="000000" w:themeColor="text1"/>
          <w:sz w:val="24"/>
          <w:szCs w:val="24"/>
        </w:rPr>
        <w:t xml:space="preserve">Przeprowadzenie w roku 2014 w Ogrzewalni dla osób bezdomnych programów profilaktyki uzależnień oraz zapewnienia osobom bezdomnym schronienia w okresie zimowym, a w okresie letnim możliwości skorzystania z łaźni </w:t>
      </w:r>
      <w:r w:rsidR="009B633E" w:rsidRPr="003115CC">
        <w:rPr>
          <w:rFonts w:eastAsia="UniversPro-Roman"/>
          <w:b/>
          <w:color w:val="000000" w:themeColor="text1"/>
          <w:sz w:val="24"/>
          <w:szCs w:val="24"/>
        </w:rPr>
        <w:t>– 65.000,00 zł</w:t>
      </w:r>
      <w:r w:rsidR="009B633E">
        <w:rPr>
          <w:rFonts w:eastAsia="UniversPro-Roman"/>
          <w:color w:val="000000" w:themeColor="text1"/>
          <w:sz w:val="24"/>
          <w:szCs w:val="24"/>
        </w:rPr>
        <w:t xml:space="preserve"> w okresie od 01.01.2014 r. do 31.12.2014</w:t>
      </w:r>
      <w:r w:rsidR="008F027E">
        <w:rPr>
          <w:rFonts w:eastAsia="UniversPro-Roman"/>
          <w:color w:val="000000" w:themeColor="text1"/>
          <w:sz w:val="24"/>
          <w:szCs w:val="24"/>
        </w:rPr>
        <w:t xml:space="preserve"> </w:t>
      </w:r>
      <w:r w:rsidR="009B633E">
        <w:rPr>
          <w:rFonts w:eastAsia="UniversPro-Roman"/>
          <w:color w:val="000000" w:themeColor="text1"/>
          <w:sz w:val="24"/>
          <w:szCs w:val="24"/>
        </w:rPr>
        <w:t xml:space="preserve">  </w:t>
      </w:r>
      <w:r w:rsidR="003115CC">
        <w:rPr>
          <w:rFonts w:eastAsia="UniversPro-Roman"/>
          <w:color w:val="000000" w:themeColor="text1"/>
          <w:sz w:val="24"/>
          <w:szCs w:val="24"/>
        </w:rPr>
        <w:t xml:space="preserve"> </w:t>
      </w:r>
      <w:r w:rsidR="009B633E">
        <w:rPr>
          <w:rFonts w:eastAsia="UniversPro-Roman"/>
          <w:color w:val="000000" w:themeColor="text1"/>
          <w:sz w:val="24"/>
          <w:szCs w:val="24"/>
        </w:rPr>
        <w:t>Żarska Spółdzielnia Socjalna „BIS”</w:t>
      </w:r>
    </w:p>
    <w:p w:rsidR="005A714F" w:rsidRPr="000673C0" w:rsidRDefault="005A714F" w:rsidP="00EB63F9">
      <w:pPr>
        <w:spacing w:line="360" w:lineRule="auto"/>
        <w:ind w:left="480"/>
        <w:jc w:val="both"/>
        <w:rPr>
          <w:sz w:val="24"/>
          <w:szCs w:val="24"/>
        </w:rPr>
      </w:pPr>
      <w:r>
        <w:rPr>
          <w:rFonts w:eastAsia="UniversPro-Roman"/>
          <w:sz w:val="24"/>
          <w:szCs w:val="24"/>
        </w:rPr>
        <w:t xml:space="preserve"> </w:t>
      </w:r>
    </w:p>
    <w:p w:rsidR="005A714F" w:rsidRPr="00820C21" w:rsidRDefault="005A714F" w:rsidP="00EB63F9">
      <w:pPr>
        <w:spacing w:line="360" w:lineRule="auto"/>
        <w:jc w:val="both"/>
        <w:rPr>
          <w:b/>
          <w:sz w:val="24"/>
          <w:szCs w:val="24"/>
        </w:rPr>
      </w:pPr>
      <w:r w:rsidRPr="00820C21">
        <w:rPr>
          <w:b/>
          <w:sz w:val="24"/>
          <w:szCs w:val="24"/>
        </w:rPr>
        <w:t>VIII. Postanowienia   końcowe</w:t>
      </w:r>
    </w:p>
    <w:p w:rsidR="005A714F" w:rsidRPr="00820C21" w:rsidRDefault="005A714F" w:rsidP="00EB63F9">
      <w:pPr>
        <w:numPr>
          <w:ilvl w:val="0"/>
          <w:numId w:val="46"/>
        </w:numPr>
        <w:spacing w:line="360" w:lineRule="auto"/>
        <w:jc w:val="both"/>
        <w:rPr>
          <w:color w:val="000000"/>
          <w:sz w:val="24"/>
          <w:szCs w:val="24"/>
        </w:rPr>
      </w:pPr>
      <w:r w:rsidRPr="00820C21">
        <w:rPr>
          <w:color w:val="000000"/>
          <w:sz w:val="24"/>
          <w:szCs w:val="24"/>
        </w:rPr>
        <w:t xml:space="preserve">Dodatkowych informacji o Konkursie udziela </w:t>
      </w:r>
      <w:r w:rsidR="000F3D68">
        <w:rPr>
          <w:color w:val="000000"/>
          <w:sz w:val="24"/>
          <w:szCs w:val="24"/>
        </w:rPr>
        <w:t>Miejski Ośrodek Pomocy Społecznej w</w:t>
      </w:r>
      <w:r w:rsidR="0081376A">
        <w:rPr>
          <w:color w:val="000000"/>
          <w:sz w:val="24"/>
          <w:szCs w:val="24"/>
        </w:rPr>
        <w:t xml:space="preserve">  Żarach,</w:t>
      </w:r>
      <w:r w:rsidR="000F3D68">
        <w:rPr>
          <w:color w:val="000000"/>
          <w:sz w:val="24"/>
          <w:szCs w:val="24"/>
        </w:rPr>
        <w:t xml:space="preserve"> przy ul. Domańskiego 1,</w:t>
      </w:r>
      <w:r w:rsidR="0081376A">
        <w:rPr>
          <w:color w:val="000000"/>
          <w:sz w:val="24"/>
          <w:szCs w:val="24"/>
        </w:rPr>
        <w:t xml:space="preserve"> tel. </w:t>
      </w:r>
      <w:r w:rsidR="00355C4D">
        <w:rPr>
          <w:color w:val="000000"/>
          <w:sz w:val="24"/>
          <w:szCs w:val="24"/>
        </w:rPr>
        <w:t>068 47</w:t>
      </w:r>
      <w:r w:rsidR="000F3D68">
        <w:rPr>
          <w:color w:val="000000"/>
          <w:sz w:val="24"/>
          <w:szCs w:val="24"/>
        </w:rPr>
        <w:t>5</w:t>
      </w:r>
      <w:r w:rsidR="00BD5071">
        <w:rPr>
          <w:color w:val="000000"/>
          <w:sz w:val="24"/>
          <w:szCs w:val="24"/>
        </w:rPr>
        <w:t>5</w:t>
      </w:r>
      <w:r w:rsidR="000F3D68">
        <w:rPr>
          <w:color w:val="000000"/>
          <w:sz w:val="24"/>
          <w:szCs w:val="24"/>
        </w:rPr>
        <w:t>598</w:t>
      </w:r>
      <w:r w:rsidR="00355C4D">
        <w:rPr>
          <w:color w:val="000000"/>
          <w:sz w:val="24"/>
          <w:szCs w:val="24"/>
        </w:rPr>
        <w:t xml:space="preserve">  </w:t>
      </w:r>
      <w:r w:rsidRPr="00820C21">
        <w:rPr>
          <w:color w:val="000000"/>
          <w:sz w:val="24"/>
          <w:szCs w:val="24"/>
        </w:rPr>
        <w:t xml:space="preserve"> </w:t>
      </w:r>
    </w:p>
    <w:p w:rsidR="005A714F" w:rsidRDefault="005A714F" w:rsidP="00EB63F9">
      <w:pPr>
        <w:numPr>
          <w:ilvl w:val="0"/>
          <w:numId w:val="46"/>
        </w:numPr>
        <w:spacing w:line="360" w:lineRule="auto"/>
        <w:jc w:val="both"/>
        <w:rPr>
          <w:sz w:val="24"/>
          <w:szCs w:val="24"/>
        </w:rPr>
      </w:pPr>
      <w:r w:rsidRPr="00820C21">
        <w:rPr>
          <w:sz w:val="24"/>
          <w:szCs w:val="24"/>
        </w:rPr>
        <w:t>Formularze i załączniki (wzór</w:t>
      </w:r>
      <w:r>
        <w:rPr>
          <w:sz w:val="24"/>
          <w:szCs w:val="24"/>
        </w:rPr>
        <w:t xml:space="preserve"> </w:t>
      </w:r>
      <w:r w:rsidRPr="00820C21">
        <w:rPr>
          <w:sz w:val="24"/>
          <w:szCs w:val="24"/>
        </w:rPr>
        <w:t>oferty,</w:t>
      </w:r>
      <w:r>
        <w:rPr>
          <w:sz w:val="24"/>
          <w:szCs w:val="24"/>
        </w:rPr>
        <w:t xml:space="preserve"> </w:t>
      </w:r>
      <w:r w:rsidRPr="00820C21">
        <w:rPr>
          <w:sz w:val="24"/>
          <w:szCs w:val="24"/>
        </w:rPr>
        <w:t xml:space="preserve">umowy i sprawozdania) dostępne są </w:t>
      </w:r>
      <w:r>
        <w:rPr>
          <w:sz w:val="24"/>
          <w:szCs w:val="24"/>
        </w:rPr>
        <w:t xml:space="preserve">  </w:t>
      </w:r>
      <w:r w:rsidRPr="00820C21">
        <w:rPr>
          <w:sz w:val="24"/>
          <w:szCs w:val="24"/>
        </w:rPr>
        <w:t xml:space="preserve">na  stronie </w:t>
      </w:r>
      <w:hyperlink r:id="rId13" w:history="1">
        <w:r w:rsidRPr="00820C21">
          <w:rPr>
            <w:rStyle w:val="Hipercze"/>
            <w:sz w:val="24"/>
            <w:szCs w:val="24"/>
          </w:rPr>
          <w:t>www.bip.zary.pl</w:t>
        </w:r>
      </w:hyperlink>
      <w:r>
        <w:rPr>
          <w:sz w:val="24"/>
          <w:szCs w:val="24"/>
        </w:rPr>
        <w:t>.</w:t>
      </w:r>
      <w:r w:rsidR="00355C4D">
        <w:rPr>
          <w:sz w:val="24"/>
          <w:szCs w:val="24"/>
        </w:rPr>
        <w:t xml:space="preserve">  oraz www.bip.mops.zary.pl</w:t>
      </w:r>
    </w:p>
    <w:p w:rsidR="005A714F" w:rsidRDefault="005A714F" w:rsidP="00EB63F9">
      <w:pPr>
        <w:numPr>
          <w:ilvl w:val="0"/>
          <w:numId w:val="46"/>
        </w:numPr>
        <w:spacing w:line="360" w:lineRule="auto"/>
        <w:jc w:val="both"/>
        <w:rPr>
          <w:sz w:val="24"/>
          <w:szCs w:val="24"/>
        </w:rPr>
      </w:pPr>
      <w:r w:rsidRPr="005E05F7">
        <w:rPr>
          <w:sz w:val="24"/>
          <w:szCs w:val="24"/>
        </w:rPr>
        <w:lastRenderedPageBreak/>
        <w:t xml:space="preserve">Podmiot dotowany zobowiązany jest  do  złożenia   sprawozdań częściowych </w:t>
      </w:r>
      <w:r>
        <w:rPr>
          <w:sz w:val="24"/>
          <w:szCs w:val="24"/>
        </w:rPr>
        <w:t xml:space="preserve">                         </w:t>
      </w:r>
      <w:r w:rsidRPr="005E05F7">
        <w:rPr>
          <w:sz w:val="24"/>
          <w:szCs w:val="24"/>
        </w:rPr>
        <w:t xml:space="preserve">i sprawozdania końcowego zgodnie z </w:t>
      </w:r>
      <w:r>
        <w:rPr>
          <w:sz w:val="24"/>
          <w:szCs w:val="24"/>
        </w:rPr>
        <w:t xml:space="preserve">zawartą </w:t>
      </w:r>
      <w:r w:rsidRPr="005E05F7">
        <w:rPr>
          <w:sz w:val="24"/>
          <w:szCs w:val="24"/>
        </w:rPr>
        <w:t>umową</w:t>
      </w:r>
      <w:r>
        <w:rPr>
          <w:sz w:val="24"/>
          <w:szCs w:val="24"/>
        </w:rPr>
        <w:t xml:space="preserve"> i w terminach w niej  określonych</w:t>
      </w:r>
      <w:r w:rsidRPr="005E05F7">
        <w:rPr>
          <w:sz w:val="24"/>
          <w:szCs w:val="24"/>
        </w:rPr>
        <w:t xml:space="preserve">. Sprawozdanie powinno zostać sporządzone  przez  Zleceniobiorcę  według  wzoru zawartego w  rozporządzeniu Ministra  Pracy i Polityki społecznej </w:t>
      </w:r>
      <w:r>
        <w:rPr>
          <w:sz w:val="24"/>
          <w:szCs w:val="24"/>
        </w:rPr>
        <w:t xml:space="preserve"> </w:t>
      </w:r>
      <w:r w:rsidRPr="005E05F7">
        <w:rPr>
          <w:sz w:val="24"/>
          <w:szCs w:val="24"/>
        </w:rPr>
        <w:t>z  dnia 15 grudnia 2010 roku w  sprawie  wzoru oferty i  ramowego  wzoru umowy dotyczących realizacji  zadania  publicznego  oraz  wzoru sprawozdania z  wykonania tego  zadania (Dz.</w:t>
      </w:r>
      <w:r w:rsidR="00355C4D">
        <w:rPr>
          <w:sz w:val="24"/>
          <w:szCs w:val="24"/>
        </w:rPr>
        <w:t xml:space="preserve">  </w:t>
      </w:r>
      <w:r w:rsidRPr="005E05F7">
        <w:rPr>
          <w:sz w:val="24"/>
          <w:szCs w:val="24"/>
        </w:rPr>
        <w:t xml:space="preserve">U. z  10  </w:t>
      </w:r>
      <w:r>
        <w:rPr>
          <w:sz w:val="24"/>
          <w:szCs w:val="24"/>
        </w:rPr>
        <w:t>stycznia 2011 r. Nr 6, poz. 25).</w:t>
      </w:r>
    </w:p>
    <w:p w:rsidR="005A714F" w:rsidRPr="005E05F7" w:rsidRDefault="005A714F" w:rsidP="00EB63F9">
      <w:pPr>
        <w:numPr>
          <w:ilvl w:val="0"/>
          <w:numId w:val="46"/>
        </w:numPr>
        <w:spacing w:line="360" w:lineRule="auto"/>
        <w:jc w:val="both"/>
        <w:rPr>
          <w:sz w:val="24"/>
          <w:szCs w:val="24"/>
        </w:rPr>
      </w:pPr>
      <w:r w:rsidRPr="005E05F7">
        <w:rPr>
          <w:sz w:val="24"/>
          <w:szCs w:val="24"/>
        </w:rPr>
        <w:t>Do sprawozdania  z  realizacji  zadania  należy dołączyć kopię potwierdzenia  zwrotu (wpłaty) dotacji w  części  niewykorzystanej  lub  pobranej w  nadmiernej  wysokości i ewentualnych  odsetek.</w:t>
      </w:r>
    </w:p>
    <w:p w:rsidR="005A714F" w:rsidRDefault="005A714F" w:rsidP="00EB63F9">
      <w:pPr>
        <w:numPr>
          <w:ilvl w:val="0"/>
          <w:numId w:val="46"/>
        </w:numPr>
        <w:spacing w:line="360" w:lineRule="auto"/>
        <w:jc w:val="both"/>
        <w:rPr>
          <w:sz w:val="24"/>
          <w:szCs w:val="24"/>
        </w:rPr>
      </w:pPr>
      <w:r>
        <w:rPr>
          <w:sz w:val="24"/>
          <w:szCs w:val="24"/>
        </w:rPr>
        <w:t>W przypadku rozliczania wkładu  osobowego,  w  tym  pracy  społecznej  członków             i świadczeń wolontariuszy, należy dołączyć do sprawozdania dokumenty potwierdzające  wykonanie  pracy wyżej wymienionych  osób (zakres, czas,  wycena).</w:t>
      </w:r>
    </w:p>
    <w:p w:rsidR="005A714F" w:rsidRPr="00820C21" w:rsidRDefault="005A714F" w:rsidP="00EB63F9">
      <w:pPr>
        <w:numPr>
          <w:ilvl w:val="0"/>
          <w:numId w:val="46"/>
        </w:numPr>
        <w:spacing w:line="360" w:lineRule="auto"/>
        <w:jc w:val="both"/>
        <w:rPr>
          <w:sz w:val="24"/>
          <w:szCs w:val="24"/>
        </w:rPr>
      </w:pPr>
      <w:r>
        <w:rPr>
          <w:sz w:val="24"/>
          <w:szCs w:val="24"/>
        </w:rPr>
        <w:t>Do  sprawozdania  należy  przedłożyć dodatkową informację dotyczącą obowiązków  Zleceniobiorcy wynikających z informowania o działaniach promocyjnych    w  związku  z  otrzymaną dotacją.</w:t>
      </w:r>
    </w:p>
    <w:p w:rsidR="005A714F" w:rsidRPr="00281917" w:rsidRDefault="005A714F" w:rsidP="00EB63F9">
      <w:pPr>
        <w:pStyle w:val="Akapitzlist"/>
        <w:numPr>
          <w:ilvl w:val="0"/>
          <w:numId w:val="46"/>
        </w:numPr>
        <w:spacing w:line="360" w:lineRule="auto"/>
        <w:jc w:val="both"/>
        <w:rPr>
          <w:color w:val="000000"/>
          <w:sz w:val="24"/>
          <w:szCs w:val="24"/>
        </w:rPr>
      </w:pPr>
      <w:r w:rsidRPr="00281917">
        <w:rPr>
          <w:color w:val="000000"/>
          <w:sz w:val="24"/>
          <w:szCs w:val="24"/>
        </w:rPr>
        <w:t>Do sprawozdania należy dołączyć listę uczestników realizowanego zadania.</w:t>
      </w:r>
    </w:p>
    <w:p w:rsidR="005A714F" w:rsidRPr="00281917" w:rsidRDefault="005A714F" w:rsidP="00EB63F9">
      <w:pPr>
        <w:pStyle w:val="Akapitzlist"/>
        <w:numPr>
          <w:ilvl w:val="0"/>
          <w:numId w:val="46"/>
        </w:numPr>
        <w:spacing w:line="360" w:lineRule="auto"/>
        <w:jc w:val="both"/>
        <w:rPr>
          <w:color w:val="000000"/>
          <w:sz w:val="24"/>
          <w:szCs w:val="24"/>
        </w:rPr>
      </w:pPr>
      <w:r>
        <w:rPr>
          <w:color w:val="000000"/>
          <w:sz w:val="24"/>
          <w:szCs w:val="24"/>
        </w:rPr>
        <w:t xml:space="preserve"> Do</w:t>
      </w:r>
      <w:r w:rsidR="006C33EB">
        <w:rPr>
          <w:color w:val="000000"/>
          <w:sz w:val="24"/>
          <w:szCs w:val="24"/>
        </w:rPr>
        <w:t xml:space="preserve"> </w:t>
      </w:r>
      <w:r>
        <w:rPr>
          <w:color w:val="000000"/>
          <w:sz w:val="24"/>
          <w:szCs w:val="24"/>
        </w:rPr>
        <w:t xml:space="preserve">sprawozdania </w:t>
      </w:r>
      <w:r w:rsidRPr="00281917">
        <w:rPr>
          <w:color w:val="000000"/>
          <w:sz w:val="24"/>
          <w:szCs w:val="24"/>
        </w:rPr>
        <w:t>należy dołączyć</w:t>
      </w:r>
      <w:r>
        <w:rPr>
          <w:color w:val="000000"/>
          <w:sz w:val="24"/>
          <w:szCs w:val="24"/>
        </w:rPr>
        <w:t xml:space="preserve"> informację o podjętych </w:t>
      </w:r>
      <w:r w:rsidRPr="00281917">
        <w:rPr>
          <w:color w:val="000000"/>
          <w:sz w:val="24"/>
          <w:szCs w:val="24"/>
        </w:rPr>
        <w:t>działaniach i przeprowadzonych programach  z zakresu profilaktyki uzależnień realizowanych            w trakcie wykonania zadania.</w:t>
      </w:r>
    </w:p>
    <w:p w:rsidR="005A714F" w:rsidRPr="00707AF1" w:rsidRDefault="005A714F" w:rsidP="00EB63F9">
      <w:pPr>
        <w:spacing w:line="360" w:lineRule="auto"/>
        <w:jc w:val="both"/>
        <w:rPr>
          <w:color w:val="00B0F0"/>
          <w:sz w:val="24"/>
          <w:szCs w:val="24"/>
        </w:rPr>
      </w:pPr>
    </w:p>
    <w:p w:rsidR="005A714F" w:rsidRPr="00820C21" w:rsidRDefault="005A714F" w:rsidP="00EB63F9">
      <w:pPr>
        <w:spacing w:line="360" w:lineRule="auto"/>
        <w:jc w:val="both"/>
        <w:rPr>
          <w:sz w:val="24"/>
          <w:szCs w:val="24"/>
        </w:rPr>
      </w:pPr>
    </w:p>
    <w:p w:rsidR="005A714F" w:rsidRPr="00820C21" w:rsidRDefault="005A714F" w:rsidP="00EB63F9">
      <w:pPr>
        <w:spacing w:line="360" w:lineRule="auto"/>
        <w:jc w:val="both"/>
        <w:rPr>
          <w:sz w:val="24"/>
          <w:szCs w:val="24"/>
        </w:rPr>
      </w:pPr>
    </w:p>
    <w:p w:rsidR="005A714F" w:rsidRPr="00820C21" w:rsidRDefault="005A714F" w:rsidP="00EB63F9">
      <w:pPr>
        <w:spacing w:line="360" w:lineRule="auto"/>
        <w:jc w:val="both"/>
        <w:rPr>
          <w:sz w:val="24"/>
          <w:szCs w:val="24"/>
        </w:rPr>
      </w:pPr>
    </w:p>
    <w:p w:rsidR="005A714F" w:rsidRPr="00820C21" w:rsidRDefault="005A714F" w:rsidP="00EB63F9">
      <w:pPr>
        <w:spacing w:line="360" w:lineRule="auto"/>
        <w:jc w:val="both"/>
        <w:rPr>
          <w:sz w:val="24"/>
          <w:szCs w:val="24"/>
        </w:rPr>
      </w:pPr>
    </w:p>
    <w:p w:rsidR="005A714F" w:rsidRPr="00820C21" w:rsidRDefault="005A714F" w:rsidP="00EB63F9">
      <w:pPr>
        <w:spacing w:line="360" w:lineRule="auto"/>
        <w:jc w:val="both"/>
        <w:rPr>
          <w:sz w:val="24"/>
          <w:szCs w:val="24"/>
        </w:rPr>
      </w:pPr>
    </w:p>
    <w:p w:rsidR="005A714F" w:rsidRPr="00820C21" w:rsidRDefault="005A714F" w:rsidP="00EB63F9">
      <w:pPr>
        <w:spacing w:line="360" w:lineRule="auto"/>
        <w:jc w:val="both"/>
        <w:rPr>
          <w:sz w:val="24"/>
          <w:szCs w:val="24"/>
        </w:rPr>
      </w:pPr>
    </w:p>
    <w:p w:rsidR="005A714F" w:rsidRDefault="005A714F" w:rsidP="00EB63F9">
      <w:pPr>
        <w:spacing w:line="360" w:lineRule="auto"/>
        <w:ind w:firstLine="480"/>
        <w:jc w:val="both"/>
        <w:rPr>
          <w:color w:val="00B0F0"/>
          <w:sz w:val="24"/>
          <w:szCs w:val="24"/>
        </w:rPr>
      </w:pPr>
    </w:p>
    <w:p w:rsidR="005A714F" w:rsidRDefault="005A714F" w:rsidP="00EB63F9">
      <w:pPr>
        <w:spacing w:line="360" w:lineRule="auto"/>
        <w:ind w:firstLine="480"/>
        <w:jc w:val="both"/>
        <w:rPr>
          <w:color w:val="00B0F0"/>
          <w:sz w:val="24"/>
          <w:szCs w:val="24"/>
        </w:rPr>
      </w:pPr>
    </w:p>
    <w:p w:rsidR="005A714F" w:rsidRDefault="005A714F" w:rsidP="00EB63F9">
      <w:pPr>
        <w:spacing w:line="360" w:lineRule="auto"/>
        <w:ind w:firstLine="480"/>
        <w:jc w:val="both"/>
        <w:rPr>
          <w:color w:val="00B0F0"/>
          <w:sz w:val="24"/>
          <w:szCs w:val="24"/>
        </w:rPr>
      </w:pPr>
    </w:p>
    <w:p w:rsidR="005A714F" w:rsidRPr="00C52042" w:rsidRDefault="005A714F" w:rsidP="00EB63F9">
      <w:pPr>
        <w:spacing w:line="360" w:lineRule="auto"/>
        <w:jc w:val="both"/>
        <w:rPr>
          <w:sz w:val="24"/>
          <w:szCs w:val="24"/>
        </w:rPr>
      </w:pPr>
    </w:p>
    <w:p w:rsidR="005A714F" w:rsidRPr="00C52042" w:rsidRDefault="005A714F" w:rsidP="00EB63F9">
      <w:pPr>
        <w:spacing w:line="360" w:lineRule="auto"/>
        <w:jc w:val="both"/>
        <w:rPr>
          <w:sz w:val="24"/>
          <w:szCs w:val="24"/>
        </w:rPr>
      </w:pPr>
    </w:p>
    <w:p w:rsidR="005A714F" w:rsidRPr="00C52042" w:rsidRDefault="005A714F" w:rsidP="00EB63F9">
      <w:pPr>
        <w:spacing w:line="360" w:lineRule="auto"/>
        <w:jc w:val="both"/>
        <w:rPr>
          <w:sz w:val="24"/>
          <w:szCs w:val="24"/>
        </w:rPr>
      </w:pPr>
    </w:p>
    <w:p w:rsidR="005A714F" w:rsidRDefault="005A714F" w:rsidP="00A33F31">
      <w:pPr>
        <w:pStyle w:val="Tekstpodstawowy"/>
        <w:spacing w:line="360" w:lineRule="auto"/>
        <w:jc w:val="both"/>
        <w:rPr>
          <w:color w:val="000000"/>
          <w:sz w:val="24"/>
          <w:szCs w:val="24"/>
        </w:rPr>
      </w:pPr>
    </w:p>
    <w:sectPr w:rsidR="005A714F" w:rsidSect="008C350B">
      <w:footerReference w:type="default" r:id="rId14"/>
      <w:pgSz w:w="11906" w:h="16838"/>
      <w:pgMar w:top="1135" w:right="1417" w:bottom="1417" w:left="1417"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E77" w:rsidRDefault="006C7E77" w:rsidP="00F61314">
      <w:r>
        <w:separator/>
      </w:r>
    </w:p>
  </w:endnote>
  <w:endnote w:type="continuationSeparator" w:id="0">
    <w:p w:rsidR="006C7E77" w:rsidRDefault="006C7E77" w:rsidP="00F61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Pro-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14F" w:rsidRDefault="009F65E9">
    <w:pPr>
      <w:pStyle w:val="Stopka"/>
      <w:jc w:val="center"/>
    </w:pPr>
    <w:r>
      <w:fldChar w:fldCharType="begin"/>
    </w:r>
    <w:r w:rsidR="0055515F">
      <w:instrText xml:space="preserve"> PAGE   \* MERGEFORMAT </w:instrText>
    </w:r>
    <w:r>
      <w:fldChar w:fldCharType="separate"/>
    </w:r>
    <w:r w:rsidR="00665F4C">
      <w:rPr>
        <w:noProof/>
      </w:rPr>
      <w:t>15</w:t>
    </w:r>
    <w:r>
      <w:rPr>
        <w:noProof/>
      </w:rPr>
      <w:fldChar w:fldCharType="end"/>
    </w:r>
  </w:p>
  <w:p w:rsidR="005A714F" w:rsidRDefault="005A71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E77" w:rsidRDefault="006C7E77" w:rsidP="00F61314">
      <w:r>
        <w:separator/>
      </w:r>
    </w:p>
  </w:footnote>
  <w:footnote w:type="continuationSeparator" w:id="0">
    <w:p w:rsidR="006C7E77" w:rsidRDefault="006C7E77" w:rsidP="00F613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FC0"/>
    <w:multiLevelType w:val="hybridMultilevel"/>
    <w:tmpl w:val="754C56B8"/>
    <w:lvl w:ilvl="0" w:tplc="AB90684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
    <w:nsid w:val="07905482"/>
    <w:multiLevelType w:val="hybridMultilevel"/>
    <w:tmpl w:val="253E29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C8E6468"/>
    <w:multiLevelType w:val="hybridMultilevel"/>
    <w:tmpl w:val="08224200"/>
    <w:lvl w:ilvl="0" w:tplc="A1AEFE80">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nsid w:val="0E0878F6"/>
    <w:multiLevelType w:val="hybridMultilevel"/>
    <w:tmpl w:val="394EE738"/>
    <w:lvl w:ilvl="0" w:tplc="FA7288F2">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20465E6"/>
    <w:multiLevelType w:val="hybridMultilevel"/>
    <w:tmpl w:val="754C56B8"/>
    <w:lvl w:ilvl="0" w:tplc="AB90684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
    <w:nsid w:val="13D1707C"/>
    <w:multiLevelType w:val="hybridMultilevel"/>
    <w:tmpl w:val="095C49CC"/>
    <w:lvl w:ilvl="0" w:tplc="02D055CC">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
    <w:nsid w:val="14B10B0C"/>
    <w:multiLevelType w:val="hybridMultilevel"/>
    <w:tmpl w:val="4E4C15D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89B2C2F"/>
    <w:multiLevelType w:val="hybridMultilevel"/>
    <w:tmpl w:val="A2922D84"/>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A1E1797"/>
    <w:multiLevelType w:val="hybridMultilevel"/>
    <w:tmpl w:val="B5EA7DC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AFB480C"/>
    <w:multiLevelType w:val="hybridMultilevel"/>
    <w:tmpl w:val="47D2BA9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D200DFC"/>
    <w:multiLevelType w:val="hybridMultilevel"/>
    <w:tmpl w:val="24EE3E64"/>
    <w:lvl w:ilvl="0" w:tplc="072CA128">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nsid w:val="201E514B"/>
    <w:multiLevelType w:val="hybridMultilevel"/>
    <w:tmpl w:val="4EE8864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0E351AE"/>
    <w:multiLevelType w:val="hybridMultilevel"/>
    <w:tmpl w:val="44B2E9F2"/>
    <w:lvl w:ilvl="0" w:tplc="04E2CE42">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3">
    <w:nsid w:val="210B64AA"/>
    <w:multiLevelType w:val="hybridMultilevel"/>
    <w:tmpl w:val="F0B4E59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24A24EF"/>
    <w:multiLevelType w:val="hybridMultilevel"/>
    <w:tmpl w:val="2DDCB38E"/>
    <w:lvl w:ilvl="0" w:tplc="04150017">
      <w:start w:val="1"/>
      <w:numFmt w:val="lowerLetter"/>
      <w:lvlText w:val="%1)"/>
      <w:lvlJc w:val="left"/>
      <w:pPr>
        <w:tabs>
          <w:tab w:val="num" w:pos="1068"/>
        </w:tabs>
        <w:ind w:left="1068" w:hanging="360"/>
      </w:pPr>
      <w:rPr>
        <w:rFonts w:cs="Times New Roman"/>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5">
    <w:nsid w:val="28B901E9"/>
    <w:multiLevelType w:val="hybridMultilevel"/>
    <w:tmpl w:val="B420AE28"/>
    <w:lvl w:ilvl="0" w:tplc="57CED494">
      <w:start w:val="2"/>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B5D5427"/>
    <w:multiLevelType w:val="hybridMultilevel"/>
    <w:tmpl w:val="509A97A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0252CD2"/>
    <w:multiLevelType w:val="hybridMultilevel"/>
    <w:tmpl w:val="5C188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21469B0"/>
    <w:multiLevelType w:val="hybridMultilevel"/>
    <w:tmpl w:val="2B909B3C"/>
    <w:lvl w:ilvl="0" w:tplc="0415000F">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2DC6E3B"/>
    <w:multiLevelType w:val="hybridMultilevel"/>
    <w:tmpl w:val="97F07DEA"/>
    <w:lvl w:ilvl="0" w:tplc="0C6E4BD4">
      <w:start w:val="1"/>
      <w:numFmt w:val="lowerLetter"/>
      <w:lvlText w:val="%1)"/>
      <w:lvlJc w:val="left"/>
      <w:pPr>
        <w:ind w:left="1348" w:hanging="360"/>
      </w:pPr>
      <w:rPr>
        <w:rFonts w:cs="Times New Roman" w:hint="default"/>
        <w:b w:val="0"/>
      </w:rPr>
    </w:lvl>
    <w:lvl w:ilvl="1" w:tplc="04150019" w:tentative="1">
      <w:start w:val="1"/>
      <w:numFmt w:val="lowerLetter"/>
      <w:lvlText w:val="%2."/>
      <w:lvlJc w:val="left"/>
      <w:pPr>
        <w:ind w:left="2068" w:hanging="360"/>
      </w:pPr>
      <w:rPr>
        <w:rFonts w:cs="Times New Roman"/>
      </w:rPr>
    </w:lvl>
    <w:lvl w:ilvl="2" w:tplc="0415001B" w:tentative="1">
      <w:start w:val="1"/>
      <w:numFmt w:val="lowerRoman"/>
      <w:lvlText w:val="%3."/>
      <w:lvlJc w:val="right"/>
      <w:pPr>
        <w:ind w:left="2788" w:hanging="180"/>
      </w:pPr>
      <w:rPr>
        <w:rFonts w:cs="Times New Roman"/>
      </w:rPr>
    </w:lvl>
    <w:lvl w:ilvl="3" w:tplc="0415000F" w:tentative="1">
      <w:start w:val="1"/>
      <w:numFmt w:val="decimal"/>
      <w:lvlText w:val="%4."/>
      <w:lvlJc w:val="left"/>
      <w:pPr>
        <w:ind w:left="3508" w:hanging="360"/>
      </w:pPr>
      <w:rPr>
        <w:rFonts w:cs="Times New Roman"/>
      </w:rPr>
    </w:lvl>
    <w:lvl w:ilvl="4" w:tplc="04150019" w:tentative="1">
      <w:start w:val="1"/>
      <w:numFmt w:val="lowerLetter"/>
      <w:lvlText w:val="%5."/>
      <w:lvlJc w:val="left"/>
      <w:pPr>
        <w:ind w:left="4228" w:hanging="360"/>
      </w:pPr>
      <w:rPr>
        <w:rFonts w:cs="Times New Roman"/>
      </w:rPr>
    </w:lvl>
    <w:lvl w:ilvl="5" w:tplc="0415001B" w:tentative="1">
      <w:start w:val="1"/>
      <w:numFmt w:val="lowerRoman"/>
      <w:lvlText w:val="%6."/>
      <w:lvlJc w:val="right"/>
      <w:pPr>
        <w:ind w:left="4948" w:hanging="180"/>
      </w:pPr>
      <w:rPr>
        <w:rFonts w:cs="Times New Roman"/>
      </w:rPr>
    </w:lvl>
    <w:lvl w:ilvl="6" w:tplc="0415000F" w:tentative="1">
      <w:start w:val="1"/>
      <w:numFmt w:val="decimal"/>
      <w:lvlText w:val="%7."/>
      <w:lvlJc w:val="left"/>
      <w:pPr>
        <w:ind w:left="5668" w:hanging="360"/>
      </w:pPr>
      <w:rPr>
        <w:rFonts w:cs="Times New Roman"/>
      </w:rPr>
    </w:lvl>
    <w:lvl w:ilvl="7" w:tplc="04150019" w:tentative="1">
      <w:start w:val="1"/>
      <w:numFmt w:val="lowerLetter"/>
      <w:lvlText w:val="%8."/>
      <w:lvlJc w:val="left"/>
      <w:pPr>
        <w:ind w:left="6388" w:hanging="360"/>
      </w:pPr>
      <w:rPr>
        <w:rFonts w:cs="Times New Roman"/>
      </w:rPr>
    </w:lvl>
    <w:lvl w:ilvl="8" w:tplc="0415001B" w:tentative="1">
      <w:start w:val="1"/>
      <w:numFmt w:val="lowerRoman"/>
      <w:lvlText w:val="%9."/>
      <w:lvlJc w:val="right"/>
      <w:pPr>
        <w:ind w:left="7108" w:hanging="180"/>
      </w:pPr>
      <w:rPr>
        <w:rFonts w:cs="Times New Roman"/>
      </w:rPr>
    </w:lvl>
  </w:abstractNum>
  <w:abstractNum w:abstractNumId="20">
    <w:nsid w:val="3505418B"/>
    <w:multiLevelType w:val="hybridMultilevel"/>
    <w:tmpl w:val="4CA856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590089E"/>
    <w:multiLevelType w:val="hybridMultilevel"/>
    <w:tmpl w:val="70E8E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716FF6"/>
    <w:multiLevelType w:val="hybridMultilevel"/>
    <w:tmpl w:val="2F8C7A26"/>
    <w:lvl w:ilvl="0" w:tplc="700C0BF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41215152"/>
    <w:multiLevelType w:val="hybridMultilevel"/>
    <w:tmpl w:val="1D8A83D2"/>
    <w:lvl w:ilvl="0" w:tplc="8632A96A">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1726FEF"/>
    <w:multiLevelType w:val="hybridMultilevel"/>
    <w:tmpl w:val="9E328FA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2AA31CA"/>
    <w:multiLevelType w:val="hybridMultilevel"/>
    <w:tmpl w:val="63786D1C"/>
    <w:lvl w:ilvl="0" w:tplc="94701404">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nsid w:val="43F12BBD"/>
    <w:multiLevelType w:val="hybridMultilevel"/>
    <w:tmpl w:val="B2F86B6C"/>
    <w:lvl w:ilvl="0" w:tplc="0415000F">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48C7858"/>
    <w:multiLevelType w:val="hybridMultilevel"/>
    <w:tmpl w:val="112653BE"/>
    <w:lvl w:ilvl="0" w:tplc="2F5E7FD8">
      <w:start w:val="1"/>
      <w:numFmt w:val="decimal"/>
      <w:lvlText w:val="%1."/>
      <w:lvlJc w:val="left"/>
      <w:pPr>
        <w:tabs>
          <w:tab w:val="num" w:pos="1004"/>
        </w:tabs>
        <w:ind w:left="1004" w:hanging="360"/>
      </w:pPr>
      <w:rPr>
        <w:rFonts w:ascii="Times New Roman" w:eastAsia="Times New Roman" w:hAnsi="Times New Roman" w:cs="Times New Roman"/>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28">
    <w:nsid w:val="44EB1E75"/>
    <w:multiLevelType w:val="hybridMultilevel"/>
    <w:tmpl w:val="8BB4FD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7501C1B"/>
    <w:multiLevelType w:val="hybridMultilevel"/>
    <w:tmpl w:val="51045A6C"/>
    <w:lvl w:ilvl="0" w:tplc="CF906208">
      <w:start w:val="3"/>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nsid w:val="47930445"/>
    <w:multiLevelType w:val="hybridMultilevel"/>
    <w:tmpl w:val="48266DBC"/>
    <w:lvl w:ilvl="0" w:tplc="B154753E">
      <w:start w:val="1"/>
      <w:numFmt w:val="lowerLetter"/>
      <w:lvlText w:val="%1)"/>
      <w:lvlJc w:val="left"/>
      <w:pPr>
        <w:ind w:left="1068" w:hanging="360"/>
      </w:pPr>
      <w:rPr>
        <w:rFonts w:cs="Times New Roman"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1">
    <w:nsid w:val="48D71765"/>
    <w:multiLevelType w:val="hybridMultilevel"/>
    <w:tmpl w:val="306621A2"/>
    <w:lvl w:ilvl="0" w:tplc="0415000F">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CE63004"/>
    <w:multiLevelType w:val="hybridMultilevel"/>
    <w:tmpl w:val="5C78FD36"/>
    <w:lvl w:ilvl="0" w:tplc="3CC4A57E">
      <w:start w:val="5"/>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624D78FF"/>
    <w:multiLevelType w:val="hybridMultilevel"/>
    <w:tmpl w:val="6F28ECAA"/>
    <w:lvl w:ilvl="0" w:tplc="C0B8E59E">
      <w:start w:val="2"/>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62C31CC6"/>
    <w:multiLevelType w:val="hybridMultilevel"/>
    <w:tmpl w:val="ED72CF8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33E1A66"/>
    <w:multiLevelType w:val="hybridMultilevel"/>
    <w:tmpl w:val="7728B090"/>
    <w:lvl w:ilvl="0" w:tplc="515C9D3C">
      <w:start w:val="1"/>
      <w:numFmt w:val="decimal"/>
      <w:lvlText w:val="%1."/>
      <w:lvlJc w:val="left"/>
      <w:pPr>
        <w:ind w:left="840" w:hanging="360"/>
      </w:pPr>
      <w:rPr>
        <w:rFonts w:cs="Times New Roman" w:hint="default"/>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36">
    <w:nsid w:val="64084538"/>
    <w:multiLevelType w:val="hybridMultilevel"/>
    <w:tmpl w:val="F6D01554"/>
    <w:lvl w:ilvl="0" w:tplc="0415000F">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8490D7D"/>
    <w:multiLevelType w:val="hybridMultilevel"/>
    <w:tmpl w:val="1BE2F1DE"/>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BE16472"/>
    <w:multiLevelType w:val="hybridMultilevel"/>
    <w:tmpl w:val="BA1EAF92"/>
    <w:lvl w:ilvl="0" w:tplc="3FD07B1E">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9">
    <w:nsid w:val="73681C54"/>
    <w:multiLevelType w:val="hybridMultilevel"/>
    <w:tmpl w:val="AB80BFDA"/>
    <w:lvl w:ilvl="0" w:tplc="BEFC7A8C">
      <w:start w:val="1"/>
      <w:numFmt w:val="decimal"/>
      <w:lvlText w:val="%1."/>
      <w:lvlJc w:val="left"/>
      <w:pPr>
        <w:ind w:left="644" w:hanging="360"/>
      </w:pPr>
      <w:rPr>
        <w:rFonts w:cs="Times New Roman" w:hint="default"/>
        <w:b/>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0">
    <w:nsid w:val="7600299E"/>
    <w:multiLevelType w:val="hybridMultilevel"/>
    <w:tmpl w:val="0AD01EBA"/>
    <w:lvl w:ilvl="0" w:tplc="DDCC8E14">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1">
    <w:nsid w:val="76FA3251"/>
    <w:multiLevelType w:val="hybridMultilevel"/>
    <w:tmpl w:val="A0E286B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18"/>
  </w:num>
  <w:num w:numId="3">
    <w:abstractNumId w:val="14"/>
  </w:num>
  <w:num w:numId="4">
    <w:abstractNumId w:val="7"/>
  </w:num>
  <w:num w:numId="5">
    <w:abstractNumId w:val="23"/>
  </w:num>
  <w:num w:numId="6">
    <w:abstractNumId w:val="39"/>
  </w:num>
  <w:num w:numId="7">
    <w:abstractNumId w:val="8"/>
  </w:num>
  <w:num w:numId="8">
    <w:abstractNumId w:val="5"/>
  </w:num>
  <w:num w:numId="9">
    <w:abstractNumId w:val="2"/>
  </w:num>
  <w:num w:numId="10">
    <w:abstractNumId w:val="40"/>
  </w:num>
  <w:num w:numId="11">
    <w:abstractNumId w:val="30"/>
  </w:num>
  <w:num w:numId="12">
    <w:abstractNumId w:val="38"/>
  </w:num>
  <w:num w:numId="13">
    <w:abstractNumId w:val="25"/>
  </w:num>
  <w:num w:numId="14">
    <w:abstractNumId w:val="10"/>
  </w:num>
  <w:num w:numId="15">
    <w:abstractNumId w:val="12"/>
  </w:num>
  <w:num w:numId="16">
    <w:abstractNumId w:val="37"/>
  </w:num>
  <w:num w:numId="17">
    <w:abstractNumId w:val="1"/>
  </w:num>
  <w:num w:numId="18">
    <w:abstractNumId w:val="20"/>
  </w:num>
  <w:num w:numId="19">
    <w:abstractNumId w:val="17"/>
  </w:num>
  <w:num w:numId="20">
    <w:abstractNumId w:val="9"/>
  </w:num>
  <w:num w:numId="21">
    <w:abstractNumId w:val="28"/>
  </w:num>
  <w:num w:numId="22">
    <w:abstractNumId w:val="6"/>
  </w:num>
  <w:num w:numId="23">
    <w:abstractNumId w:val="21"/>
  </w:num>
  <w:num w:numId="24">
    <w:abstractNumId w:val="34"/>
  </w:num>
  <w:num w:numId="25">
    <w:abstractNumId w:val="11"/>
  </w:num>
  <w:num w:numId="26">
    <w:abstractNumId w:val="4"/>
  </w:num>
  <w:num w:numId="27">
    <w:abstractNumId w:val="33"/>
  </w:num>
  <w:num w:numId="28">
    <w:abstractNumId w:val="32"/>
  </w:num>
  <w:num w:numId="29">
    <w:abstractNumId w:val="36"/>
  </w:num>
  <w:num w:numId="30">
    <w:abstractNumId w:val="26"/>
  </w:num>
  <w:num w:numId="31">
    <w:abstractNumId w:val="31"/>
  </w:num>
  <w:num w:numId="32">
    <w:abstractNumId w:val="24"/>
  </w:num>
  <w:num w:numId="33">
    <w:abstractNumId w:val="15"/>
  </w:num>
  <w:num w:numId="34">
    <w:abstractNumId w:val="0"/>
  </w:num>
  <w:num w:numId="35">
    <w:abstractNumId w:val="3"/>
  </w:num>
  <w:num w:numId="36">
    <w:abstractNumId w:val="41"/>
  </w:num>
  <w:num w:numId="37">
    <w:abstractNumId w:val="16"/>
  </w:num>
  <w:num w:numId="38">
    <w:abstractNumId w:val="13"/>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35"/>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49189B"/>
    <w:rsid w:val="000012BF"/>
    <w:rsid w:val="00013899"/>
    <w:rsid w:val="000142E5"/>
    <w:rsid w:val="00015A7B"/>
    <w:rsid w:val="00015B02"/>
    <w:rsid w:val="00024A81"/>
    <w:rsid w:val="00025830"/>
    <w:rsid w:val="000279D3"/>
    <w:rsid w:val="0003564A"/>
    <w:rsid w:val="00040D5D"/>
    <w:rsid w:val="00050DA7"/>
    <w:rsid w:val="000511FE"/>
    <w:rsid w:val="00053267"/>
    <w:rsid w:val="00060257"/>
    <w:rsid w:val="00062794"/>
    <w:rsid w:val="00062D5A"/>
    <w:rsid w:val="00064076"/>
    <w:rsid w:val="000658A8"/>
    <w:rsid w:val="000673C0"/>
    <w:rsid w:val="0007160F"/>
    <w:rsid w:val="000911A2"/>
    <w:rsid w:val="0009347E"/>
    <w:rsid w:val="000A6A33"/>
    <w:rsid w:val="000A787D"/>
    <w:rsid w:val="000B011C"/>
    <w:rsid w:val="000B3F9D"/>
    <w:rsid w:val="000B4FFA"/>
    <w:rsid w:val="000B62FF"/>
    <w:rsid w:val="000C362D"/>
    <w:rsid w:val="000C74F1"/>
    <w:rsid w:val="000D78B3"/>
    <w:rsid w:val="000E1AFA"/>
    <w:rsid w:val="000E490B"/>
    <w:rsid w:val="000F25A9"/>
    <w:rsid w:val="000F3765"/>
    <w:rsid w:val="000F3D68"/>
    <w:rsid w:val="000F6E0B"/>
    <w:rsid w:val="00100B60"/>
    <w:rsid w:val="0010609F"/>
    <w:rsid w:val="0011495C"/>
    <w:rsid w:val="001207BA"/>
    <w:rsid w:val="001228DF"/>
    <w:rsid w:val="001253AD"/>
    <w:rsid w:val="001267F0"/>
    <w:rsid w:val="001272F9"/>
    <w:rsid w:val="00133FBB"/>
    <w:rsid w:val="00143325"/>
    <w:rsid w:val="00144DF0"/>
    <w:rsid w:val="0015459B"/>
    <w:rsid w:val="00156D10"/>
    <w:rsid w:val="00163FD8"/>
    <w:rsid w:val="00167CB1"/>
    <w:rsid w:val="001767FC"/>
    <w:rsid w:val="001768A8"/>
    <w:rsid w:val="00177243"/>
    <w:rsid w:val="001A20B2"/>
    <w:rsid w:val="001A4BCB"/>
    <w:rsid w:val="001A6D6D"/>
    <w:rsid w:val="001B2814"/>
    <w:rsid w:val="001B7CD4"/>
    <w:rsid w:val="001C0282"/>
    <w:rsid w:val="001C0B84"/>
    <w:rsid w:val="001C12F8"/>
    <w:rsid w:val="001C19E5"/>
    <w:rsid w:val="001C4EBE"/>
    <w:rsid w:val="001C7C38"/>
    <w:rsid w:val="001D2376"/>
    <w:rsid w:val="001D2CBF"/>
    <w:rsid w:val="001D56D1"/>
    <w:rsid w:val="001F3E04"/>
    <w:rsid w:val="001F706B"/>
    <w:rsid w:val="00202150"/>
    <w:rsid w:val="002239B2"/>
    <w:rsid w:val="00227BCD"/>
    <w:rsid w:val="00236329"/>
    <w:rsid w:val="00236BCF"/>
    <w:rsid w:val="0023742B"/>
    <w:rsid w:val="002376FB"/>
    <w:rsid w:val="00240FCA"/>
    <w:rsid w:val="00244108"/>
    <w:rsid w:val="0025184F"/>
    <w:rsid w:val="002528A1"/>
    <w:rsid w:val="002630DF"/>
    <w:rsid w:val="0026427F"/>
    <w:rsid w:val="0027148F"/>
    <w:rsid w:val="0027559D"/>
    <w:rsid w:val="002809E1"/>
    <w:rsid w:val="00281917"/>
    <w:rsid w:val="002866F0"/>
    <w:rsid w:val="00286708"/>
    <w:rsid w:val="002911FA"/>
    <w:rsid w:val="00295FFA"/>
    <w:rsid w:val="002A02A2"/>
    <w:rsid w:val="002A23F2"/>
    <w:rsid w:val="002A2577"/>
    <w:rsid w:val="002A4FCD"/>
    <w:rsid w:val="002B7002"/>
    <w:rsid w:val="002D53FF"/>
    <w:rsid w:val="002D7001"/>
    <w:rsid w:val="002F4B95"/>
    <w:rsid w:val="002F57AE"/>
    <w:rsid w:val="0030221A"/>
    <w:rsid w:val="003049C9"/>
    <w:rsid w:val="003115CC"/>
    <w:rsid w:val="00316891"/>
    <w:rsid w:val="00321713"/>
    <w:rsid w:val="003411B7"/>
    <w:rsid w:val="00341744"/>
    <w:rsid w:val="0034243D"/>
    <w:rsid w:val="00347EB1"/>
    <w:rsid w:val="00355816"/>
    <w:rsid w:val="00355C4D"/>
    <w:rsid w:val="00361770"/>
    <w:rsid w:val="00365660"/>
    <w:rsid w:val="0036695E"/>
    <w:rsid w:val="00374DA9"/>
    <w:rsid w:val="003777EB"/>
    <w:rsid w:val="00380FE4"/>
    <w:rsid w:val="003934C7"/>
    <w:rsid w:val="003A0B88"/>
    <w:rsid w:val="003D6D8D"/>
    <w:rsid w:val="003D7CDD"/>
    <w:rsid w:val="003E0367"/>
    <w:rsid w:val="003E67BC"/>
    <w:rsid w:val="003E69CF"/>
    <w:rsid w:val="003F0914"/>
    <w:rsid w:val="00425A5C"/>
    <w:rsid w:val="00430B10"/>
    <w:rsid w:val="004365D7"/>
    <w:rsid w:val="004412D9"/>
    <w:rsid w:val="00442103"/>
    <w:rsid w:val="00444AF4"/>
    <w:rsid w:val="0045246A"/>
    <w:rsid w:val="004665F9"/>
    <w:rsid w:val="00470494"/>
    <w:rsid w:val="00482340"/>
    <w:rsid w:val="00483398"/>
    <w:rsid w:val="0049189B"/>
    <w:rsid w:val="0049198B"/>
    <w:rsid w:val="0049310C"/>
    <w:rsid w:val="0049331D"/>
    <w:rsid w:val="0049376B"/>
    <w:rsid w:val="004A0F21"/>
    <w:rsid w:val="004A18D5"/>
    <w:rsid w:val="004A4595"/>
    <w:rsid w:val="004B440F"/>
    <w:rsid w:val="004B734C"/>
    <w:rsid w:val="004C1E99"/>
    <w:rsid w:val="004C449A"/>
    <w:rsid w:val="004C6198"/>
    <w:rsid w:val="004D1F76"/>
    <w:rsid w:val="004D5655"/>
    <w:rsid w:val="004D754C"/>
    <w:rsid w:val="004D7745"/>
    <w:rsid w:val="004E7A8A"/>
    <w:rsid w:val="004F68F6"/>
    <w:rsid w:val="00505874"/>
    <w:rsid w:val="005127F5"/>
    <w:rsid w:val="00520A00"/>
    <w:rsid w:val="00523B7F"/>
    <w:rsid w:val="00525281"/>
    <w:rsid w:val="00532BB7"/>
    <w:rsid w:val="00535F50"/>
    <w:rsid w:val="00547B68"/>
    <w:rsid w:val="00550AF3"/>
    <w:rsid w:val="00551B71"/>
    <w:rsid w:val="0055515F"/>
    <w:rsid w:val="00556E44"/>
    <w:rsid w:val="005609D3"/>
    <w:rsid w:val="00564243"/>
    <w:rsid w:val="0056538F"/>
    <w:rsid w:val="00566BD9"/>
    <w:rsid w:val="00571224"/>
    <w:rsid w:val="005775B1"/>
    <w:rsid w:val="00582156"/>
    <w:rsid w:val="00584775"/>
    <w:rsid w:val="005874DF"/>
    <w:rsid w:val="00590D33"/>
    <w:rsid w:val="0059355A"/>
    <w:rsid w:val="005939C2"/>
    <w:rsid w:val="005953D6"/>
    <w:rsid w:val="005963AE"/>
    <w:rsid w:val="005A2BEE"/>
    <w:rsid w:val="005A6387"/>
    <w:rsid w:val="005A6E66"/>
    <w:rsid w:val="005A714F"/>
    <w:rsid w:val="005B1406"/>
    <w:rsid w:val="005B4DB1"/>
    <w:rsid w:val="005C0195"/>
    <w:rsid w:val="005C7CCD"/>
    <w:rsid w:val="005D10AA"/>
    <w:rsid w:val="005D185D"/>
    <w:rsid w:val="005E05F7"/>
    <w:rsid w:val="005E1B47"/>
    <w:rsid w:val="005E2D3A"/>
    <w:rsid w:val="005E7619"/>
    <w:rsid w:val="005F5A31"/>
    <w:rsid w:val="005F5FC7"/>
    <w:rsid w:val="00610585"/>
    <w:rsid w:val="0061326F"/>
    <w:rsid w:val="00615448"/>
    <w:rsid w:val="00615984"/>
    <w:rsid w:val="00623B72"/>
    <w:rsid w:val="00623D82"/>
    <w:rsid w:val="00626397"/>
    <w:rsid w:val="00627625"/>
    <w:rsid w:val="006326CB"/>
    <w:rsid w:val="00637836"/>
    <w:rsid w:val="00637CB5"/>
    <w:rsid w:val="006409CD"/>
    <w:rsid w:val="00642025"/>
    <w:rsid w:val="006478E6"/>
    <w:rsid w:val="00653374"/>
    <w:rsid w:val="00661CBF"/>
    <w:rsid w:val="00662BBF"/>
    <w:rsid w:val="00665F4C"/>
    <w:rsid w:val="00672C4C"/>
    <w:rsid w:val="00673C95"/>
    <w:rsid w:val="006757AA"/>
    <w:rsid w:val="00684E6A"/>
    <w:rsid w:val="00687306"/>
    <w:rsid w:val="0069774C"/>
    <w:rsid w:val="006A7D09"/>
    <w:rsid w:val="006B474D"/>
    <w:rsid w:val="006C33EB"/>
    <w:rsid w:val="006C43E3"/>
    <w:rsid w:val="006C7E77"/>
    <w:rsid w:val="006D5160"/>
    <w:rsid w:val="006D5C42"/>
    <w:rsid w:val="006D618A"/>
    <w:rsid w:val="006E735E"/>
    <w:rsid w:val="006F05D0"/>
    <w:rsid w:val="006F1BD1"/>
    <w:rsid w:val="006F3A12"/>
    <w:rsid w:val="006F7DAE"/>
    <w:rsid w:val="00705B36"/>
    <w:rsid w:val="0070761A"/>
    <w:rsid w:val="00707832"/>
    <w:rsid w:val="00707AF1"/>
    <w:rsid w:val="007129A1"/>
    <w:rsid w:val="00714E18"/>
    <w:rsid w:val="00715D60"/>
    <w:rsid w:val="00720F10"/>
    <w:rsid w:val="007222E6"/>
    <w:rsid w:val="00724D9C"/>
    <w:rsid w:val="007440D5"/>
    <w:rsid w:val="00756478"/>
    <w:rsid w:val="00760A3F"/>
    <w:rsid w:val="00760F7E"/>
    <w:rsid w:val="00762635"/>
    <w:rsid w:val="007727D0"/>
    <w:rsid w:val="00784A0D"/>
    <w:rsid w:val="0079156E"/>
    <w:rsid w:val="00793ABC"/>
    <w:rsid w:val="007A387B"/>
    <w:rsid w:val="007A6ED2"/>
    <w:rsid w:val="007B2BEA"/>
    <w:rsid w:val="007B502F"/>
    <w:rsid w:val="007C5B39"/>
    <w:rsid w:val="007C6137"/>
    <w:rsid w:val="007C74CB"/>
    <w:rsid w:val="007C797A"/>
    <w:rsid w:val="007E303F"/>
    <w:rsid w:val="007E55E1"/>
    <w:rsid w:val="0080213D"/>
    <w:rsid w:val="00803B0D"/>
    <w:rsid w:val="00806422"/>
    <w:rsid w:val="00810ACE"/>
    <w:rsid w:val="0081376A"/>
    <w:rsid w:val="00820C21"/>
    <w:rsid w:val="00824270"/>
    <w:rsid w:val="008304F7"/>
    <w:rsid w:val="00831738"/>
    <w:rsid w:val="00836B64"/>
    <w:rsid w:val="008546A4"/>
    <w:rsid w:val="00866E39"/>
    <w:rsid w:val="00874C5E"/>
    <w:rsid w:val="00893246"/>
    <w:rsid w:val="00893F99"/>
    <w:rsid w:val="008958CF"/>
    <w:rsid w:val="008A325B"/>
    <w:rsid w:val="008C1D95"/>
    <w:rsid w:val="008C350B"/>
    <w:rsid w:val="008E2E93"/>
    <w:rsid w:val="008E3B4B"/>
    <w:rsid w:val="008E59A8"/>
    <w:rsid w:val="008E748F"/>
    <w:rsid w:val="008F0177"/>
    <w:rsid w:val="008F027E"/>
    <w:rsid w:val="00917D78"/>
    <w:rsid w:val="00920406"/>
    <w:rsid w:val="00925F45"/>
    <w:rsid w:val="009556D8"/>
    <w:rsid w:val="00955862"/>
    <w:rsid w:val="00961875"/>
    <w:rsid w:val="009623C9"/>
    <w:rsid w:val="00966227"/>
    <w:rsid w:val="00966A88"/>
    <w:rsid w:val="00971642"/>
    <w:rsid w:val="009916FF"/>
    <w:rsid w:val="009A2869"/>
    <w:rsid w:val="009A2F46"/>
    <w:rsid w:val="009B4870"/>
    <w:rsid w:val="009B5E94"/>
    <w:rsid w:val="009B633E"/>
    <w:rsid w:val="009B6735"/>
    <w:rsid w:val="009B6C04"/>
    <w:rsid w:val="009C2E6B"/>
    <w:rsid w:val="009C31AB"/>
    <w:rsid w:val="009C584F"/>
    <w:rsid w:val="009D093D"/>
    <w:rsid w:val="009D0BF3"/>
    <w:rsid w:val="009D0DE6"/>
    <w:rsid w:val="009D4A68"/>
    <w:rsid w:val="009E1A1F"/>
    <w:rsid w:val="009E1BC6"/>
    <w:rsid w:val="009E4645"/>
    <w:rsid w:val="009F65E9"/>
    <w:rsid w:val="009F7F98"/>
    <w:rsid w:val="00A02183"/>
    <w:rsid w:val="00A215F8"/>
    <w:rsid w:val="00A2493F"/>
    <w:rsid w:val="00A33F31"/>
    <w:rsid w:val="00A47EB8"/>
    <w:rsid w:val="00A55C16"/>
    <w:rsid w:val="00A57803"/>
    <w:rsid w:val="00A57DF8"/>
    <w:rsid w:val="00A60C3A"/>
    <w:rsid w:val="00A71955"/>
    <w:rsid w:val="00A7254F"/>
    <w:rsid w:val="00A93D6A"/>
    <w:rsid w:val="00A97727"/>
    <w:rsid w:val="00AA5831"/>
    <w:rsid w:val="00AB0B53"/>
    <w:rsid w:val="00AB17F6"/>
    <w:rsid w:val="00AB1A6F"/>
    <w:rsid w:val="00AC0ED1"/>
    <w:rsid w:val="00AC1A34"/>
    <w:rsid w:val="00AD1CC4"/>
    <w:rsid w:val="00AD5937"/>
    <w:rsid w:val="00AD76E3"/>
    <w:rsid w:val="00AE28C7"/>
    <w:rsid w:val="00AF07E1"/>
    <w:rsid w:val="00AF4013"/>
    <w:rsid w:val="00AF6E11"/>
    <w:rsid w:val="00AF76F2"/>
    <w:rsid w:val="00B02287"/>
    <w:rsid w:val="00B0408A"/>
    <w:rsid w:val="00B04C9B"/>
    <w:rsid w:val="00B07545"/>
    <w:rsid w:val="00B07D47"/>
    <w:rsid w:val="00B07EBB"/>
    <w:rsid w:val="00B30929"/>
    <w:rsid w:val="00B41172"/>
    <w:rsid w:val="00B44735"/>
    <w:rsid w:val="00B52FC7"/>
    <w:rsid w:val="00B53506"/>
    <w:rsid w:val="00B5770D"/>
    <w:rsid w:val="00B62391"/>
    <w:rsid w:val="00B6348F"/>
    <w:rsid w:val="00B6620C"/>
    <w:rsid w:val="00B6748C"/>
    <w:rsid w:val="00B67B78"/>
    <w:rsid w:val="00B71011"/>
    <w:rsid w:val="00B72602"/>
    <w:rsid w:val="00B82682"/>
    <w:rsid w:val="00B84D34"/>
    <w:rsid w:val="00B91631"/>
    <w:rsid w:val="00B9218D"/>
    <w:rsid w:val="00B931C0"/>
    <w:rsid w:val="00B94A76"/>
    <w:rsid w:val="00BB3302"/>
    <w:rsid w:val="00BC3F85"/>
    <w:rsid w:val="00BC5C73"/>
    <w:rsid w:val="00BD22EA"/>
    <w:rsid w:val="00BD30AB"/>
    <w:rsid w:val="00BD5071"/>
    <w:rsid w:val="00BD7ED1"/>
    <w:rsid w:val="00BE4386"/>
    <w:rsid w:val="00BE438C"/>
    <w:rsid w:val="00BF062F"/>
    <w:rsid w:val="00C028CC"/>
    <w:rsid w:val="00C20B87"/>
    <w:rsid w:val="00C2407F"/>
    <w:rsid w:val="00C277C8"/>
    <w:rsid w:val="00C50F3E"/>
    <w:rsid w:val="00C52042"/>
    <w:rsid w:val="00C65F23"/>
    <w:rsid w:val="00C72C15"/>
    <w:rsid w:val="00C76F7A"/>
    <w:rsid w:val="00C83146"/>
    <w:rsid w:val="00C85B5C"/>
    <w:rsid w:val="00C961CA"/>
    <w:rsid w:val="00C97176"/>
    <w:rsid w:val="00C975C5"/>
    <w:rsid w:val="00CA28EB"/>
    <w:rsid w:val="00CA2A39"/>
    <w:rsid w:val="00CA34D3"/>
    <w:rsid w:val="00CA511B"/>
    <w:rsid w:val="00CB195A"/>
    <w:rsid w:val="00CB6ACC"/>
    <w:rsid w:val="00CB7E55"/>
    <w:rsid w:val="00CC590E"/>
    <w:rsid w:val="00CC5BB9"/>
    <w:rsid w:val="00CD15E0"/>
    <w:rsid w:val="00CE06E1"/>
    <w:rsid w:val="00CE1502"/>
    <w:rsid w:val="00CE4D0D"/>
    <w:rsid w:val="00CF31B8"/>
    <w:rsid w:val="00CF63D4"/>
    <w:rsid w:val="00D01C99"/>
    <w:rsid w:val="00D166F8"/>
    <w:rsid w:val="00D17E1C"/>
    <w:rsid w:val="00D34809"/>
    <w:rsid w:val="00D82370"/>
    <w:rsid w:val="00D93ECD"/>
    <w:rsid w:val="00DA2C35"/>
    <w:rsid w:val="00DC5C4D"/>
    <w:rsid w:val="00DD0E9C"/>
    <w:rsid w:val="00DD7988"/>
    <w:rsid w:val="00DE5EBC"/>
    <w:rsid w:val="00E02D5F"/>
    <w:rsid w:val="00E06017"/>
    <w:rsid w:val="00E20C32"/>
    <w:rsid w:val="00E21496"/>
    <w:rsid w:val="00E224C3"/>
    <w:rsid w:val="00E26DEA"/>
    <w:rsid w:val="00E30D66"/>
    <w:rsid w:val="00E30FA2"/>
    <w:rsid w:val="00E36A71"/>
    <w:rsid w:val="00E36C19"/>
    <w:rsid w:val="00E40971"/>
    <w:rsid w:val="00E43BF8"/>
    <w:rsid w:val="00E45ECF"/>
    <w:rsid w:val="00E462F6"/>
    <w:rsid w:val="00E55B09"/>
    <w:rsid w:val="00E563D5"/>
    <w:rsid w:val="00E57C01"/>
    <w:rsid w:val="00E7635E"/>
    <w:rsid w:val="00E81634"/>
    <w:rsid w:val="00E91AB5"/>
    <w:rsid w:val="00E975DA"/>
    <w:rsid w:val="00EA4303"/>
    <w:rsid w:val="00EB3690"/>
    <w:rsid w:val="00EB63F9"/>
    <w:rsid w:val="00EC24CD"/>
    <w:rsid w:val="00EC3E0C"/>
    <w:rsid w:val="00EC7AD5"/>
    <w:rsid w:val="00ED4F1D"/>
    <w:rsid w:val="00ED7713"/>
    <w:rsid w:val="00ED779C"/>
    <w:rsid w:val="00EF1C6C"/>
    <w:rsid w:val="00EF4247"/>
    <w:rsid w:val="00F02CFB"/>
    <w:rsid w:val="00F12F03"/>
    <w:rsid w:val="00F2076B"/>
    <w:rsid w:val="00F2196D"/>
    <w:rsid w:val="00F23F28"/>
    <w:rsid w:val="00F2589A"/>
    <w:rsid w:val="00F277C8"/>
    <w:rsid w:val="00F4371B"/>
    <w:rsid w:val="00F5741E"/>
    <w:rsid w:val="00F61314"/>
    <w:rsid w:val="00F650F8"/>
    <w:rsid w:val="00F65B49"/>
    <w:rsid w:val="00F74D7B"/>
    <w:rsid w:val="00F97B77"/>
    <w:rsid w:val="00FB17ED"/>
    <w:rsid w:val="00FB2851"/>
    <w:rsid w:val="00FB2DBB"/>
    <w:rsid w:val="00FB6AF5"/>
    <w:rsid w:val="00FC06C6"/>
    <w:rsid w:val="00FC207F"/>
    <w:rsid w:val="00FC3661"/>
    <w:rsid w:val="00FC6D12"/>
    <w:rsid w:val="00FD4079"/>
    <w:rsid w:val="00FE200A"/>
    <w:rsid w:val="00FE61DD"/>
    <w:rsid w:val="00FF4C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189B"/>
  </w:style>
  <w:style w:type="paragraph" w:styleId="Nagwek1">
    <w:name w:val="heading 1"/>
    <w:basedOn w:val="Normalny"/>
    <w:next w:val="Normalny"/>
    <w:link w:val="Nagwek1Znak"/>
    <w:uiPriority w:val="9"/>
    <w:qFormat/>
    <w:rsid w:val="0049189B"/>
    <w:pPr>
      <w:keepNext/>
      <w:outlineLvl w:val="0"/>
    </w:pPr>
    <w:rPr>
      <w:sz w:val="28"/>
    </w:rPr>
  </w:style>
  <w:style w:type="paragraph" w:styleId="Nagwek2">
    <w:name w:val="heading 2"/>
    <w:basedOn w:val="Normalny"/>
    <w:next w:val="Normalny"/>
    <w:link w:val="Nagwek2Znak"/>
    <w:uiPriority w:val="9"/>
    <w:qFormat/>
    <w:rsid w:val="0049189B"/>
    <w:pPr>
      <w:keepNext/>
      <w:outlineLvl w:val="1"/>
    </w:pPr>
    <w:rPr>
      <w:b/>
      <w:sz w:val="28"/>
    </w:rPr>
  </w:style>
  <w:style w:type="paragraph" w:styleId="Nagwek3">
    <w:name w:val="heading 3"/>
    <w:basedOn w:val="Normalny"/>
    <w:next w:val="Normalny"/>
    <w:link w:val="Nagwek3Znak"/>
    <w:uiPriority w:val="9"/>
    <w:qFormat/>
    <w:rsid w:val="0049189B"/>
    <w:pPr>
      <w:keepNext/>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B63F9"/>
    <w:rPr>
      <w:rFonts w:cs="Times New Roman"/>
      <w:sz w:val="28"/>
    </w:rPr>
  </w:style>
  <w:style w:type="character" w:customStyle="1" w:styleId="Nagwek2Znak">
    <w:name w:val="Nagłówek 2 Znak"/>
    <w:basedOn w:val="Domylnaczcionkaakapitu"/>
    <w:link w:val="Nagwek2"/>
    <w:uiPriority w:val="9"/>
    <w:locked/>
    <w:rsid w:val="00EB63F9"/>
    <w:rPr>
      <w:rFonts w:cs="Times New Roman"/>
      <w:b/>
      <w:sz w:val="28"/>
    </w:rPr>
  </w:style>
  <w:style w:type="character" w:customStyle="1" w:styleId="Nagwek3Znak">
    <w:name w:val="Nagłówek 3 Znak"/>
    <w:basedOn w:val="Domylnaczcionkaakapitu"/>
    <w:link w:val="Nagwek3"/>
    <w:uiPriority w:val="9"/>
    <w:locked/>
    <w:rsid w:val="00EB63F9"/>
    <w:rPr>
      <w:rFonts w:cs="Times New Roman"/>
      <w:b/>
      <w:sz w:val="24"/>
    </w:rPr>
  </w:style>
  <w:style w:type="paragraph" w:styleId="Tekstpodstawowy">
    <w:name w:val="Body Text"/>
    <w:basedOn w:val="Normalny"/>
    <w:link w:val="TekstpodstawowyZnak"/>
    <w:uiPriority w:val="99"/>
    <w:rsid w:val="0049189B"/>
    <w:rPr>
      <w:sz w:val="28"/>
    </w:rPr>
  </w:style>
  <w:style w:type="character" w:customStyle="1" w:styleId="TekstpodstawowyZnak">
    <w:name w:val="Tekst podstawowy Znak"/>
    <w:basedOn w:val="Domylnaczcionkaakapitu"/>
    <w:link w:val="Tekstpodstawowy"/>
    <w:uiPriority w:val="99"/>
    <w:locked/>
    <w:rsid w:val="0049331D"/>
    <w:rPr>
      <w:rFonts w:cs="Times New Roman"/>
      <w:sz w:val="28"/>
    </w:rPr>
  </w:style>
  <w:style w:type="character" w:styleId="Hipercze">
    <w:name w:val="Hyperlink"/>
    <w:basedOn w:val="Domylnaczcionkaakapitu"/>
    <w:uiPriority w:val="99"/>
    <w:rsid w:val="0049189B"/>
    <w:rPr>
      <w:rFonts w:cs="Times New Roman"/>
      <w:color w:val="0000FF"/>
      <w:u w:val="single"/>
    </w:rPr>
  </w:style>
  <w:style w:type="paragraph" w:styleId="Tekstpodstawowy2">
    <w:name w:val="Body Text 2"/>
    <w:basedOn w:val="Normalny"/>
    <w:link w:val="Tekstpodstawowy2Znak"/>
    <w:uiPriority w:val="99"/>
    <w:rsid w:val="0049189B"/>
    <w:rPr>
      <w:b/>
      <w:sz w:val="28"/>
    </w:rPr>
  </w:style>
  <w:style w:type="character" w:customStyle="1" w:styleId="Tekstpodstawowy2Znak">
    <w:name w:val="Tekst podstawowy 2 Znak"/>
    <w:basedOn w:val="Domylnaczcionkaakapitu"/>
    <w:link w:val="Tekstpodstawowy2"/>
    <w:uiPriority w:val="99"/>
    <w:locked/>
    <w:rsid w:val="00EB63F9"/>
    <w:rPr>
      <w:rFonts w:cs="Times New Roman"/>
      <w:b/>
      <w:sz w:val="28"/>
    </w:rPr>
  </w:style>
  <w:style w:type="paragraph" w:styleId="Tekstpodstawowywcity2">
    <w:name w:val="Body Text Indent 2"/>
    <w:basedOn w:val="Normalny"/>
    <w:link w:val="Tekstpodstawowywcity2Znak"/>
    <w:uiPriority w:val="99"/>
    <w:rsid w:val="0049189B"/>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B63F9"/>
    <w:rPr>
      <w:rFonts w:cs="Times New Roman"/>
    </w:rPr>
  </w:style>
  <w:style w:type="paragraph" w:styleId="Tekstpodstawowywcity3">
    <w:name w:val="Body Text Indent 3"/>
    <w:basedOn w:val="Normalny"/>
    <w:link w:val="Tekstpodstawowywcity3Znak"/>
    <w:uiPriority w:val="99"/>
    <w:rsid w:val="0049189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B63F9"/>
    <w:rPr>
      <w:rFonts w:cs="Times New Roman"/>
      <w:sz w:val="16"/>
      <w:szCs w:val="16"/>
    </w:rPr>
  </w:style>
  <w:style w:type="table" w:styleId="Tabela-Siatka">
    <w:name w:val="Table Grid"/>
    <w:basedOn w:val="Standardowy"/>
    <w:uiPriority w:val="59"/>
    <w:rsid w:val="009B6C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dokomentarza">
    <w:name w:val="annotation reference"/>
    <w:basedOn w:val="Domylnaczcionkaakapitu"/>
    <w:uiPriority w:val="99"/>
    <w:rsid w:val="007E55E1"/>
    <w:rPr>
      <w:rFonts w:cs="Times New Roman"/>
      <w:sz w:val="16"/>
      <w:szCs w:val="16"/>
    </w:rPr>
  </w:style>
  <w:style w:type="paragraph" w:styleId="Tekstkomentarza">
    <w:name w:val="annotation text"/>
    <w:basedOn w:val="Normalny"/>
    <w:link w:val="TekstkomentarzaZnak"/>
    <w:uiPriority w:val="99"/>
    <w:rsid w:val="007E55E1"/>
  </w:style>
  <w:style w:type="character" w:customStyle="1" w:styleId="TekstkomentarzaZnak">
    <w:name w:val="Tekst komentarza Znak"/>
    <w:basedOn w:val="Domylnaczcionkaakapitu"/>
    <w:link w:val="Tekstkomentarza"/>
    <w:uiPriority w:val="99"/>
    <w:locked/>
    <w:rsid w:val="007E55E1"/>
    <w:rPr>
      <w:rFonts w:cs="Times New Roman"/>
    </w:rPr>
  </w:style>
  <w:style w:type="paragraph" w:styleId="Tematkomentarza">
    <w:name w:val="annotation subject"/>
    <w:basedOn w:val="Tekstkomentarza"/>
    <w:next w:val="Tekstkomentarza"/>
    <w:link w:val="TematkomentarzaZnak"/>
    <w:uiPriority w:val="99"/>
    <w:rsid w:val="007E55E1"/>
    <w:rPr>
      <w:b/>
      <w:bCs/>
    </w:rPr>
  </w:style>
  <w:style w:type="character" w:customStyle="1" w:styleId="TematkomentarzaZnak">
    <w:name w:val="Temat komentarza Znak"/>
    <w:basedOn w:val="TekstkomentarzaZnak"/>
    <w:link w:val="Tematkomentarza"/>
    <w:uiPriority w:val="99"/>
    <w:locked/>
    <w:rsid w:val="007E55E1"/>
    <w:rPr>
      <w:rFonts w:cs="Times New Roman"/>
      <w:b/>
      <w:bCs/>
    </w:rPr>
  </w:style>
  <w:style w:type="paragraph" w:styleId="Tekstdymka">
    <w:name w:val="Balloon Text"/>
    <w:basedOn w:val="Normalny"/>
    <w:link w:val="TekstdymkaZnak"/>
    <w:uiPriority w:val="99"/>
    <w:rsid w:val="007E55E1"/>
    <w:rPr>
      <w:rFonts w:ascii="Tahoma" w:hAnsi="Tahoma" w:cs="Tahoma"/>
      <w:sz w:val="16"/>
      <w:szCs w:val="16"/>
    </w:rPr>
  </w:style>
  <w:style w:type="character" w:customStyle="1" w:styleId="TekstdymkaZnak">
    <w:name w:val="Tekst dymka Znak"/>
    <w:basedOn w:val="Domylnaczcionkaakapitu"/>
    <w:link w:val="Tekstdymka"/>
    <w:uiPriority w:val="99"/>
    <w:locked/>
    <w:rsid w:val="007E55E1"/>
    <w:rPr>
      <w:rFonts w:ascii="Tahoma" w:hAnsi="Tahoma" w:cs="Tahoma"/>
      <w:sz w:val="16"/>
      <w:szCs w:val="16"/>
    </w:rPr>
  </w:style>
  <w:style w:type="character" w:customStyle="1" w:styleId="akapitdomyslny1">
    <w:name w:val="akapitdomyslny1"/>
    <w:basedOn w:val="Domylnaczcionkaakapitu"/>
    <w:rsid w:val="00E975DA"/>
    <w:rPr>
      <w:rFonts w:cs="Times New Roman"/>
    </w:rPr>
  </w:style>
  <w:style w:type="paragraph" w:styleId="Nagwek">
    <w:name w:val="header"/>
    <w:basedOn w:val="Normalny"/>
    <w:link w:val="NagwekZnak"/>
    <w:uiPriority w:val="99"/>
    <w:rsid w:val="00F61314"/>
    <w:pPr>
      <w:tabs>
        <w:tab w:val="center" w:pos="4536"/>
        <w:tab w:val="right" w:pos="9072"/>
      </w:tabs>
    </w:pPr>
  </w:style>
  <w:style w:type="character" w:customStyle="1" w:styleId="NagwekZnak">
    <w:name w:val="Nagłówek Znak"/>
    <w:basedOn w:val="Domylnaczcionkaakapitu"/>
    <w:link w:val="Nagwek"/>
    <w:uiPriority w:val="99"/>
    <w:locked/>
    <w:rsid w:val="00F61314"/>
    <w:rPr>
      <w:rFonts w:cs="Times New Roman"/>
    </w:rPr>
  </w:style>
  <w:style w:type="paragraph" w:styleId="Stopka">
    <w:name w:val="footer"/>
    <w:basedOn w:val="Normalny"/>
    <w:link w:val="StopkaZnak"/>
    <w:uiPriority w:val="99"/>
    <w:rsid w:val="00F61314"/>
    <w:pPr>
      <w:tabs>
        <w:tab w:val="center" w:pos="4536"/>
        <w:tab w:val="right" w:pos="9072"/>
      </w:tabs>
    </w:pPr>
  </w:style>
  <w:style w:type="character" w:customStyle="1" w:styleId="StopkaZnak">
    <w:name w:val="Stopka Znak"/>
    <w:basedOn w:val="Domylnaczcionkaakapitu"/>
    <w:link w:val="Stopka"/>
    <w:uiPriority w:val="99"/>
    <w:locked/>
    <w:rsid w:val="00F61314"/>
    <w:rPr>
      <w:rFonts w:cs="Times New Roman"/>
    </w:rPr>
  </w:style>
  <w:style w:type="paragraph" w:customStyle="1" w:styleId="ListParagraph1">
    <w:name w:val="List Paragraph1"/>
    <w:basedOn w:val="Normalny"/>
    <w:rsid w:val="00B62391"/>
    <w:pPr>
      <w:ind w:left="720"/>
    </w:pPr>
  </w:style>
  <w:style w:type="paragraph" w:styleId="Akapitzlist">
    <w:name w:val="List Paragraph"/>
    <w:basedOn w:val="Normalny"/>
    <w:uiPriority w:val="34"/>
    <w:qFormat/>
    <w:rsid w:val="00EB63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hyperlink" Target="http://www.bip.zary.pl" TargetMode="External"/><Relationship Id="rId3" Type="http://schemas.openxmlformats.org/officeDocument/2006/relationships/settings" Target="settings.xml"/><Relationship Id="rId7" Type="http://schemas.openxmlformats.org/officeDocument/2006/relationships/hyperlink" Target="http://www.bip.zary.pl" TargetMode="External"/><Relationship Id="rId12" Type="http://schemas.openxmlformats.org/officeDocument/2006/relationships/hyperlink" Target="http://www.bip.zary.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mops.zary.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p.zary.pl/" TargetMode="External"/><Relationship Id="rId4" Type="http://schemas.openxmlformats.org/officeDocument/2006/relationships/webSettings" Target="webSettings.xml"/><Relationship Id="rId9" Type="http://schemas.openxmlformats.org/officeDocument/2006/relationships/hyperlink" Target="http://www.zary.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4841</Words>
  <Characters>29052</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Załącznik do</vt:lpstr>
    </vt:vector>
  </TitlesOfParts>
  <Company/>
  <LinksUpToDate>false</LinksUpToDate>
  <CharactersWithSpaces>33826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dc:title>
  <dc:subject/>
  <dc:creator>Dorota Wypych</dc:creator>
  <cp:keywords/>
  <dc:description/>
  <cp:lastModifiedBy>Artur Rybaczkowski</cp:lastModifiedBy>
  <cp:revision>2</cp:revision>
  <cp:lastPrinted>2014-11-20T08:34:00Z</cp:lastPrinted>
  <dcterms:created xsi:type="dcterms:W3CDTF">2014-11-20T12:07:00Z</dcterms:created>
  <dcterms:modified xsi:type="dcterms:W3CDTF">2014-11-20T12:07:00Z</dcterms:modified>
</cp:coreProperties>
</file>