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803EE" w14:textId="77777777" w:rsidR="009473B7" w:rsidRDefault="009473B7" w:rsidP="00D448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57D977" w14:textId="74FA40E2" w:rsidR="009473B7" w:rsidRPr="009473B7" w:rsidRDefault="009473B7" w:rsidP="00D448D0">
      <w:pPr>
        <w:jc w:val="center"/>
        <w:rPr>
          <w:rFonts w:ascii="Arial" w:hAnsi="Arial" w:cs="Arial"/>
          <w:b/>
        </w:rPr>
      </w:pPr>
      <w:r w:rsidRPr="009473B7">
        <w:rPr>
          <w:rFonts w:ascii="Arial" w:hAnsi="Arial" w:cs="Arial"/>
          <w:b/>
        </w:rPr>
        <w:t>PROJEKT</w:t>
      </w:r>
    </w:p>
    <w:p w14:paraId="0921EAF9" w14:textId="475E4163" w:rsidR="00E80BEB" w:rsidRPr="009473B7" w:rsidRDefault="00A67864" w:rsidP="00D448D0">
      <w:pPr>
        <w:jc w:val="center"/>
        <w:rPr>
          <w:rFonts w:ascii="Arial" w:hAnsi="Arial" w:cs="Arial"/>
          <w:b/>
        </w:rPr>
      </w:pPr>
      <w:r w:rsidRPr="009473B7">
        <w:rPr>
          <w:rFonts w:ascii="Arial" w:hAnsi="Arial" w:cs="Arial"/>
          <w:b/>
        </w:rPr>
        <w:t xml:space="preserve">Umowa </w:t>
      </w:r>
      <w:r w:rsidR="00A920DF" w:rsidRPr="009473B7">
        <w:rPr>
          <w:rFonts w:ascii="Arial" w:hAnsi="Arial" w:cs="Arial"/>
          <w:b/>
        </w:rPr>
        <w:t>n</w:t>
      </w:r>
      <w:r w:rsidR="00A57FDA" w:rsidRPr="009473B7">
        <w:rPr>
          <w:rFonts w:ascii="Arial" w:hAnsi="Arial" w:cs="Arial"/>
          <w:b/>
        </w:rPr>
        <w:t>r KD</w:t>
      </w:r>
      <w:r w:rsidR="009473B7">
        <w:rPr>
          <w:rFonts w:ascii="Arial" w:hAnsi="Arial" w:cs="Arial"/>
          <w:b/>
        </w:rPr>
        <w:t>………..</w:t>
      </w:r>
      <w:r w:rsidR="009473B7" w:rsidRPr="009473B7">
        <w:rPr>
          <w:rFonts w:ascii="Arial" w:hAnsi="Arial" w:cs="Arial"/>
          <w:b/>
        </w:rPr>
        <w:t>2022</w:t>
      </w:r>
    </w:p>
    <w:p w14:paraId="14540A73" w14:textId="50B79166" w:rsidR="009473B7" w:rsidRPr="009473B7" w:rsidRDefault="005F52F4" w:rsidP="00D448D0">
      <w:pPr>
        <w:jc w:val="center"/>
        <w:rPr>
          <w:rFonts w:ascii="Arial" w:hAnsi="Arial" w:cs="Arial"/>
        </w:rPr>
      </w:pPr>
      <w:r w:rsidRPr="009473B7">
        <w:rPr>
          <w:rFonts w:ascii="Arial" w:hAnsi="Arial" w:cs="Arial"/>
        </w:rPr>
        <w:t xml:space="preserve">zawarta w dniu </w:t>
      </w:r>
      <w:r w:rsidR="009473B7" w:rsidRPr="009473B7">
        <w:rPr>
          <w:rFonts w:ascii="Arial" w:hAnsi="Arial" w:cs="Arial"/>
        </w:rPr>
        <w:t xml:space="preserve">………….. </w:t>
      </w:r>
      <w:r w:rsidRPr="009473B7">
        <w:rPr>
          <w:rFonts w:ascii="Arial" w:hAnsi="Arial" w:cs="Arial"/>
        </w:rPr>
        <w:t>20</w:t>
      </w:r>
      <w:r w:rsidR="009473B7" w:rsidRPr="009473B7">
        <w:rPr>
          <w:rFonts w:ascii="Arial" w:hAnsi="Arial" w:cs="Arial"/>
        </w:rPr>
        <w:t>22</w:t>
      </w:r>
      <w:r w:rsidRPr="009473B7">
        <w:rPr>
          <w:rFonts w:ascii="Arial" w:hAnsi="Arial" w:cs="Arial"/>
        </w:rPr>
        <w:t xml:space="preserve"> r</w:t>
      </w:r>
      <w:r w:rsidR="009473B7" w:rsidRPr="009473B7">
        <w:rPr>
          <w:rFonts w:ascii="Arial" w:hAnsi="Arial" w:cs="Arial"/>
        </w:rPr>
        <w:t>.</w:t>
      </w:r>
      <w:r w:rsidR="00A67864" w:rsidRPr="009473B7">
        <w:rPr>
          <w:rFonts w:ascii="Arial" w:hAnsi="Arial" w:cs="Arial"/>
        </w:rPr>
        <w:t>,</w:t>
      </w:r>
    </w:p>
    <w:p w14:paraId="61605328" w14:textId="2EE30F0E" w:rsidR="009473B7" w:rsidRPr="009473B7" w:rsidRDefault="009473B7" w:rsidP="00D448D0">
      <w:pPr>
        <w:jc w:val="center"/>
        <w:rPr>
          <w:rFonts w:ascii="Arial" w:hAnsi="Arial" w:cs="Arial"/>
        </w:rPr>
      </w:pPr>
      <w:r w:rsidRPr="009473B7">
        <w:rPr>
          <w:rFonts w:ascii="Arial" w:hAnsi="Arial" w:cs="Arial"/>
        </w:rPr>
        <w:t>dotyczy postępowania</w:t>
      </w:r>
      <w:r w:rsidR="00A11906">
        <w:rPr>
          <w:rFonts w:ascii="Arial" w:hAnsi="Arial" w:cs="Arial"/>
        </w:rPr>
        <w:t xml:space="preserve"> …………………………………………………….</w:t>
      </w:r>
    </w:p>
    <w:p w14:paraId="753FFFA3" w14:textId="264731F3" w:rsidR="00A67864" w:rsidRPr="009473B7" w:rsidRDefault="00A67864" w:rsidP="00D448D0">
      <w:pPr>
        <w:jc w:val="center"/>
        <w:rPr>
          <w:rFonts w:ascii="Arial" w:hAnsi="Arial" w:cs="Arial"/>
        </w:rPr>
      </w:pPr>
      <w:r w:rsidRPr="009473B7">
        <w:rPr>
          <w:rFonts w:ascii="Arial" w:hAnsi="Arial" w:cs="Arial"/>
        </w:rPr>
        <w:t>pomiędzy:</w:t>
      </w:r>
    </w:p>
    <w:p w14:paraId="333EFE5C" w14:textId="0B52E8AB" w:rsidR="006153C3" w:rsidRPr="00892032" w:rsidRDefault="00A920DF" w:rsidP="00892032">
      <w:pPr>
        <w:spacing w:after="0" w:line="360" w:lineRule="auto"/>
        <w:rPr>
          <w:rFonts w:ascii="Arial" w:hAnsi="Arial" w:cs="Arial"/>
        </w:rPr>
      </w:pPr>
      <w:r w:rsidRPr="00892032">
        <w:rPr>
          <w:rFonts w:ascii="Arial" w:hAnsi="Arial" w:cs="Arial"/>
        </w:rPr>
        <w:t xml:space="preserve">Gminą Żary o statusie miejskim z siedzibą przy pl. Rynek 1 – 5, 68 – 200 Żary, NIP: 928-207-76-26, REGON: 970770540, reprezentowaną przez: </w:t>
      </w:r>
      <w:r w:rsidR="00132666" w:rsidRPr="00892032">
        <w:rPr>
          <w:rFonts w:ascii="Arial" w:hAnsi="Arial" w:cs="Arial"/>
        </w:rPr>
        <w:t xml:space="preserve">Olgę </w:t>
      </w:r>
      <w:proofErr w:type="spellStart"/>
      <w:r w:rsidR="00132666" w:rsidRPr="00892032">
        <w:rPr>
          <w:rFonts w:ascii="Arial" w:hAnsi="Arial" w:cs="Arial"/>
        </w:rPr>
        <w:t>Boryń</w:t>
      </w:r>
      <w:proofErr w:type="spellEnd"/>
      <w:r w:rsidR="00132666" w:rsidRPr="00892032">
        <w:rPr>
          <w:rFonts w:ascii="Arial" w:hAnsi="Arial" w:cs="Arial"/>
        </w:rPr>
        <w:t xml:space="preserve"> – Sekretarza Gminy </w:t>
      </w:r>
      <w:r w:rsidRPr="00892032">
        <w:rPr>
          <w:rFonts w:ascii="Arial" w:hAnsi="Arial" w:cs="Arial"/>
        </w:rPr>
        <w:t>Żary</w:t>
      </w:r>
      <w:r w:rsidR="00132666" w:rsidRPr="00892032">
        <w:rPr>
          <w:rFonts w:ascii="Arial" w:hAnsi="Arial" w:cs="Arial"/>
        </w:rPr>
        <w:t xml:space="preserve"> o statusie miejskim</w:t>
      </w:r>
      <w:r w:rsidR="00D96A7F" w:rsidRPr="00892032">
        <w:rPr>
          <w:rFonts w:ascii="Arial" w:hAnsi="Arial" w:cs="Arial"/>
        </w:rPr>
        <w:t xml:space="preserve">, </w:t>
      </w:r>
      <w:r w:rsidR="00D96A7F" w:rsidRPr="00892032">
        <w:rPr>
          <w:rFonts w:ascii="Arial" w:hAnsi="Arial" w:cs="Arial"/>
          <w:bCs/>
        </w:rPr>
        <w:t>działającą na podstawie Zarządzenia Burmistrza Miasta Żary Nr WA.120.26.2018 z dnia 07.05.2018 r.</w:t>
      </w:r>
      <w:r w:rsidRPr="00892032">
        <w:rPr>
          <w:rFonts w:ascii="Arial" w:hAnsi="Arial" w:cs="Arial"/>
        </w:rPr>
        <w:t>, przy kontrasygnacie Joanny Wojak</w:t>
      </w:r>
      <w:r w:rsidR="00DD5078" w:rsidRPr="00892032">
        <w:rPr>
          <w:rFonts w:ascii="Arial" w:hAnsi="Arial" w:cs="Arial"/>
        </w:rPr>
        <w:t xml:space="preserve"> – Skarbnika Gminy Żary o statusie miejskim</w:t>
      </w:r>
      <w:r w:rsidRPr="00892032">
        <w:rPr>
          <w:rFonts w:ascii="Arial" w:hAnsi="Arial" w:cs="Arial"/>
        </w:rPr>
        <w:t xml:space="preserve">, </w:t>
      </w:r>
      <w:r w:rsidR="006153C3" w:rsidRPr="00892032">
        <w:rPr>
          <w:rFonts w:ascii="Arial" w:hAnsi="Arial" w:cs="Arial"/>
        </w:rPr>
        <w:t>zwanym</w:t>
      </w:r>
      <w:r w:rsidR="001023FE" w:rsidRPr="00892032">
        <w:rPr>
          <w:rFonts w:ascii="Arial" w:hAnsi="Arial" w:cs="Arial"/>
        </w:rPr>
        <w:t xml:space="preserve"> dalej </w:t>
      </w:r>
      <w:r w:rsidR="001023FE" w:rsidRPr="00892032">
        <w:rPr>
          <w:rFonts w:ascii="Arial" w:hAnsi="Arial" w:cs="Arial"/>
          <w:b/>
        </w:rPr>
        <w:t>Z</w:t>
      </w:r>
      <w:r w:rsidR="00DD5078" w:rsidRPr="00892032">
        <w:rPr>
          <w:rFonts w:ascii="Arial" w:hAnsi="Arial" w:cs="Arial"/>
          <w:b/>
        </w:rPr>
        <w:t>amawiającym</w:t>
      </w:r>
      <w:r w:rsidR="00A5721C" w:rsidRPr="00892032">
        <w:rPr>
          <w:rFonts w:ascii="Arial" w:hAnsi="Arial" w:cs="Arial"/>
          <w:b/>
        </w:rPr>
        <w:t>,</w:t>
      </w:r>
      <w:r w:rsidR="00A67864" w:rsidRPr="00892032">
        <w:rPr>
          <w:rFonts w:ascii="Arial" w:hAnsi="Arial" w:cs="Arial"/>
        </w:rPr>
        <w:t xml:space="preserve"> </w:t>
      </w:r>
    </w:p>
    <w:p w14:paraId="12B0E9DD" w14:textId="77777777" w:rsidR="00A67864" w:rsidRPr="00FD78B0" w:rsidRDefault="00A67864" w:rsidP="00892032">
      <w:pPr>
        <w:spacing w:after="0" w:line="360" w:lineRule="auto"/>
        <w:rPr>
          <w:rFonts w:ascii="Arial" w:hAnsi="Arial" w:cs="Arial"/>
          <w:b/>
        </w:rPr>
      </w:pPr>
      <w:r w:rsidRPr="00FD78B0">
        <w:rPr>
          <w:rFonts w:ascii="Arial" w:hAnsi="Arial" w:cs="Arial"/>
          <w:b/>
        </w:rPr>
        <w:t>a</w:t>
      </w:r>
    </w:p>
    <w:p w14:paraId="28087FFB" w14:textId="2FD5FA1A" w:rsidR="00A67864" w:rsidRDefault="00DD5078" w:rsidP="00892032">
      <w:pPr>
        <w:spacing w:after="0" w:line="360" w:lineRule="auto"/>
        <w:rPr>
          <w:rFonts w:ascii="Arial" w:hAnsi="Arial" w:cs="Arial"/>
          <w:b/>
        </w:rPr>
      </w:pPr>
      <w:r w:rsidRPr="00FD78B0">
        <w:rPr>
          <w:rFonts w:ascii="Arial" w:hAnsi="Arial" w:cs="Arial"/>
        </w:rPr>
        <w:t xml:space="preserve">firmą </w:t>
      </w:r>
      <w:r w:rsidR="00F8169D" w:rsidRPr="00FD78B0">
        <w:rPr>
          <w:rFonts w:ascii="Arial" w:hAnsi="Arial" w:cs="Arial"/>
        </w:rPr>
        <w:t>…………………………………………………………………………</w:t>
      </w:r>
      <w:r w:rsidRPr="00FD78B0">
        <w:rPr>
          <w:rFonts w:ascii="Arial" w:hAnsi="Arial" w:cs="Arial"/>
        </w:rPr>
        <w:t xml:space="preserve">, z siedzibą przy </w:t>
      </w:r>
      <w:r w:rsidR="00F8169D" w:rsidRPr="00FD78B0">
        <w:rPr>
          <w:rFonts w:ascii="Arial" w:hAnsi="Arial" w:cs="Arial"/>
        </w:rPr>
        <w:t>……………………………...</w:t>
      </w:r>
      <w:r w:rsidRPr="00FD78B0">
        <w:rPr>
          <w:rFonts w:ascii="Arial" w:hAnsi="Arial" w:cs="Arial"/>
        </w:rPr>
        <w:t>, wpisanym do</w:t>
      </w:r>
      <w:r w:rsidR="0020396A">
        <w:rPr>
          <w:rFonts w:ascii="Arial" w:hAnsi="Arial" w:cs="Arial"/>
        </w:rPr>
        <w:t xml:space="preserve"> ………………………………………………………….</w:t>
      </w:r>
      <w:r w:rsidRPr="00FD78B0">
        <w:rPr>
          <w:rFonts w:ascii="Arial" w:hAnsi="Arial" w:cs="Arial"/>
        </w:rPr>
        <w:t xml:space="preserve">; NIP </w:t>
      </w:r>
      <w:r w:rsidR="00F8169D" w:rsidRPr="00FD78B0">
        <w:rPr>
          <w:rFonts w:ascii="Arial" w:hAnsi="Arial" w:cs="Arial"/>
        </w:rPr>
        <w:t>………………...</w:t>
      </w:r>
      <w:r w:rsidRPr="00FD78B0">
        <w:rPr>
          <w:rFonts w:ascii="Arial" w:hAnsi="Arial" w:cs="Arial"/>
        </w:rPr>
        <w:t xml:space="preserve">, REGON </w:t>
      </w:r>
      <w:r w:rsidR="00F8169D" w:rsidRPr="00FD78B0">
        <w:rPr>
          <w:rFonts w:ascii="Arial" w:hAnsi="Arial" w:cs="Arial"/>
        </w:rPr>
        <w:t>………………………..</w:t>
      </w:r>
      <w:r w:rsidRPr="00FD78B0">
        <w:rPr>
          <w:rFonts w:ascii="Arial" w:hAnsi="Arial" w:cs="Arial"/>
        </w:rPr>
        <w:t xml:space="preserve"> reprezentowanym przez: </w:t>
      </w:r>
      <w:r w:rsidR="00F8169D" w:rsidRPr="00FD78B0">
        <w:rPr>
          <w:rFonts w:ascii="Arial" w:hAnsi="Arial" w:cs="Arial"/>
        </w:rPr>
        <w:t>………………………</w:t>
      </w:r>
      <w:r w:rsidR="0020396A">
        <w:rPr>
          <w:rFonts w:ascii="Arial" w:hAnsi="Arial" w:cs="Arial"/>
        </w:rPr>
        <w:t xml:space="preserve"> </w:t>
      </w:r>
      <w:r w:rsidR="005F52F4" w:rsidRPr="00FD78B0">
        <w:rPr>
          <w:rFonts w:ascii="Arial" w:hAnsi="Arial" w:cs="Arial"/>
        </w:rPr>
        <w:t>zwan</w:t>
      </w:r>
      <w:r w:rsidR="00F8169D" w:rsidRPr="00FD78B0">
        <w:rPr>
          <w:rFonts w:ascii="Arial" w:hAnsi="Arial" w:cs="Arial"/>
        </w:rPr>
        <w:t>ym</w:t>
      </w:r>
      <w:r w:rsidR="001023FE" w:rsidRPr="00FD78B0">
        <w:rPr>
          <w:rFonts w:ascii="Arial" w:hAnsi="Arial" w:cs="Arial"/>
        </w:rPr>
        <w:t xml:space="preserve"> dalej </w:t>
      </w:r>
      <w:r w:rsidRPr="00FD78B0">
        <w:rPr>
          <w:rFonts w:ascii="Arial" w:hAnsi="Arial" w:cs="Arial"/>
          <w:b/>
        </w:rPr>
        <w:t>Wykonawcą</w:t>
      </w:r>
      <w:r w:rsidR="001023FE" w:rsidRPr="00FD78B0">
        <w:rPr>
          <w:rFonts w:ascii="Arial" w:hAnsi="Arial" w:cs="Arial"/>
          <w:b/>
        </w:rPr>
        <w:t>.</w:t>
      </w:r>
    </w:p>
    <w:p w14:paraId="02EE1716" w14:textId="77777777" w:rsidR="00D54C10" w:rsidRPr="00FD78B0" w:rsidRDefault="00D54C10" w:rsidP="00892032">
      <w:pPr>
        <w:spacing w:after="0" w:line="360" w:lineRule="auto"/>
        <w:rPr>
          <w:rFonts w:ascii="Arial" w:hAnsi="Arial" w:cs="Arial"/>
          <w:b/>
        </w:rPr>
      </w:pPr>
    </w:p>
    <w:p w14:paraId="6D124DC6" w14:textId="717A2535" w:rsidR="00F8169D" w:rsidRPr="00FD78B0" w:rsidRDefault="00187E0D" w:rsidP="0089203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D78B0">
        <w:rPr>
          <w:rFonts w:ascii="Arial" w:hAnsi="Arial" w:cs="Arial"/>
          <w:sz w:val="20"/>
          <w:szCs w:val="20"/>
        </w:rPr>
        <w:t>Niniejsza umowa zostaje zawarta z wybranym Wykonawcą w post</w:t>
      </w:r>
      <w:r w:rsidR="00FD78B0">
        <w:rPr>
          <w:rFonts w:ascii="Arial" w:hAnsi="Arial" w:cs="Arial"/>
          <w:sz w:val="20"/>
          <w:szCs w:val="20"/>
        </w:rPr>
        <w:t>ę</w:t>
      </w:r>
      <w:r w:rsidRPr="00FD78B0">
        <w:rPr>
          <w:rFonts w:ascii="Arial" w:hAnsi="Arial" w:cs="Arial"/>
          <w:sz w:val="20"/>
          <w:szCs w:val="20"/>
        </w:rPr>
        <w:t>powaniu o udzielenia zamówienia publicznego, którego wartość nie przekracza kwoty, o której mowa w art. 2 ust 1 pkt 1 ustawy z dnia 11 września 2019 r.</w:t>
      </w:r>
      <w:r w:rsidR="00FD78B0" w:rsidRPr="00FD78B0">
        <w:rPr>
          <w:rFonts w:ascii="Arial" w:hAnsi="Arial" w:cs="Arial"/>
          <w:sz w:val="20"/>
          <w:szCs w:val="20"/>
        </w:rPr>
        <w:t xml:space="preserve"> </w:t>
      </w:r>
      <w:r w:rsidR="00FD4AFC">
        <w:rPr>
          <w:rFonts w:ascii="Arial" w:hAnsi="Arial" w:cs="Arial"/>
          <w:sz w:val="20"/>
          <w:szCs w:val="20"/>
        </w:rPr>
        <w:t xml:space="preserve">Prawo zamówień publicznych </w:t>
      </w:r>
      <w:r w:rsidR="00FD78B0" w:rsidRPr="00FD78B0">
        <w:rPr>
          <w:rFonts w:ascii="Arial" w:hAnsi="Arial" w:cs="Arial"/>
          <w:sz w:val="20"/>
          <w:szCs w:val="20"/>
        </w:rPr>
        <w:t>(</w:t>
      </w:r>
      <w:r w:rsidRPr="00FD78B0">
        <w:rPr>
          <w:rFonts w:ascii="Arial" w:hAnsi="Arial" w:cs="Arial"/>
          <w:sz w:val="20"/>
          <w:szCs w:val="20"/>
        </w:rPr>
        <w:t>Dz. U. z 20</w:t>
      </w:r>
      <w:r w:rsidR="00FB473C">
        <w:rPr>
          <w:rFonts w:ascii="Arial" w:hAnsi="Arial" w:cs="Arial"/>
          <w:sz w:val="20"/>
          <w:szCs w:val="20"/>
        </w:rPr>
        <w:t>22</w:t>
      </w:r>
      <w:r w:rsidRPr="00FD78B0">
        <w:rPr>
          <w:rFonts w:ascii="Arial" w:hAnsi="Arial" w:cs="Arial"/>
          <w:sz w:val="20"/>
          <w:szCs w:val="20"/>
        </w:rPr>
        <w:t xml:space="preserve"> r. poz.</w:t>
      </w:r>
      <w:r w:rsidR="00FB473C">
        <w:rPr>
          <w:rFonts w:ascii="Arial" w:hAnsi="Arial" w:cs="Arial"/>
          <w:sz w:val="20"/>
          <w:szCs w:val="20"/>
        </w:rPr>
        <w:t xml:space="preserve"> 1710</w:t>
      </w:r>
      <w:r w:rsidR="00FD78B0" w:rsidRPr="00FD78B0">
        <w:rPr>
          <w:rFonts w:ascii="Arial" w:hAnsi="Arial" w:cs="Arial"/>
          <w:sz w:val="20"/>
          <w:szCs w:val="20"/>
        </w:rPr>
        <w:t>).</w:t>
      </w:r>
      <w:r w:rsidRPr="00FD78B0">
        <w:rPr>
          <w:rFonts w:ascii="Arial" w:hAnsi="Arial" w:cs="Arial"/>
          <w:sz w:val="20"/>
          <w:szCs w:val="20"/>
        </w:rPr>
        <w:t xml:space="preserve">  </w:t>
      </w:r>
    </w:p>
    <w:p w14:paraId="6FF35575" w14:textId="34EA54E9" w:rsidR="00FD78B0" w:rsidRDefault="00A67864" w:rsidP="00892032">
      <w:pPr>
        <w:spacing w:after="0" w:line="360" w:lineRule="auto"/>
        <w:jc w:val="center"/>
        <w:rPr>
          <w:rFonts w:ascii="Arial" w:hAnsi="Arial" w:cs="Arial"/>
          <w:b/>
        </w:rPr>
      </w:pPr>
      <w:r w:rsidRPr="00FD78B0">
        <w:rPr>
          <w:rFonts w:ascii="Arial" w:hAnsi="Arial" w:cs="Arial"/>
          <w:b/>
        </w:rPr>
        <w:t>§ 1</w:t>
      </w:r>
    </w:p>
    <w:p w14:paraId="1CC831B5" w14:textId="075D8B12" w:rsidR="00040231" w:rsidRPr="00FD78B0" w:rsidRDefault="00040231" w:rsidP="0089203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</w:t>
      </w:r>
    </w:p>
    <w:p w14:paraId="0B33028B" w14:textId="118CEFA7" w:rsidR="00F102E5" w:rsidRDefault="00A80521" w:rsidP="00892032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DD5078" w:rsidRPr="00FD78B0">
        <w:rPr>
          <w:rFonts w:ascii="Arial" w:hAnsi="Arial" w:cs="Arial"/>
          <w:bCs/>
        </w:rPr>
        <w:t xml:space="preserve">Zamawiający </w:t>
      </w:r>
      <w:r w:rsidR="00507E5B" w:rsidRPr="00FD78B0">
        <w:rPr>
          <w:rFonts w:ascii="Arial" w:hAnsi="Arial" w:cs="Arial"/>
          <w:bCs/>
        </w:rPr>
        <w:t xml:space="preserve"> zleca, a </w:t>
      </w:r>
      <w:r w:rsidR="00DD5078" w:rsidRPr="00FD78B0">
        <w:rPr>
          <w:rFonts w:ascii="Arial" w:hAnsi="Arial" w:cs="Arial"/>
          <w:bCs/>
        </w:rPr>
        <w:t>Wykonaw</w:t>
      </w:r>
      <w:r w:rsidR="00507E5B" w:rsidRPr="00FD78B0">
        <w:rPr>
          <w:rFonts w:ascii="Arial" w:hAnsi="Arial" w:cs="Arial"/>
          <w:bCs/>
        </w:rPr>
        <w:t>ca</w:t>
      </w:r>
      <w:r w:rsidR="001C042F" w:rsidRPr="00FD78B0">
        <w:rPr>
          <w:rFonts w:ascii="Arial" w:hAnsi="Arial" w:cs="Arial"/>
          <w:bCs/>
        </w:rPr>
        <w:t xml:space="preserve"> zobowiązuje się do wykonania </w:t>
      </w:r>
      <w:r w:rsidR="00FD78B0">
        <w:rPr>
          <w:rFonts w:ascii="Arial" w:hAnsi="Arial" w:cs="Arial"/>
          <w:bCs/>
        </w:rPr>
        <w:t>przedmiotu zamówienia</w:t>
      </w:r>
      <w:r w:rsidR="007A7624" w:rsidRPr="007A7624">
        <w:rPr>
          <w:rFonts w:ascii="Arial" w:hAnsi="Arial" w:cs="Arial"/>
          <w:bCs/>
        </w:rPr>
        <w:t xml:space="preserve"> </w:t>
      </w:r>
      <w:r w:rsidR="007A7624" w:rsidRPr="00FD78B0">
        <w:rPr>
          <w:rFonts w:ascii="Arial" w:hAnsi="Arial" w:cs="Arial"/>
          <w:bCs/>
        </w:rPr>
        <w:t>na rzecz Zamawiającego</w:t>
      </w:r>
      <w:r w:rsidR="00FD78B0">
        <w:rPr>
          <w:rFonts w:ascii="Arial" w:hAnsi="Arial" w:cs="Arial"/>
          <w:bCs/>
        </w:rPr>
        <w:t xml:space="preserve"> </w:t>
      </w:r>
      <w:r w:rsidR="007A7624">
        <w:rPr>
          <w:rFonts w:ascii="Arial" w:hAnsi="Arial" w:cs="Arial"/>
          <w:bCs/>
        </w:rPr>
        <w:t>polegającego na zorganizowaniu i przeprowadzeniu cyklu szkoleń</w:t>
      </w:r>
      <w:r w:rsidR="00F102E5">
        <w:rPr>
          <w:rFonts w:ascii="Arial" w:hAnsi="Arial" w:cs="Arial"/>
          <w:bCs/>
        </w:rPr>
        <w:t>:</w:t>
      </w:r>
    </w:p>
    <w:p w14:paraId="1C2FB88C" w14:textId="05C55306" w:rsidR="00F102E5" w:rsidRPr="00B324FE" w:rsidRDefault="00F102E5" w:rsidP="008920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324FE">
        <w:rPr>
          <w:rFonts w:ascii="Arial" w:hAnsi="Arial" w:cs="Arial"/>
          <w:b/>
          <w:bCs/>
        </w:rPr>
        <w:t>szkolenie nr 1</w:t>
      </w:r>
      <w:r w:rsidRPr="00B324FE">
        <w:rPr>
          <w:rFonts w:ascii="Arial" w:hAnsi="Arial" w:cs="Arial"/>
        </w:rPr>
        <w:t xml:space="preserve"> (wyjazdowe) – szkolenie dla kadry kierującej pracownikami pod kątem motywowania i  oceniania pracowników</w:t>
      </w:r>
      <w:r>
        <w:rPr>
          <w:rFonts w:ascii="Arial" w:hAnsi="Arial" w:cs="Arial"/>
        </w:rPr>
        <w:t>,</w:t>
      </w:r>
    </w:p>
    <w:p w14:paraId="102CBA79" w14:textId="0DAFE168" w:rsidR="00A11906" w:rsidRPr="00431275" w:rsidRDefault="00F102E5" w:rsidP="004312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324FE">
        <w:rPr>
          <w:rFonts w:ascii="Arial" w:hAnsi="Arial" w:cs="Arial"/>
          <w:b/>
          <w:bCs/>
        </w:rPr>
        <w:t>szkolenie nr 2</w:t>
      </w:r>
      <w:r w:rsidRPr="00B324FE">
        <w:rPr>
          <w:rFonts w:ascii="Arial" w:hAnsi="Arial" w:cs="Arial"/>
        </w:rPr>
        <w:t xml:space="preserve"> (stacjonarne) – szkolenie z</w:t>
      </w:r>
      <w:r w:rsidR="00D448D0">
        <w:rPr>
          <w:rFonts w:ascii="Arial" w:hAnsi="Arial" w:cs="Arial"/>
        </w:rPr>
        <w:t> </w:t>
      </w:r>
      <w:r w:rsidRPr="00B324FE">
        <w:rPr>
          <w:rFonts w:ascii="Arial" w:hAnsi="Arial" w:cs="Arial"/>
        </w:rPr>
        <w:t>zakresu tworzenia i działania zespołów zadaniowych</w:t>
      </w:r>
      <w:r w:rsidR="00D530C7">
        <w:rPr>
          <w:rFonts w:ascii="Arial" w:hAnsi="Arial" w:cs="Arial"/>
        </w:rPr>
        <w:t xml:space="preserve"> </w:t>
      </w:r>
      <w:r w:rsidR="007A7624">
        <w:rPr>
          <w:rFonts w:ascii="Arial" w:hAnsi="Arial" w:cs="Arial"/>
          <w:bCs/>
        </w:rPr>
        <w:t>oraz wsparciu poszkoleniowym</w:t>
      </w:r>
      <w:r>
        <w:rPr>
          <w:rFonts w:ascii="Arial" w:hAnsi="Arial" w:cs="Arial"/>
          <w:bCs/>
        </w:rPr>
        <w:t>,</w:t>
      </w:r>
      <w:r w:rsidR="007A7624">
        <w:rPr>
          <w:rFonts w:ascii="Arial" w:hAnsi="Arial" w:cs="Arial"/>
          <w:bCs/>
        </w:rPr>
        <w:t xml:space="preserve"> dla pracowników Urzędu Miejskiego w Żarach </w:t>
      </w:r>
      <w:r w:rsidR="00FD78B0">
        <w:rPr>
          <w:rFonts w:ascii="Arial" w:hAnsi="Arial" w:cs="Arial"/>
          <w:bCs/>
        </w:rPr>
        <w:t>w ramach projektu pn. „Żary, tu chcę żyć</w:t>
      </w:r>
      <w:r w:rsidR="007A7624">
        <w:rPr>
          <w:rFonts w:ascii="Arial" w:hAnsi="Arial" w:cs="Arial"/>
          <w:bCs/>
        </w:rPr>
        <w:t>!!!” – Plan Rozwoju Ins</w:t>
      </w:r>
      <w:r w:rsidR="000138A8">
        <w:rPr>
          <w:rFonts w:ascii="Arial" w:hAnsi="Arial" w:cs="Arial"/>
          <w:bCs/>
        </w:rPr>
        <w:t>tytucjonalnego – Działanie nr 2</w:t>
      </w:r>
      <w:r w:rsidR="00431275">
        <w:rPr>
          <w:rFonts w:ascii="Arial" w:hAnsi="Arial" w:cs="Arial"/>
        </w:rPr>
        <w:t xml:space="preserve">  </w:t>
      </w:r>
      <w:bookmarkStart w:id="0" w:name="_GoBack"/>
      <w:bookmarkEnd w:id="0"/>
      <w:r w:rsidR="000138A8">
        <w:rPr>
          <w:rFonts w:ascii="Arial" w:hAnsi="Arial" w:cs="Arial"/>
          <w:bCs/>
        </w:rPr>
        <w:t>„Usprawnienie komunikacji wewnętrznej i zewnętrznej w gminie w obszarze zarządzania strategicznego</w:t>
      </w:r>
      <w:r w:rsidR="007A7624">
        <w:rPr>
          <w:rFonts w:ascii="Arial" w:hAnsi="Arial" w:cs="Arial"/>
          <w:bCs/>
        </w:rPr>
        <w:t>”, zgodnie</w:t>
      </w:r>
      <w:r w:rsidR="00FD4AFC">
        <w:rPr>
          <w:rFonts w:ascii="Arial" w:hAnsi="Arial" w:cs="Arial"/>
          <w:bCs/>
        </w:rPr>
        <w:t> </w:t>
      </w:r>
      <w:r w:rsidR="007A7624">
        <w:rPr>
          <w:rFonts w:ascii="Arial" w:hAnsi="Arial" w:cs="Arial"/>
          <w:bCs/>
        </w:rPr>
        <w:t>z</w:t>
      </w:r>
      <w:r w:rsidR="00A11906">
        <w:rPr>
          <w:rFonts w:ascii="Arial" w:hAnsi="Arial" w:cs="Arial"/>
          <w:bCs/>
        </w:rPr>
        <w:t>:</w:t>
      </w:r>
    </w:p>
    <w:p w14:paraId="51D59F3A" w14:textId="424A0F39" w:rsidR="00A11906" w:rsidRDefault="00A11906" w:rsidP="00892032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1) zaakceptowanym przez Zamawiającego programem szkoleń,</w:t>
      </w:r>
    </w:p>
    <w:p w14:paraId="2E36CC62" w14:textId="1009650C" w:rsidR="00A11906" w:rsidRDefault="00A11906" w:rsidP="00892032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2) opisem przedmiotu zamówienia (OPZ) stanowiącym </w:t>
      </w:r>
      <w:r w:rsidRPr="004B2CC6">
        <w:rPr>
          <w:rFonts w:ascii="Arial" w:hAnsi="Arial" w:cs="Arial"/>
          <w:bCs/>
        </w:rPr>
        <w:t xml:space="preserve">załącznik nr 1 </w:t>
      </w:r>
      <w:r>
        <w:rPr>
          <w:rFonts w:ascii="Arial" w:hAnsi="Arial" w:cs="Arial"/>
          <w:bCs/>
        </w:rPr>
        <w:t>do umowy.</w:t>
      </w:r>
    </w:p>
    <w:p w14:paraId="5376376E" w14:textId="00878A16" w:rsidR="00827B4E" w:rsidRDefault="00827B4E" w:rsidP="00892032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Projekt pn. „Żary, tu chcę żyć!!!” finansowany jest </w:t>
      </w:r>
      <w:r w:rsidR="00D96A7F">
        <w:rPr>
          <w:rFonts w:ascii="Arial" w:hAnsi="Arial" w:cs="Arial"/>
          <w:bCs/>
        </w:rPr>
        <w:t xml:space="preserve">w 85% </w:t>
      </w:r>
      <w:r>
        <w:rPr>
          <w:rFonts w:ascii="Arial" w:hAnsi="Arial" w:cs="Arial"/>
          <w:bCs/>
        </w:rPr>
        <w:t xml:space="preserve">ze środków Mechanizmu Finansowego Europejskiego Obszaru Gospodarczego 2014-2021 </w:t>
      </w:r>
      <w:r w:rsidR="00D96A7F">
        <w:rPr>
          <w:rFonts w:ascii="Arial" w:hAnsi="Arial" w:cs="Arial"/>
          <w:bCs/>
        </w:rPr>
        <w:t xml:space="preserve">oraz w 15% z budżetu państwa </w:t>
      </w:r>
      <w:r>
        <w:rPr>
          <w:rFonts w:ascii="Arial" w:hAnsi="Arial" w:cs="Arial"/>
          <w:bCs/>
        </w:rPr>
        <w:t xml:space="preserve">w ramach </w:t>
      </w:r>
      <w:r w:rsidR="00D96A7F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rogramu „Rozwój </w:t>
      </w:r>
      <w:r w:rsidR="00D96A7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okalny”</w:t>
      </w:r>
      <w:r w:rsidR="00BD7A18">
        <w:rPr>
          <w:rFonts w:ascii="Arial" w:hAnsi="Arial" w:cs="Arial"/>
          <w:bCs/>
        </w:rPr>
        <w:t>.</w:t>
      </w:r>
    </w:p>
    <w:p w14:paraId="7C0E8890" w14:textId="02232B75" w:rsidR="00A44D04" w:rsidRDefault="00BD7A18" w:rsidP="00892032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A44D04">
        <w:rPr>
          <w:rFonts w:ascii="Arial" w:hAnsi="Arial" w:cs="Arial"/>
          <w:bCs/>
        </w:rPr>
        <w:t xml:space="preserve">. Wykonawca w terminie </w:t>
      </w:r>
      <w:r w:rsidR="00AB3FAE" w:rsidRPr="004B2CC6">
        <w:rPr>
          <w:rFonts w:ascii="Arial" w:hAnsi="Arial" w:cs="Arial"/>
          <w:bCs/>
        </w:rPr>
        <w:t>5</w:t>
      </w:r>
      <w:r w:rsidR="00A44D04" w:rsidRPr="004B2CC6">
        <w:rPr>
          <w:rFonts w:ascii="Arial" w:hAnsi="Arial" w:cs="Arial"/>
          <w:bCs/>
        </w:rPr>
        <w:t xml:space="preserve"> dni </w:t>
      </w:r>
      <w:r w:rsidR="0020396A" w:rsidRPr="004B2CC6">
        <w:rPr>
          <w:rFonts w:ascii="Arial" w:hAnsi="Arial" w:cs="Arial"/>
          <w:bCs/>
        </w:rPr>
        <w:t xml:space="preserve"> przed rozpoczęciem każdego z cyklu szkoleń </w:t>
      </w:r>
      <w:r w:rsidR="00A44D04">
        <w:rPr>
          <w:rFonts w:ascii="Arial" w:hAnsi="Arial" w:cs="Arial"/>
          <w:bCs/>
        </w:rPr>
        <w:t>opracuje program szkole</w:t>
      </w:r>
      <w:r w:rsidR="0020396A">
        <w:rPr>
          <w:rFonts w:ascii="Arial" w:hAnsi="Arial" w:cs="Arial"/>
          <w:bCs/>
        </w:rPr>
        <w:t>nia</w:t>
      </w:r>
      <w:r w:rsidR="00A44D04">
        <w:rPr>
          <w:rFonts w:ascii="Arial" w:hAnsi="Arial" w:cs="Arial"/>
          <w:bCs/>
        </w:rPr>
        <w:t xml:space="preserve"> i przedstawi je do akceptacji Zamawiającemu.</w:t>
      </w:r>
    </w:p>
    <w:p w14:paraId="305F2129" w14:textId="77B3611C" w:rsidR="0036193B" w:rsidRDefault="00BD7A18" w:rsidP="00892032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36193B">
        <w:rPr>
          <w:rFonts w:ascii="Arial" w:hAnsi="Arial" w:cs="Arial"/>
          <w:bCs/>
        </w:rPr>
        <w:t xml:space="preserve">. </w:t>
      </w:r>
      <w:r w:rsidR="00E34911">
        <w:rPr>
          <w:rFonts w:ascii="Arial" w:hAnsi="Arial" w:cs="Arial"/>
          <w:bCs/>
        </w:rPr>
        <w:t>Wykonawca w okresie 30 dni po zakończeniu szkolenia ostatniej grupy szkoleniowe</w:t>
      </w:r>
      <w:r w:rsidR="00363F25">
        <w:rPr>
          <w:rFonts w:ascii="Arial" w:hAnsi="Arial" w:cs="Arial"/>
          <w:bCs/>
        </w:rPr>
        <w:t>j</w:t>
      </w:r>
      <w:r w:rsidR="00E34911">
        <w:rPr>
          <w:rFonts w:ascii="Arial" w:hAnsi="Arial" w:cs="Arial"/>
          <w:bCs/>
        </w:rPr>
        <w:t xml:space="preserve"> </w:t>
      </w:r>
      <w:r w:rsidR="00456DEF">
        <w:rPr>
          <w:rFonts w:ascii="Arial" w:hAnsi="Arial" w:cs="Arial"/>
          <w:bCs/>
        </w:rPr>
        <w:t>każdego cyklu szkolenia</w:t>
      </w:r>
      <w:r w:rsidR="00E34911">
        <w:rPr>
          <w:rFonts w:ascii="Arial" w:hAnsi="Arial" w:cs="Arial"/>
          <w:bCs/>
        </w:rPr>
        <w:t xml:space="preserve"> zapewni 2 godziny w tygodniu konsultacji on-line dla uczestników</w:t>
      </w:r>
      <w:r w:rsidR="00456DEF">
        <w:rPr>
          <w:rFonts w:ascii="Arial" w:hAnsi="Arial" w:cs="Arial"/>
          <w:bCs/>
        </w:rPr>
        <w:t xml:space="preserve"> poszczególnych szkoleń. Dni i godziny konsultacji on-line zostaną uzgodnione z Zamawiającym i będą dotyczyć praktycznych kwestii problemowych z zakresu danego tematu szkolenia.</w:t>
      </w:r>
    </w:p>
    <w:p w14:paraId="39814336" w14:textId="366EF8B4" w:rsidR="00A44D04" w:rsidRDefault="00BD7A18" w:rsidP="00892032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A80521">
        <w:rPr>
          <w:rFonts w:ascii="Arial" w:hAnsi="Arial" w:cs="Arial"/>
          <w:bCs/>
        </w:rPr>
        <w:t>. Jeżeli w umowie jest mowa o terminach</w:t>
      </w:r>
      <w:r w:rsidR="00A44D04">
        <w:rPr>
          <w:rFonts w:ascii="Arial" w:hAnsi="Arial" w:cs="Arial"/>
          <w:bCs/>
        </w:rPr>
        <w:t>:</w:t>
      </w:r>
    </w:p>
    <w:p w14:paraId="3F668225" w14:textId="2DD2720E" w:rsidR="00A80521" w:rsidRDefault="00A44D04" w:rsidP="00892032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1) </w:t>
      </w:r>
      <w:r w:rsidR="00A80521">
        <w:rPr>
          <w:rFonts w:ascii="Arial" w:hAnsi="Arial" w:cs="Arial"/>
          <w:bCs/>
        </w:rPr>
        <w:t xml:space="preserve">liczonych w </w:t>
      </w:r>
      <w:r>
        <w:rPr>
          <w:rFonts w:ascii="Arial" w:hAnsi="Arial" w:cs="Arial"/>
          <w:bCs/>
        </w:rPr>
        <w:t>„</w:t>
      </w:r>
      <w:r w:rsidR="00A80521">
        <w:rPr>
          <w:rFonts w:ascii="Arial" w:hAnsi="Arial" w:cs="Arial"/>
          <w:bCs/>
        </w:rPr>
        <w:t>dniach roboczych</w:t>
      </w:r>
      <w:r>
        <w:rPr>
          <w:rFonts w:ascii="Arial" w:hAnsi="Arial" w:cs="Arial"/>
          <w:bCs/>
        </w:rPr>
        <w:t>” -</w:t>
      </w:r>
      <w:r w:rsidR="00A80521">
        <w:rPr>
          <w:rFonts w:ascii="Arial" w:hAnsi="Arial" w:cs="Arial"/>
          <w:bCs/>
        </w:rPr>
        <w:t xml:space="preserve"> za dni robocze należy rozumieć dni od poniedziałku do piątku, z wyłączeniem dni ustawowo wolnych od pracy</w:t>
      </w:r>
      <w:r>
        <w:rPr>
          <w:rFonts w:ascii="Arial" w:hAnsi="Arial" w:cs="Arial"/>
          <w:bCs/>
        </w:rPr>
        <w:t>,</w:t>
      </w:r>
    </w:p>
    <w:p w14:paraId="5B6C013C" w14:textId="5DE18325" w:rsidR="00A44D04" w:rsidRDefault="00A44D04" w:rsidP="00892032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2) liczonych w „dniach” – należy rozumieć dni kalendarzowe.</w:t>
      </w:r>
    </w:p>
    <w:p w14:paraId="0F509D51" w14:textId="2AACEDDC" w:rsidR="00A67864" w:rsidRDefault="00A67864" w:rsidP="00892032">
      <w:pPr>
        <w:spacing w:after="0" w:line="360" w:lineRule="auto"/>
        <w:jc w:val="center"/>
        <w:rPr>
          <w:rFonts w:ascii="Arial" w:hAnsi="Arial" w:cs="Arial"/>
          <w:b/>
        </w:rPr>
      </w:pPr>
      <w:r w:rsidRPr="00FD78B0">
        <w:rPr>
          <w:rFonts w:ascii="Arial" w:hAnsi="Arial" w:cs="Arial"/>
          <w:b/>
        </w:rPr>
        <w:t>§ 2</w:t>
      </w:r>
    </w:p>
    <w:p w14:paraId="23AC8270" w14:textId="3FEA99A7" w:rsidR="00040231" w:rsidRDefault="00040231" w:rsidP="0089203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Terminy i miejsce szkoleń</w:t>
      </w:r>
    </w:p>
    <w:p w14:paraId="261584B8" w14:textId="645D8EEF" w:rsidR="007617BC" w:rsidRPr="007617BC" w:rsidRDefault="007617BC" w:rsidP="000C651D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Szkolenia zostaną przeprowadzone w okresie pomiędzy</w:t>
      </w:r>
      <w:r w:rsidR="004707E9">
        <w:rPr>
          <w:rFonts w:ascii="Arial" w:hAnsi="Arial" w:cs="Arial"/>
          <w:bCs/>
        </w:rPr>
        <w:t xml:space="preserve"> </w:t>
      </w:r>
      <w:r w:rsidR="000C651D">
        <w:rPr>
          <w:rFonts w:ascii="Arial" w:hAnsi="Arial" w:cs="Arial"/>
          <w:b/>
        </w:rPr>
        <w:t xml:space="preserve">05.10.2022 r. a 24.11.2022 r. </w:t>
      </w:r>
      <w:r w:rsidR="00CE3B25">
        <w:rPr>
          <w:rFonts w:ascii="Arial" w:hAnsi="Arial" w:cs="Arial"/>
          <w:bCs/>
        </w:rPr>
        <w:t>w terminach ustalonych pomiędzy stronami zatwierdzonego przez Zamawiającego harmonogramu szkoleń.</w:t>
      </w:r>
      <w:r>
        <w:rPr>
          <w:rFonts w:ascii="Arial" w:hAnsi="Arial" w:cs="Arial"/>
          <w:bCs/>
        </w:rPr>
        <w:t xml:space="preserve"> </w:t>
      </w:r>
    </w:p>
    <w:p w14:paraId="54F17A4B" w14:textId="35E3D2C0" w:rsidR="004B6769" w:rsidRPr="00B324FE" w:rsidRDefault="007617BC" w:rsidP="000C65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D448D0" w:rsidRPr="00D448D0">
        <w:rPr>
          <w:rFonts w:ascii="Arial" w:hAnsi="Arial" w:cs="Arial"/>
          <w:bCs/>
        </w:rPr>
        <w:t xml:space="preserve">. </w:t>
      </w:r>
      <w:r w:rsidR="00D448D0" w:rsidRPr="00B324FE">
        <w:rPr>
          <w:rFonts w:ascii="Arial" w:hAnsi="Arial" w:cs="Arial"/>
          <w:b/>
          <w:bCs/>
        </w:rPr>
        <w:t xml:space="preserve">Szkolenie nr 1  – Szkolenie dla kadry </w:t>
      </w:r>
      <w:r w:rsidR="000C651D">
        <w:rPr>
          <w:rFonts w:ascii="Arial" w:hAnsi="Arial" w:cs="Arial"/>
          <w:b/>
          <w:bCs/>
        </w:rPr>
        <w:t>kierowniczej pod kątem usprawnienia komunikacji zewnętrznej i wewnętrznej</w:t>
      </w:r>
      <w:r w:rsidR="00D448D0">
        <w:rPr>
          <w:rFonts w:ascii="Arial" w:hAnsi="Arial" w:cs="Arial"/>
          <w:b/>
          <w:bCs/>
        </w:rPr>
        <w:t xml:space="preserve"> – </w:t>
      </w:r>
      <w:r w:rsidR="00D448D0">
        <w:rPr>
          <w:rFonts w:ascii="Arial" w:hAnsi="Arial" w:cs="Arial"/>
        </w:rPr>
        <w:t xml:space="preserve">zostanie przeprowadzone </w:t>
      </w:r>
      <w:r w:rsidR="000C651D">
        <w:rPr>
          <w:rFonts w:ascii="Arial" w:hAnsi="Arial" w:cs="Arial"/>
        </w:rPr>
        <w:t>w Szklarskiej Porębie w 4 grupach szkoleniowych po 11</w:t>
      </w:r>
      <w:r w:rsidR="00D54C10">
        <w:rPr>
          <w:rFonts w:ascii="Arial" w:hAnsi="Arial" w:cs="Arial"/>
        </w:rPr>
        <w:t xml:space="preserve"> osób, całkowita li</w:t>
      </w:r>
      <w:r w:rsidR="000C651D">
        <w:rPr>
          <w:rFonts w:ascii="Arial" w:hAnsi="Arial" w:cs="Arial"/>
        </w:rPr>
        <w:t>czba osób do przeszkolenia to 44 osoby</w:t>
      </w:r>
      <w:r w:rsidR="00D54C10">
        <w:rPr>
          <w:rFonts w:ascii="Arial" w:hAnsi="Arial" w:cs="Arial"/>
        </w:rPr>
        <w:t xml:space="preserve">, czas trwania szkolenia wynosi </w:t>
      </w:r>
      <w:r w:rsidR="000C651D">
        <w:rPr>
          <w:rFonts w:ascii="Arial" w:hAnsi="Arial" w:cs="Arial"/>
        </w:rPr>
        <w:t>3</w:t>
      </w:r>
      <w:r w:rsidR="00D448D0" w:rsidRPr="00B324FE">
        <w:rPr>
          <w:rFonts w:ascii="Arial" w:hAnsi="Arial" w:cs="Arial"/>
        </w:rPr>
        <w:t xml:space="preserve"> dni robocze dla każdej grupy</w:t>
      </w:r>
      <w:r w:rsidR="00D54C10">
        <w:rPr>
          <w:rFonts w:ascii="Arial" w:hAnsi="Arial" w:cs="Arial"/>
        </w:rPr>
        <w:t>, jeden dzień szkolenia obejmuje</w:t>
      </w:r>
      <w:r w:rsidR="004B6769">
        <w:rPr>
          <w:rFonts w:ascii="Arial" w:hAnsi="Arial" w:cs="Arial"/>
        </w:rPr>
        <w:t xml:space="preserve"> </w:t>
      </w:r>
      <w:r w:rsidR="004B6769" w:rsidRPr="00B324FE">
        <w:rPr>
          <w:rFonts w:ascii="Arial" w:hAnsi="Arial" w:cs="Arial"/>
        </w:rPr>
        <w:t>8 godzin lekcyjnych, w tym 2 przerwy 15 minutowe oraz jedn</w:t>
      </w:r>
      <w:r w:rsidR="0020396A">
        <w:rPr>
          <w:rFonts w:ascii="Arial" w:hAnsi="Arial" w:cs="Arial"/>
        </w:rPr>
        <w:t>ą</w:t>
      </w:r>
      <w:r w:rsidR="004B6769" w:rsidRPr="00B324FE">
        <w:rPr>
          <w:rFonts w:ascii="Arial" w:hAnsi="Arial" w:cs="Arial"/>
        </w:rPr>
        <w:t xml:space="preserve"> „obiadow</w:t>
      </w:r>
      <w:r w:rsidR="0020396A">
        <w:rPr>
          <w:rFonts w:ascii="Arial" w:hAnsi="Arial" w:cs="Arial"/>
        </w:rPr>
        <w:t>ą</w:t>
      </w:r>
      <w:r w:rsidR="004B6769" w:rsidRPr="00B324FE">
        <w:rPr>
          <w:rFonts w:ascii="Arial" w:hAnsi="Arial" w:cs="Arial"/>
        </w:rPr>
        <w:t>” - 30 minutow</w:t>
      </w:r>
      <w:r w:rsidR="0020396A">
        <w:rPr>
          <w:rFonts w:ascii="Arial" w:hAnsi="Arial" w:cs="Arial"/>
        </w:rPr>
        <w:t>ą</w:t>
      </w:r>
      <w:r w:rsidR="004B6769" w:rsidRPr="00B324FE">
        <w:rPr>
          <w:rFonts w:ascii="Arial" w:hAnsi="Arial" w:cs="Arial"/>
        </w:rPr>
        <w:t>.</w:t>
      </w:r>
    </w:p>
    <w:p w14:paraId="4EED73B9" w14:textId="423D8264" w:rsidR="004B6769" w:rsidRPr="00B324FE" w:rsidRDefault="004B6769" w:rsidP="000C65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324FE">
        <w:rPr>
          <w:rFonts w:ascii="Arial" w:hAnsi="Arial" w:cs="Arial"/>
        </w:rPr>
        <w:t>Zamawiający zapewnia odpowiednią  salę  szkoleniową wraz z niezbędnym wyposażeniem technicznym, zlokalizowan</w:t>
      </w:r>
      <w:r>
        <w:rPr>
          <w:rFonts w:ascii="Arial" w:hAnsi="Arial" w:cs="Arial"/>
        </w:rPr>
        <w:t>ą</w:t>
      </w:r>
      <w:r w:rsidRPr="00B324FE">
        <w:rPr>
          <w:rFonts w:ascii="Arial" w:hAnsi="Arial" w:cs="Arial"/>
        </w:rPr>
        <w:t xml:space="preserve"> na terenie miasta </w:t>
      </w:r>
      <w:r w:rsidR="000C651D">
        <w:rPr>
          <w:rFonts w:ascii="Arial" w:hAnsi="Arial" w:cs="Arial"/>
        </w:rPr>
        <w:t>Szklarska Poręba</w:t>
      </w:r>
      <w:r w:rsidRPr="00B324FE">
        <w:rPr>
          <w:rFonts w:ascii="Arial" w:hAnsi="Arial" w:cs="Arial"/>
        </w:rPr>
        <w:t>, umożliwiając</w:t>
      </w:r>
      <w:r>
        <w:rPr>
          <w:rFonts w:ascii="Arial" w:hAnsi="Arial" w:cs="Arial"/>
        </w:rPr>
        <w:t>ą</w:t>
      </w:r>
      <w:r w:rsidRPr="00B324FE">
        <w:rPr>
          <w:rFonts w:ascii="Arial" w:hAnsi="Arial" w:cs="Arial"/>
        </w:rPr>
        <w:t xml:space="preserve"> przeprowadzenie szkoleń w formie seminaryjno-warsztatowej oraz nocleg i wyżywienie dla pracowników urzędu.</w:t>
      </w:r>
    </w:p>
    <w:p w14:paraId="067D704E" w14:textId="1843E5A8" w:rsidR="004B6769" w:rsidRDefault="004B6769" w:rsidP="008920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</w:rPr>
      </w:pPr>
      <w:r w:rsidRPr="00D4084E">
        <w:rPr>
          <w:rFonts w:ascii="Arial" w:hAnsi="Arial" w:cs="Arial"/>
          <w:u w:val="single"/>
        </w:rPr>
        <w:t xml:space="preserve">Zamawiający nie pokrywa kosztów </w:t>
      </w:r>
      <w:r w:rsidR="000C651D">
        <w:rPr>
          <w:rFonts w:ascii="Arial" w:hAnsi="Arial" w:cs="Arial"/>
          <w:u w:val="single"/>
        </w:rPr>
        <w:t>noclegu i wyżywienia Wykonawcy, jednakże dokonał rezerwacji miejsca w hotelu, w którym odbędzie się szkolenie.</w:t>
      </w:r>
    </w:p>
    <w:p w14:paraId="4CC01E2E" w14:textId="77777777" w:rsidR="000C651D" w:rsidRPr="00D4084E" w:rsidRDefault="000C651D" w:rsidP="008920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</w:rPr>
      </w:pPr>
    </w:p>
    <w:p w14:paraId="0F2D8F90" w14:textId="77777777" w:rsidR="004B2CC6" w:rsidRDefault="004B2CC6" w:rsidP="008920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031EA44" w14:textId="77777777" w:rsidR="00892032" w:rsidRDefault="00892032" w:rsidP="008920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EFBA1B2" w14:textId="4654BF4C" w:rsidR="00A80521" w:rsidRPr="004E2F48" w:rsidRDefault="007617BC" w:rsidP="004471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B6769">
        <w:rPr>
          <w:rFonts w:ascii="Arial" w:hAnsi="Arial" w:cs="Arial"/>
        </w:rPr>
        <w:t xml:space="preserve">. </w:t>
      </w:r>
      <w:r w:rsidR="004B6769" w:rsidRPr="00B324FE">
        <w:rPr>
          <w:rFonts w:ascii="Arial" w:hAnsi="Arial" w:cs="Arial"/>
          <w:b/>
          <w:bCs/>
        </w:rPr>
        <w:t xml:space="preserve">Szkolenie nr 2 – Szkolenie dla </w:t>
      </w:r>
      <w:r w:rsidR="004471D0">
        <w:rPr>
          <w:rFonts w:ascii="Arial" w:hAnsi="Arial" w:cs="Arial"/>
          <w:b/>
          <w:bCs/>
        </w:rPr>
        <w:t>kadry kierowniczej pod kątem zarządzania projektami</w:t>
      </w:r>
      <w:r w:rsidR="004B6769">
        <w:rPr>
          <w:rFonts w:ascii="Arial" w:hAnsi="Arial" w:cs="Arial"/>
          <w:b/>
          <w:bCs/>
        </w:rPr>
        <w:t xml:space="preserve"> - </w:t>
      </w:r>
      <w:r w:rsidR="004B6769">
        <w:rPr>
          <w:rFonts w:ascii="Arial" w:hAnsi="Arial" w:cs="Arial"/>
        </w:rPr>
        <w:t xml:space="preserve">zostanie przeprowadzone w Żarach w </w:t>
      </w:r>
      <w:r w:rsidR="004471D0">
        <w:rPr>
          <w:rFonts w:ascii="Arial" w:hAnsi="Arial" w:cs="Arial"/>
        </w:rPr>
        <w:t>4 grupach szkoleniowych po</w:t>
      </w:r>
      <w:r w:rsidR="004B6769">
        <w:rPr>
          <w:rFonts w:ascii="Arial" w:hAnsi="Arial" w:cs="Arial"/>
        </w:rPr>
        <w:t xml:space="preserve"> 11 osób, całkowita liczba osób do przeszkolenia to </w:t>
      </w:r>
      <w:r w:rsidR="004471D0">
        <w:rPr>
          <w:rFonts w:ascii="Arial" w:hAnsi="Arial" w:cs="Arial"/>
        </w:rPr>
        <w:t>44 osoby</w:t>
      </w:r>
      <w:r w:rsidR="004B6769">
        <w:rPr>
          <w:rFonts w:ascii="Arial" w:hAnsi="Arial" w:cs="Arial"/>
        </w:rPr>
        <w:t xml:space="preserve">, czas trwania szkolenia wynosi </w:t>
      </w:r>
      <w:r w:rsidR="004B6769" w:rsidRPr="00B324FE">
        <w:rPr>
          <w:rFonts w:ascii="Arial" w:hAnsi="Arial" w:cs="Arial"/>
        </w:rPr>
        <w:t xml:space="preserve">2 dni robocze dla </w:t>
      </w:r>
      <w:r w:rsidR="004B6769" w:rsidRPr="00B324FE">
        <w:rPr>
          <w:rFonts w:ascii="Arial" w:hAnsi="Arial" w:cs="Arial"/>
        </w:rPr>
        <w:lastRenderedPageBreak/>
        <w:t>każdej grupy</w:t>
      </w:r>
      <w:r w:rsidR="004B6769">
        <w:rPr>
          <w:rFonts w:ascii="Arial" w:hAnsi="Arial" w:cs="Arial"/>
        </w:rPr>
        <w:t xml:space="preserve">, jeden dzień szkolenia obejmuje </w:t>
      </w:r>
      <w:r w:rsidR="004B6769" w:rsidRPr="00B324FE">
        <w:rPr>
          <w:rFonts w:ascii="Arial" w:hAnsi="Arial" w:cs="Arial"/>
        </w:rPr>
        <w:t>8 godzin lekcyjnych, w tym 2 przerwy 15 minutowe oraz jedn</w:t>
      </w:r>
      <w:r w:rsidR="006A5FFA">
        <w:rPr>
          <w:rFonts w:ascii="Arial" w:hAnsi="Arial" w:cs="Arial"/>
        </w:rPr>
        <w:t>ą</w:t>
      </w:r>
      <w:r w:rsidR="004B6769" w:rsidRPr="00B324FE">
        <w:rPr>
          <w:rFonts w:ascii="Arial" w:hAnsi="Arial" w:cs="Arial"/>
        </w:rPr>
        <w:t xml:space="preserve"> „obiadow</w:t>
      </w:r>
      <w:r w:rsidR="006A5FFA">
        <w:rPr>
          <w:rFonts w:ascii="Arial" w:hAnsi="Arial" w:cs="Arial"/>
        </w:rPr>
        <w:t>ą</w:t>
      </w:r>
      <w:r w:rsidR="004B6769" w:rsidRPr="00B324FE">
        <w:rPr>
          <w:rFonts w:ascii="Arial" w:hAnsi="Arial" w:cs="Arial"/>
        </w:rPr>
        <w:t>” - 30 minutow</w:t>
      </w:r>
      <w:r w:rsidR="006A5FFA">
        <w:rPr>
          <w:rFonts w:ascii="Arial" w:hAnsi="Arial" w:cs="Arial"/>
        </w:rPr>
        <w:t>ą</w:t>
      </w:r>
      <w:r w:rsidR="004B6769" w:rsidRPr="00B324FE">
        <w:rPr>
          <w:rFonts w:ascii="Arial" w:hAnsi="Arial" w:cs="Arial"/>
        </w:rPr>
        <w:t>.</w:t>
      </w:r>
      <w:r w:rsidR="00D96A7F">
        <w:rPr>
          <w:rFonts w:ascii="Arial" w:hAnsi="Arial" w:cs="Arial"/>
        </w:rPr>
        <w:t xml:space="preserve"> </w:t>
      </w:r>
      <w:r w:rsidR="00A80521">
        <w:rPr>
          <w:rFonts w:ascii="Arial" w:hAnsi="Arial" w:cs="Arial"/>
        </w:rPr>
        <w:t>D</w:t>
      </w:r>
      <w:r w:rsidR="00A80521" w:rsidRPr="00B324FE">
        <w:rPr>
          <w:rFonts w:ascii="Arial" w:hAnsi="Arial" w:cs="Arial"/>
        </w:rPr>
        <w:t>okładn</w:t>
      </w:r>
      <w:r w:rsidR="00A80521">
        <w:rPr>
          <w:rFonts w:ascii="Arial" w:hAnsi="Arial" w:cs="Arial"/>
        </w:rPr>
        <w:t>y</w:t>
      </w:r>
      <w:r w:rsidR="00A80521" w:rsidRPr="00B324FE">
        <w:rPr>
          <w:rFonts w:ascii="Arial" w:hAnsi="Arial" w:cs="Arial"/>
        </w:rPr>
        <w:t xml:space="preserve"> adres szkolenia wskaże Zamawiający, po podpisaniu umowy. Zamawiający zapewnia salę wykładową i wyżywienie (catering) dla wszystkich uczestników szkolenia (pracownicy oraz trener). </w:t>
      </w:r>
    </w:p>
    <w:p w14:paraId="45A30E0E" w14:textId="692527EA" w:rsidR="00A80521" w:rsidRDefault="004E2F48" w:rsidP="004471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97498">
        <w:rPr>
          <w:rFonts w:ascii="Arial" w:hAnsi="Arial" w:cs="Arial"/>
        </w:rPr>
        <w:t xml:space="preserve">. </w:t>
      </w:r>
      <w:r w:rsidR="00A80521">
        <w:rPr>
          <w:rFonts w:ascii="Arial" w:hAnsi="Arial" w:cs="Arial"/>
        </w:rPr>
        <w:t xml:space="preserve">Planowane terminy szkoleń zostały przedstawione w Opisie Przedmiotu Zamówienia, </w:t>
      </w:r>
      <w:r w:rsidR="00A80521" w:rsidRPr="00B324FE">
        <w:rPr>
          <w:rFonts w:ascii="Arial" w:hAnsi="Arial" w:cs="Arial"/>
        </w:rPr>
        <w:t>Zamawiający zastrzega sobie prawo zmiany terminów szkoleń oraz możliwość zmiany liczby uczestników w poszczególnych grupach z</w:t>
      </w:r>
      <w:r w:rsidR="00A80521">
        <w:rPr>
          <w:rFonts w:ascii="Arial" w:hAnsi="Arial" w:cs="Arial"/>
        </w:rPr>
        <w:t> </w:t>
      </w:r>
      <w:r w:rsidR="00A80521" w:rsidRPr="00B324FE">
        <w:rPr>
          <w:rFonts w:ascii="Arial" w:hAnsi="Arial" w:cs="Arial"/>
        </w:rPr>
        <w:t>przyczyn losowych. Zamawiający zobowiązuje się ustalić nowy termin w</w:t>
      </w:r>
      <w:r w:rsidR="00A80521">
        <w:rPr>
          <w:rFonts w:ascii="Arial" w:hAnsi="Arial" w:cs="Arial"/>
        </w:rPr>
        <w:t> </w:t>
      </w:r>
      <w:r w:rsidR="00A80521" w:rsidRPr="00B324FE">
        <w:rPr>
          <w:rFonts w:ascii="Arial" w:hAnsi="Arial" w:cs="Arial"/>
        </w:rPr>
        <w:t>uzgodnieniu z Wykonawcą.</w:t>
      </w:r>
    </w:p>
    <w:p w14:paraId="22AFEC57" w14:textId="2F58DFB6" w:rsidR="003A560F" w:rsidRPr="00FD78B0" w:rsidRDefault="004E2F48" w:rsidP="004471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97498" w:rsidRPr="00C97498">
        <w:rPr>
          <w:rFonts w:ascii="Arial" w:hAnsi="Arial" w:cs="Arial"/>
        </w:rPr>
        <w:t>.</w:t>
      </w:r>
      <w:r w:rsidR="00C97498">
        <w:rPr>
          <w:rFonts w:ascii="Arial" w:hAnsi="Arial" w:cs="Arial"/>
          <w:b/>
          <w:bCs/>
        </w:rPr>
        <w:t xml:space="preserve"> </w:t>
      </w:r>
      <w:r w:rsidR="003A560F" w:rsidRPr="00FD78B0">
        <w:rPr>
          <w:rFonts w:ascii="Arial" w:hAnsi="Arial" w:cs="Arial"/>
        </w:rPr>
        <w:t xml:space="preserve">Wykonawca </w:t>
      </w:r>
      <w:r w:rsidR="00C97498">
        <w:rPr>
          <w:rFonts w:ascii="Arial" w:hAnsi="Arial" w:cs="Arial"/>
        </w:rPr>
        <w:t xml:space="preserve">zobowiązuje się do wykonania szkoleń z jak najwyższą starannością oraz </w:t>
      </w:r>
      <w:r w:rsidR="003A560F" w:rsidRPr="00FD78B0">
        <w:rPr>
          <w:rFonts w:ascii="Arial" w:hAnsi="Arial" w:cs="Arial"/>
        </w:rPr>
        <w:t>oświadcza, że posiada niezbędn</w:t>
      </w:r>
      <w:r w:rsidR="00C97498">
        <w:rPr>
          <w:rFonts w:ascii="Arial" w:hAnsi="Arial" w:cs="Arial"/>
        </w:rPr>
        <w:t>ą</w:t>
      </w:r>
      <w:r w:rsidR="003A560F" w:rsidRPr="00FD78B0">
        <w:rPr>
          <w:rFonts w:ascii="Arial" w:hAnsi="Arial" w:cs="Arial"/>
        </w:rPr>
        <w:t xml:space="preserve"> wiedzę i doświadczenie potrzebne do wykonania powyższej umowy. </w:t>
      </w:r>
    </w:p>
    <w:p w14:paraId="520A9D1F" w14:textId="2260888A" w:rsidR="003A560F" w:rsidRDefault="003A560F" w:rsidP="00892032">
      <w:pPr>
        <w:spacing w:after="0" w:line="360" w:lineRule="auto"/>
        <w:jc w:val="center"/>
        <w:rPr>
          <w:rFonts w:ascii="Arial" w:hAnsi="Arial" w:cs="Arial"/>
          <w:b/>
        </w:rPr>
      </w:pPr>
      <w:bookmarkStart w:id="1" w:name="_Hlk97731184"/>
      <w:r w:rsidRPr="00FD78B0">
        <w:rPr>
          <w:rFonts w:ascii="Arial" w:hAnsi="Arial" w:cs="Arial"/>
          <w:b/>
        </w:rPr>
        <w:t>§ 3</w:t>
      </w:r>
    </w:p>
    <w:bookmarkEnd w:id="1"/>
    <w:p w14:paraId="6C62D84B" w14:textId="74483A9E" w:rsidR="00B13ADA" w:rsidRDefault="00B13ADA" w:rsidP="0089203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Personel Wykonawcy</w:t>
      </w:r>
    </w:p>
    <w:p w14:paraId="75886109" w14:textId="511FD015" w:rsidR="00555C57" w:rsidRPr="006A5FFA" w:rsidRDefault="00555C57" w:rsidP="002E6C63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oświadcza, że </w:t>
      </w:r>
      <w:r w:rsidR="006A5FFA">
        <w:rPr>
          <w:rFonts w:ascii="Arial" w:hAnsi="Arial" w:cs="Arial"/>
          <w:bCs/>
        </w:rPr>
        <w:t>trener/trenerzy</w:t>
      </w:r>
      <w:r w:rsidR="00BD2EB0">
        <w:rPr>
          <w:rFonts w:ascii="Arial" w:hAnsi="Arial" w:cs="Arial"/>
          <w:bCs/>
        </w:rPr>
        <w:t xml:space="preserve"> skierowani przez Wykonawcę do realizacji zamówienia posiadają, </w:t>
      </w:r>
      <w:r>
        <w:rPr>
          <w:rFonts w:ascii="Arial" w:hAnsi="Arial" w:cs="Arial"/>
          <w:bCs/>
        </w:rPr>
        <w:t>kompetencje, wiedzę</w:t>
      </w:r>
      <w:r w:rsidR="00BD2EB0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umiejętności</w:t>
      </w:r>
      <w:r w:rsidR="00BD2EB0">
        <w:rPr>
          <w:rFonts w:ascii="Arial" w:hAnsi="Arial" w:cs="Arial"/>
          <w:bCs/>
        </w:rPr>
        <w:t xml:space="preserve"> oraz doświadczenie</w:t>
      </w:r>
      <w:r>
        <w:rPr>
          <w:rFonts w:ascii="Arial" w:hAnsi="Arial" w:cs="Arial"/>
          <w:bCs/>
        </w:rPr>
        <w:t xml:space="preserve"> niezbędne do realizacji niniejszej umowy</w:t>
      </w:r>
      <w:r w:rsidR="00BD2EB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6AF30425" w14:textId="08848D09" w:rsidR="003A560F" w:rsidRDefault="003A560F" w:rsidP="00892032">
      <w:pPr>
        <w:spacing w:after="0" w:line="360" w:lineRule="auto"/>
        <w:jc w:val="center"/>
        <w:rPr>
          <w:rFonts w:ascii="Arial" w:hAnsi="Arial" w:cs="Arial"/>
          <w:b/>
        </w:rPr>
      </w:pPr>
      <w:r w:rsidRPr="00FD78B0">
        <w:rPr>
          <w:rFonts w:ascii="Arial" w:hAnsi="Arial" w:cs="Arial"/>
          <w:b/>
        </w:rPr>
        <w:t xml:space="preserve">§ </w:t>
      </w:r>
      <w:r w:rsidR="007704AB" w:rsidRPr="00FD78B0">
        <w:rPr>
          <w:rFonts w:ascii="Arial" w:hAnsi="Arial" w:cs="Arial"/>
          <w:b/>
        </w:rPr>
        <w:t>4</w:t>
      </w:r>
    </w:p>
    <w:p w14:paraId="6023418C" w14:textId="3B54DA0B" w:rsidR="009918B3" w:rsidRPr="009918B3" w:rsidRDefault="009918B3" w:rsidP="00892032">
      <w:pPr>
        <w:spacing w:after="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Wynagrodzenie i warunki płatności</w:t>
      </w:r>
    </w:p>
    <w:p w14:paraId="07F2E31A" w14:textId="72C2083A" w:rsidR="007704AB" w:rsidRDefault="007704AB" w:rsidP="0042083F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FD78B0">
        <w:rPr>
          <w:rFonts w:ascii="Arial" w:hAnsi="Arial" w:cs="Arial"/>
        </w:rPr>
        <w:t xml:space="preserve">1. </w:t>
      </w:r>
      <w:r w:rsidR="004558AE">
        <w:rPr>
          <w:rFonts w:ascii="Arial" w:hAnsi="Arial" w:cs="Arial"/>
        </w:rPr>
        <w:t xml:space="preserve">Całkowite wynagrodzenie za przeprowadzenie cyklu szkoleń, zgodnie z ofertą Wykonawcy wynosi ……………………….. zł </w:t>
      </w:r>
      <w:r w:rsidR="00797F68">
        <w:rPr>
          <w:rFonts w:ascii="Arial" w:hAnsi="Arial" w:cs="Arial"/>
        </w:rPr>
        <w:t>brutto</w:t>
      </w:r>
      <w:r w:rsidR="004558AE">
        <w:rPr>
          <w:rFonts w:ascii="Arial" w:hAnsi="Arial" w:cs="Arial"/>
        </w:rPr>
        <w:t xml:space="preserve"> (słownie zł:…………………………</w:t>
      </w:r>
      <w:r w:rsidR="00B237B9">
        <w:rPr>
          <w:rFonts w:ascii="Arial" w:hAnsi="Arial" w:cs="Arial"/>
        </w:rPr>
        <w:t>……………………..</w:t>
      </w:r>
      <w:r w:rsidR="004558AE">
        <w:rPr>
          <w:rFonts w:ascii="Arial" w:hAnsi="Arial" w:cs="Arial"/>
        </w:rPr>
        <w:t>)</w:t>
      </w:r>
      <w:r w:rsidR="00797F68">
        <w:rPr>
          <w:rFonts w:ascii="Arial" w:hAnsi="Arial" w:cs="Arial"/>
        </w:rPr>
        <w:t>.</w:t>
      </w:r>
    </w:p>
    <w:p w14:paraId="79098C01" w14:textId="77777777" w:rsidR="00B237B9" w:rsidRDefault="00797F68" w:rsidP="0042083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565F8">
        <w:rPr>
          <w:rFonts w:ascii="Arial" w:hAnsi="Arial" w:cs="Arial"/>
        </w:rPr>
        <w:t xml:space="preserve">Należność określona w </w:t>
      </w:r>
      <w:r w:rsidR="008572A8" w:rsidRPr="000565F8">
        <w:rPr>
          <w:rFonts w:ascii="Arial" w:hAnsi="Arial" w:cs="Arial"/>
        </w:rPr>
        <w:t xml:space="preserve">ust. </w:t>
      </w:r>
      <w:r w:rsidRPr="000565F8">
        <w:rPr>
          <w:rFonts w:ascii="Arial" w:hAnsi="Arial" w:cs="Arial"/>
        </w:rPr>
        <w:t xml:space="preserve">1 nie zawiera podatku Vat – podstawa zwolnienia z VAT art. 43 ust. 1  pkt 29c ustawy o podatku od towarów i usług. Zamawiający oświadcza, że udział </w:t>
      </w:r>
    </w:p>
    <w:p w14:paraId="7119FCF7" w14:textId="7E4D0C61" w:rsidR="00797F68" w:rsidRPr="000565F8" w:rsidRDefault="00797F68" w:rsidP="0042083F">
      <w:pPr>
        <w:spacing w:after="0" w:line="360" w:lineRule="auto"/>
        <w:jc w:val="both"/>
        <w:rPr>
          <w:rFonts w:ascii="Arial" w:hAnsi="Arial" w:cs="Arial"/>
        </w:rPr>
      </w:pPr>
      <w:r w:rsidRPr="000565F8">
        <w:rPr>
          <w:rFonts w:ascii="Arial" w:hAnsi="Arial" w:cs="Arial"/>
        </w:rPr>
        <w:t>pracowników w szkoleniu jest finansowany w całości ze środków publicznych, co zgodnie z</w:t>
      </w:r>
      <w:r w:rsidR="00A60E5B" w:rsidRPr="000565F8">
        <w:rPr>
          <w:rFonts w:ascii="Arial" w:hAnsi="Arial" w:cs="Arial"/>
        </w:rPr>
        <w:t> </w:t>
      </w:r>
      <w:r w:rsidRPr="000565F8">
        <w:rPr>
          <w:rFonts w:ascii="Arial" w:hAnsi="Arial" w:cs="Arial"/>
        </w:rPr>
        <w:t xml:space="preserve">art. 43 ust. 1  pkt 29c ustawy o podatku od towarów i usług, stanowi podstawę do wystawienia za usługę szkolenia faktury zwolnionej z podatku VAT. </w:t>
      </w:r>
    </w:p>
    <w:p w14:paraId="1BB55982" w14:textId="669B0D54" w:rsidR="000565F8" w:rsidRDefault="00466E16" w:rsidP="0042083F">
      <w:pPr>
        <w:widowControl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C45E0">
        <w:rPr>
          <w:rFonts w:ascii="Arial" w:hAnsi="Arial" w:cs="Arial"/>
        </w:rPr>
        <w:t xml:space="preserve">. Kwota podana w ust. 1 </w:t>
      </w:r>
      <w:r w:rsidR="000565F8">
        <w:rPr>
          <w:rFonts w:ascii="Arial" w:hAnsi="Arial" w:cs="Arial"/>
        </w:rPr>
        <w:t>uwzględnia</w:t>
      </w:r>
      <w:r w:rsidR="000C45E0">
        <w:rPr>
          <w:rFonts w:ascii="Arial" w:hAnsi="Arial" w:cs="Arial"/>
        </w:rPr>
        <w:t xml:space="preserve"> wszelkie koszty, jakie poniesie Wykonawca w związku </w:t>
      </w:r>
    </w:p>
    <w:p w14:paraId="25CB80E6" w14:textId="464ED23A" w:rsidR="000C45E0" w:rsidRDefault="000C45E0" w:rsidP="0042083F">
      <w:pPr>
        <w:widowControl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 realizacją umowy, w szczególności koszty trenera/trenerów, materiałów szkoleniowych, certyfikatów oraz wszelkie roszczenia Wykonawcy z tytułu wykonania umowy, w</w:t>
      </w:r>
      <w:r w:rsidR="00363F25">
        <w:rPr>
          <w:rFonts w:ascii="Arial" w:hAnsi="Arial" w:cs="Arial"/>
        </w:rPr>
        <w:t> </w:t>
      </w:r>
      <w:r>
        <w:rPr>
          <w:rFonts w:ascii="Arial" w:hAnsi="Arial" w:cs="Arial"/>
        </w:rPr>
        <w:t>szczególności roszczenia z tytułu przeniesienia na Zamawiającego majątkowych praw autorskich do wszystkich mogących stanowić przedmiot prawa autorskiego wyników prac powstałych w związku z wykonaniem umowy.</w:t>
      </w:r>
    </w:p>
    <w:p w14:paraId="4DF5FA71" w14:textId="3DBD497A" w:rsidR="000C45E0" w:rsidRDefault="00466E16" w:rsidP="0042083F">
      <w:pPr>
        <w:widowControl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9497A">
        <w:rPr>
          <w:rFonts w:ascii="Arial" w:hAnsi="Arial" w:cs="Arial"/>
        </w:rPr>
        <w:t xml:space="preserve">. Zapłata wynagrodzenia, o którym mowa w ust. 1, nastąpi w </w:t>
      </w:r>
      <w:r w:rsidR="0042083F">
        <w:rPr>
          <w:rFonts w:ascii="Arial" w:hAnsi="Arial" w:cs="Arial"/>
        </w:rPr>
        <w:t>dwóch</w:t>
      </w:r>
      <w:r w:rsidR="00C9497A">
        <w:rPr>
          <w:rFonts w:ascii="Arial" w:hAnsi="Arial" w:cs="Arial"/>
        </w:rPr>
        <w:t xml:space="preserve"> transzach</w:t>
      </w:r>
      <w:r w:rsidR="000565F8">
        <w:rPr>
          <w:rFonts w:ascii="Arial" w:hAnsi="Arial" w:cs="Arial"/>
        </w:rPr>
        <w:t>. K</w:t>
      </w:r>
      <w:r w:rsidR="00C9497A">
        <w:rPr>
          <w:rFonts w:ascii="Arial" w:hAnsi="Arial" w:cs="Arial"/>
        </w:rPr>
        <w:t xml:space="preserve">ażda </w:t>
      </w:r>
      <w:r w:rsidR="000565F8">
        <w:rPr>
          <w:rFonts w:ascii="Arial" w:hAnsi="Arial" w:cs="Arial"/>
        </w:rPr>
        <w:t xml:space="preserve">transza </w:t>
      </w:r>
      <w:r w:rsidR="00C9497A">
        <w:rPr>
          <w:rFonts w:ascii="Arial" w:hAnsi="Arial" w:cs="Arial"/>
        </w:rPr>
        <w:t>płatna</w:t>
      </w:r>
      <w:r w:rsidR="000565F8">
        <w:rPr>
          <w:rFonts w:ascii="Arial" w:hAnsi="Arial" w:cs="Arial"/>
        </w:rPr>
        <w:t xml:space="preserve"> będzie</w:t>
      </w:r>
      <w:r w:rsidR="00C9497A">
        <w:rPr>
          <w:rFonts w:ascii="Arial" w:hAnsi="Arial" w:cs="Arial"/>
        </w:rPr>
        <w:t xml:space="preserve"> po zakończeniu realizacji każdego cyklu szkole</w:t>
      </w:r>
      <w:r w:rsidR="00BD2EB0">
        <w:rPr>
          <w:rFonts w:ascii="Arial" w:hAnsi="Arial" w:cs="Arial"/>
        </w:rPr>
        <w:t>nia</w:t>
      </w:r>
      <w:r w:rsidR="000565F8">
        <w:rPr>
          <w:rFonts w:ascii="Arial" w:hAnsi="Arial" w:cs="Arial"/>
        </w:rPr>
        <w:t>, z</w:t>
      </w:r>
      <w:r w:rsidR="00A553A2">
        <w:rPr>
          <w:rFonts w:ascii="Arial" w:hAnsi="Arial" w:cs="Arial"/>
        </w:rPr>
        <w:t>godnie z ofertą cenową</w:t>
      </w:r>
      <w:r w:rsidR="000565F8">
        <w:rPr>
          <w:rFonts w:ascii="Arial" w:hAnsi="Arial" w:cs="Arial"/>
        </w:rPr>
        <w:t xml:space="preserve"> Wykonawcy</w:t>
      </w:r>
      <w:r w:rsidR="00A553A2">
        <w:rPr>
          <w:rFonts w:ascii="Arial" w:hAnsi="Arial" w:cs="Arial"/>
        </w:rPr>
        <w:t xml:space="preserve">, stanowiącą </w:t>
      </w:r>
      <w:r w:rsidR="00A553A2" w:rsidRPr="00B237B9">
        <w:rPr>
          <w:rFonts w:ascii="Arial" w:hAnsi="Arial" w:cs="Arial"/>
        </w:rPr>
        <w:t xml:space="preserve">załącznik nr 2 </w:t>
      </w:r>
      <w:r w:rsidR="00A553A2">
        <w:rPr>
          <w:rFonts w:ascii="Arial" w:hAnsi="Arial" w:cs="Arial"/>
        </w:rPr>
        <w:t>do</w:t>
      </w:r>
      <w:r w:rsidR="000565F8">
        <w:rPr>
          <w:rFonts w:ascii="Arial" w:hAnsi="Arial" w:cs="Arial"/>
        </w:rPr>
        <w:t xml:space="preserve"> umowy tj.</w:t>
      </w:r>
      <w:r w:rsidR="00A553A2">
        <w:rPr>
          <w:rFonts w:ascii="Arial" w:hAnsi="Arial" w:cs="Arial"/>
        </w:rPr>
        <w:t>:</w:t>
      </w:r>
    </w:p>
    <w:p w14:paraId="2F125306" w14:textId="2583EE30" w:rsidR="00A553A2" w:rsidRPr="00363F25" w:rsidRDefault="00A553A2" w:rsidP="004208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A553A2">
        <w:rPr>
          <w:rFonts w:ascii="Arial" w:hAnsi="Arial" w:cs="Arial"/>
        </w:rPr>
        <w:t xml:space="preserve"> </w:t>
      </w:r>
      <w:r w:rsidR="00112C7D">
        <w:rPr>
          <w:rFonts w:ascii="Arial" w:hAnsi="Arial" w:cs="Arial"/>
          <w:b/>
          <w:bCs/>
        </w:rPr>
        <w:t>S</w:t>
      </w:r>
      <w:r w:rsidRPr="00B324FE">
        <w:rPr>
          <w:rFonts w:ascii="Arial" w:hAnsi="Arial" w:cs="Arial"/>
          <w:b/>
          <w:bCs/>
        </w:rPr>
        <w:t>zkoleni</w:t>
      </w:r>
      <w:r w:rsidR="000565F8">
        <w:rPr>
          <w:rFonts w:ascii="Arial" w:hAnsi="Arial" w:cs="Arial"/>
          <w:b/>
          <w:bCs/>
        </w:rPr>
        <w:t>e</w:t>
      </w:r>
      <w:r w:rsidRPr="00B324FE">
        <w:rPr>
          <w:rFonts w:ascii="Arial" w:hAnsi="Arial" w:cs="Arial"/>
          <w:b/>
          <w:bCs/>
        </w:rPr>
        <w:t xml:space="preserve"> nr 1</w:t>
      </w:r>
      <w:r w:rsidRPr="00B324FE">
        <w:rPr>
          <w:rFonts w:ascii="Arial" w:hAnsi="Arial" w:cs="Arial"/>
        </w:rPr>
        <w:t xml:space="preserve"> (wyjazdowe) – </w:t>
      </w:r>
      <w:r w:rsidR="00112C7D">
        <w:rPr>
          <w:rFonts w:ascii="Arial" w:hAnsi="Arial" w:cs="Arial"/>
        </w:rPr>
        <w:t>S</w:t>
      </w:r>
      <w:r w:rsidRPr="00B324FE">
        <w:rPr>
          <w:rFonts w:ascii="Arial" w:hAnsi="Arial" w:cs="Arial"/>
        </w:rPr>
        <w:t>zkoleni</w:t>
      </w:r>
      <w:r w:rsidR="000565F8">
        <w:rPr>
          <w:rFonts w:ascii="Arial" w:hAnsi="Arial" w:cs="Arial"/>
        </w:rPr>
        <w:t xml:space="preserve">e </w:t>
      </w:r>
      <w:r w:rsidRPr="00B324FE">
        <w:rPr>
          <w:rFonts w:ascii="Arial" w:hAnsi="Arial" w:cs="Arial"/>
        </w:rPr>
        <w:t xml:space="preserve">pod kątem </w:t>
      </w:r>
      <w:r w:rsidR="0042083F">
        <w:rPr>
          <w:rFonts w:ascii="Arial" w:hAnsi="Arial" w:cs="Arial"/>
        </w:rPr>
        <w:t>usprawnienia komunikacji wewnętrznej i zewnętrznej</w:t>
      </w:r>
      <w:r w:rsidR="00112C7D">
        <w:rPr>
          <w:rFonts w:ascii="Arial" w:hAnsi="Arial" w:cs="Arial"/>
        </w:rPr>
        <w:t xml:space="preserve"> – wynosi …………………………….. zł </w:t>
      </w:r>
      <w:r w:rsidR="00112C7D" w:rsidRPr="0089733A">
        <w:rPr>
          <w:rFonts w:ascii="Arial" w:hAnsi="Arial" w:cs="Arial"/>
        </w:rPr>
        <w:t>brutto</w:t>
      </w:r>
      <w:r w:rsidR="00363F25">
        <w:rPr>
          <w:rFonts w:ascii="Arial" w:hAnsi="Arial" w:cs="Arial"/>
        </w:rPr>
        <w:t>,</w:t>
      </w:r>
    </w:p>
    <w:p w14:paraId="23B9DDD7" w14:textId="703360C4" w:rsidR="00112C7D" w:rsidRPr="00B237B9" w:rsidRDefault="00A553A2" w:rsidP="004208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12C7D">
        <w:rPr>
          <w:rFonts w:ascii="Arial" w:hAnsi="Arial" w:cs="Arial"/>
        </w:rPr>
        <w:lastRenderedPageBreak/>
        <w:t>b)</w:t>
      </w:r>
      <w:r>
        <w:rPr>
          <w:rFonts w:ascii="Arial" w:hAnsi="Arial" w:cs="Arial"/>
          <w:b/>
          <w:bCs/>
        </w:rPr>
        <w:t xml:space="preserve"> </w:t>
      </w:r>
      <w:r w:rsidR="00112C7D">
        <w:rPr>
          <w:rFonts w:ascii="Arial" w:hAnsi="Arial" w:cs="Arial"/>
          <w:b/>
          <w:bCs/>
        </w:rPr>
        <w:t>S</w:t>
      </w:r>
      <w:r w:rsidRPr="00B324FE">
        <w:rPr>
          <w:rFonts w:ascii="Arial" w:hAnsi="Arial" w:cs="Arial"/>
          <w:b/>
          <w:bCs/>
        </w:rPr>
        <w:t>zkoleni</w:t>
      </w:r>
      <w:r w:rsidR="000565F8">
        <w:rPr>
          <w:rFonts w:ascii="Arial" w:hAnsi="Arial" w:cs="Arial"/>
          <w:b/>
          <w:bCs/>
        </w:rPr>
        <w:t>e</w:t>
      </w:r>
      <w:r w:rsidRPr="00B324FE">
        <w:rPr>
          <w:rFonts w:ascii="Arial" w:hAnsi="Arial" w:cs="Arial"/>
          <w:b/>
          <w:bCs/>
        </w:rPr>
        <w:t xml:space="preserve"> nr 2</w:t>
      </w:r>
      <w:r w:rsidRPr="00B324FE">
        <w:rPr>
          <w:rFonts w:ascii="Arial" w:hAnsi="Arial" w:cs="Arial"/>
        </w:rPr>
        <w:t xml:space="preserve"> (stacjonarne) – </w:t>
      </w:r>
      <w:r w:rsidR="00112C7D">
        <w:rPr>
          <w:rFonts w:ascii="Arial" w:hAnsi="Arial" w:cs="Arial"/>
        </w:rPr>
        <w:t>S</w:t>
      </w:r>
      <w:r w:rsidRPr="00B324FE">
        <w:rPr>
          <w:rFonts w:ascii="Arial" w:hAnsi="Arial" w:cs="Arial"/>
        </w:rPr>
        <w:t>zkoleni</w:t>
      </w:r>
      <w:r w:rsidR="000565F8">
        <w:rPr>
          <w:rFonts w:ascii="Arial" w:hAnsi="Arial" w:cs="Arial"/>
        </w:rPr>
        <w:t>e</w:t>
      </w:r>
      <w:r w:rsidRPr="00B324F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</w:t>
      </w:r>
      <w:r w:rsidRPr="00B324FE">
        <w:rPr>
          <w:rFonts w:ascii="Arial" w:hAnsi="Arial" w:cs="Arial"/>
        </w:rPr>
        <w:t xml:space="preserve">zakresu </w:t>
      </w:r>
      <w:r w:rsidR="0042083F">
        <w:rPr>
          <w:rFonts w:ascii="Arial" w:hAnsi="Arial" w:cs="Arial"/>
        </w:rPr>
        <w:t>zarządzania projektami</w:t>
      </w:r>
      <w:r w:rsidR="00112C7D">
        <w:rPr>
          <w:rFonts w:ascii="Arial" w:hAnsi="Arial" w:cs="Arial"/>
        </w:rPr>
        <w:t xml:space="preserve"> - wynosi …………………………….. zł </w:t>
      </w:r>
      <w:r w:rsidR="00112C7D" w:rsidRPr="0089733A">
        <w:rPr>
          <w:rFonts w:ascii="Arial" w:hAnsi="Arial" w:cs="Arial"/>
        </w:rPr>
        <w:t>brutto</w:t>
      </w:r>
      <w:r w:rsidR="00B237B9">
        <w:rPr>
          <w:rFonts w:ascii="Arial" w:hAnsi="Arial" w:cs="Arial"/>
        </w:rPr>
        <w:t>,</w:t>
      </w:r>
    </w:p>
    <w:p w14:paraId="12CE7704" w14:textId="6CFEDA78" w:rsidR="00C9497A" w:rsidRDefault="00466E16" w:rsidP="0042083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9497A">
        <w:rPr>
          <w:rFonts w:ascii="Arial" w:hAnsi="Arial" w:cs="Arial"/>
        </w:rPr>
        <w:t xml:space="preserve">. </w:t>
      </w:r>
      <w:r w:rsidR="00A553A2" w:rsidRPr="00FD78B0">
        <w:rPr>
          <w:rFonts w:ascii="Arial" w:hAnsi="Arial" w:cs="Arial"/>
        </w:rPr>
        <w:t xml:space="preserve">Zapłata wynagrodzenia nastąpi przelewem na </w:t>
      </w:r>
      <w:r w:rsidR="00A553A2">
        <w:rPr>
          <w:rFonts w:ascii="Arial" w:hAnsi="Arial" w:cs="Arial"/>
        </w:rPr>
        <w:t xml:space="preserve">rachunek bankowy </w:t>
      </w:r>
      <w:r w:rsidR="00A553A2" w:rsidRPr="00FD78B0">
        <w:rPr>
          <w:rFonts w:ascii="Arial" w:hAnsi="Arial" w:cs="Arial"/>
        </w:rPr>
        <w:t>Wykonawcy</w:t>
      </w:r>
      <w:r w:rsidR="004F5BB8">
        <w:rPr>
          <w:rFonts w:ascii="Arial" w:hAnsi="Arial" w:cs="Arial"/>
        </w:rPr>
        <w:t xml:space="preserve"> Nr  ……………………………………….</w:t>
      </w:r>
      <w:r w:rsidR="00A553A2" w:rsidRPr="00FD78B0">
        <w:rPr>
          <w:rFonts w:ascii="Arial" w:hAnsi="Arial" w:cs="Arial"/>
        </w:rPr>
        <w:t>, na podstawie prawidłowo wystawionej faktury przez Wykonawcę, w  terminie 14 dni od dnia jej otrzymania.</w:t>
      </w:r>
      <w:r w:rsidR="00D32862">
        <w:rPr>
          <w:rFonts w:ascii="Arial" w:hAnsi="Arial" w:cs="Arial"/>
        </w:rPr>
        <w:t xml:space="preserve"> W razie wątpliwości za datę otrzymania faktury przyjmuje się:</w:t>
      </w:r>
    </w:p>
    <w:p w14:paraId="1A5CD6AD" w14:textId="19801A28" w:rsidR="00D32862" w:rsidRDefault="00D32862" w:rsidP="0042083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w przypadku faktury papierowej datę adnotacji biura podawczego Zamawiającego na fakturze,</w:t>
      </w:r>
    </w:p>
    <w:p w14:paraId="39AB3BB3" w14:textId="62782B6C" w:rsidR="00D32862" w:rsidRDefault="00D32862" w:rsidP="0042083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w przypadku faktury elektronicznej datę, gdy zamawiający potwierdził odczyt wiadomości zawierającej fakturę elektroniczną,</w:t>
      </w:r>
    </w:p>
    <w:p w14:paraId="7E9C7293" w14:textId="2AD083B7" w:rsidR="00D32862" w:rsidRPr="00FD78B0" w:rsidRDefault="00D32862" w:rsidP="0042083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w przypadku e-faktury datę, gdy Wykonawca wprowadził fakturę za pośrednictwem platformy elektronicznego fakturowania (efaktura.gov.pl), jeżeli Wykonawca wysłał ustrukturyzowaną fakturę za pośrednictwem tej platformy.</w:t>
      </w:r>
    </w:p>
    <w:p w14:paraId="0BFF000A" w14:textId="6F3862C0" w:rsidR="00A67864" w:rsidRPr="00FD78B0" w:rsidRDefault="00466E16" w:rsidP="0042083F">
      <w:pPr>
        <w:pStyle w:val="Styl1"/>
        <w:spacing w:line="360" w:lineRule="auto"/>
        <w:ind w:left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6</w:t>
      </w:r>
      <w:r w:rsidR="007704AB" w:rsidRPr="00FD78B0">
        <w:rPr>
          <w:i w:val="0"/>
          <w:sz w:val="22"/>
          <w:szCs w:val="22"/>
        </w:rPr>
        <w:t xml:space="preserve">. </w:t>
      </w:r>
      <w:r w:rsidR="00A67864" w:rsidRPr="00FD78B0">
        <w:rPr>
          <w:i w:val="0"/>
          <w:sz w:val="22"/>
          <w:szCs w:val="22"/>
        </w:rPr>
        <w:t>Płatność</w:t>
      </w:r>
      <w:r w:rsidR="00FA7151" w:rsidRPr="00FD78B0">
        <w:rPr>
          <w:i w:val="0"/>
          <w:sz w:val="22"/>
          <w:szCs w:val="22"/>
        </w:rPr>
        <w:t xml:space="preserve"> zostanie dokona</w:t>
      </w:r>
      <w:r w:rsidR="001C042F" w:rsidRPr="00FD78B0">
        <w:rPr>
          <w:i w:val="0"/>
          <w:sz w:val="22"/>
          <w:szCs w:val="22"/>
        </w:rPr>
        <w:t xml:space="preserve">na </w:t>
      </w:r>
      <w:r w:rsidR="007704AB" w:rsidRPr="00FD78B0">
        <w:rPr>
          <w:i w:val="0"/>
          <w:sz w:val="22"/>
          <w:szCs w:val="22"/>
        </w:rPr>
        <w:t>ze środków Gminy Żary o statusie miejskim z działu 750, rozdział 75023 § 470</w:t>
      </w:r>
      <w:r w:rsidR="00C01AC2">
        <w:rPr>
          <w:i w:val="0"/>
          <w:sz w:val="22"/>
          <w:szCs w:val="22"/>
        </w:rPr>
        <w:t xml:space="preserve">6, </w:t>
      </w:r>
      <w:r w:rsidR="00C01AC2" w:rsidRPr="00FD78B0">
        <w:rPr>
          <w:i w:val="0"/>
          <w:sz w:val="22"/>
          <w:szCs w:val="22"/>
        </w:rPr>
        <w:t>§ 470</w:t>
      </w:r>
      <w:r w:rsidR="00C01AC2">
        <w:rPr>
          <w:i w:val="0"/>
          <w:sz w:val="22"/>
          <w:szCs w:val="22"/>
        </w:rPr>
        <w:t>7</w:t>
      </w:r>
      <w:r w:rsidR="007704AB" w:rsidRPr="00FD78B0">
        <w:rPr>
          <w:i w:val="0"/>
          <w:sz w:val="22"/>
          <w:szCs w:val="22"/>
        </w:rPr>
        <w:t xml:space="preserve"> – </w:t>
      </w:r>
      <w:r w:rsidR="007704AB" w:rsidRPr="00FD78B0">
        <w:rPr>
          <w:rFonts w:eastAsia="Calibri"/>
          <w:i w:val="0"/>
          <w:sz w:val="22"/>
          <w:szCs w:val="22"/>
        </w:rPr>
        <w:t>Szkolenia pracowników niebędących członkami korpusu służby cywilnej</w:t>
      </w:r>
      <w:r w:rsidR="004F5BB8">
        <w:rPr>
          <w:rFonts w:eastAsia="Calibri"/>
          <w:i w:val="0"/>
          <w:sz w:val="22"/>
          <w:szCs w:val="22"/>
        </w:rPr>
        <w:t xml:space="preserve"> oraz ze środków zabezpieczonych w</w:t>
      </w:r>
      <w:r w:rsidR="00047EE6">
        <w:rPr>
          <w:rFonts w:eastAsia="Calibri"/>
          <w:i w:val="0"/>
          <w:sz w:val="22"/>
          <w:szCs w:val="22"/>
        </w:rPr>
        <w:t xml:space="preserve"> Wieloletniej Prognozie Finansowej na rok 2023</w:t>
      </w:r>
      <w:r w:rsidR="007704AB" w:rsidRPr="00FD78B0">
        <w:rPr>
          <w:i w:val="0"/>
          <w:sz w:val="22"/>
          <w:szCs w:val="22"/>
        </w:rPr>
        <w:t>. Zmiana klasyfikacji nie wymaga aneksu do umowy.</w:t>
      </w:r>
    </w:p>
    <w:p w14:paraId="52ED1816" w14:textId="068D3042" w:rsidR="00B237B9" w:rsidRDefault="00466E16" w:rsidP="0020564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437DF" w:rsidRPr="00FD78B0">
        <w:rPr>
          <w:rFonts w:ascii="Arial" w:hAnsi="Arial" w:cs="Arial"/>
        </w:rPr>
        <w:t>. Za dzień spełnienia świadczenia pieniężnego uznaje się datę obciążenia rachunku</w:t>
      </w:r>
      <w:r w:rsidR="00C01AC2">
        <w:rPr>
          <w:rFonts w:ascii="Arial" w:hAnsi="Arial" w:cs="Arial"/>
        </w:rPr>
        <w:t xml:space="preserve"> </w:t>
      </w:r>
      <w:r w:rsidR="00E437DF" w:rsidRPr="00FD78B0">
        <w:rPr>
          <w:rFonts w:ascii="Arial" w:hAnsi="Arial" w:cs="Arial"/>
        </w:rPr>
        <w:t>Zamawiającego.</w:t>
      </w:r>
    </w:p>
    <w:p w14:paraId="744B3DE0" w14:textId="5274EA98" w:rsidR="00601B94" w:rsidRDefault="00466E16" w:rsidP="00892032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8</w:t>
      </w:r>
      <w:r w:rsidR="00A727D3">
        <w:rPr>
          <w:rFonts w:ascii="Arial" w:hAnsi="Arial" w:cs="Arial"/>
        </w:rPr>
        <w:t xml:space="preserve">. Dane Zamawiającego niezbędne w celu wystawienia oraz dostarczenia faktury: Gmina Żary o statusie miejskim, </w:t>
      </w:r>
      <w:r w:rsidR="003C2615">
        <w:rPr>
          <w:rFonts w:ascii="Arial" w:hAnsi="Arial" w:cs="Arial"/>
        </w:rPr>
        <w:t xml:space="preserve">pl. </w:t>
      </w:r>
      <w:r w:rsidR="003C2615" w:rsidRPr="003C2615">
        <w:rPr>
          <w:rFonts w:ascii="Arial" w:hAnsi="Arial" w:cs="Arial"/>
        </w:rPr>
        <w:t>Rynek 1-5, 68-200 Żary, NIP: 928-20-77-626, REGON: 970770540</w:t>
      </w:r>
      <w:r w:rsidR="003C2615">
        <w:rPr>
          <w:rFonts w:ascii="Arial" w:hAnsi="Arial" w:cs="Arial"/>
        </w:rPr>
        <w:t>.</w:t>
      </w:r>
      <w:r w:rsidR="002C272B" w:rsidRPr="00FD78B0">
        <w:rPr>
          <w:rFonts w:ascii="Arial" w:hAnsi="Arial" w:cs="Arial"/>
        </w:rPr>
        <w:t xml:space="preserve"> </w:t>
      </w:r>
    </w:p>
    <w:p w14:paraId="7D18358B" w14:textId="0591C36C" w:rsidR="00D82AB7" w:rsidRDefault="00D82AB7" w:rsidP="00892032">
      <w:pPr>
        <w:spacing w:after="0" w:line="360" w:lineRule="auto"/>
        <w:jc w:val="center"/>
        <w:rPr>
          <w:rFonts w:ascii="Arial" w:hAnsi="Arial" w:cs="Arial"/>
          <w:b/>
        </w:rPr>
      </w:pPr>
      <w:r w:rsidRPr="00FD78B0">
        <w:rPr>
          <w:rFonts w:ascii="Arial" w:hAnsi="Arial" w:cs="Arial"/>
          <w:b/>
        </w:rPr>
        <w:t xml:space="preserve">§ </w:t>
      </w:r>
      <w:r w:rsidR="00446C08">
        <w:rPr>
          <w:rFonts w:ascii="Arial" w:hAnsi="Arial" w:cs="Arial"/>
          <w:b/>
        </w:rPr>
        <w:t>5</w:t>
      </w:r>
    </w:p>
    <w:p w14:paraId="5F3F1D01" w14:textId="02B69BC3" w:rsidR="00446C08" w:rsidRPr="00FD78B0" w:rsidRDefault="00446C08" w:rsidP="008A4A8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 umowne</w:t>
      </w:r>
    </w:p>
    <w:p w14:paraId="1C616088" w14:textId="2D41B2BC" w:rsidR="00244DFC" w:rsidRDefault="00446C08" w:rsidP="0020564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1.W</w:t>
      </w:r>
      <w:r w:rsidR="00244DFC">
        <w:rPr>
          <w:rFonts w:ascii="Arial" w:hAnsi="Arial" w:cs="Arial"/>
        </w:rPr>
        <w:t>ykonawca odpowiada za niewykonanie lub nienależyte wykonanie przedmiotowej umowy, w tym każdej z usług składających się na przedmiot zamówienia, chyba że niewykonanie lub nienależyte wykonanie jest spowodowane wyłącznie działaniem lub zaniechaniem Zamawiającego.</w:t>
      </w:r>
      <w:r>
        <w:rPr>
          <w:rFonts w:ascii="Arial" w:hAnsi="Arial" w:cs="Arial"/>
        </w:rPr>
        <w:t xml:space="preserve"> </w:t>
      </w:r>
    </w:p>
    <w:p w14:paraId="24CB1C12" w14:textId="16DF6796" w:rsidR="002C272B" w:rsidRPr="00334469" w:rsidRDefault="00446C08" w:rsidP="00205643">
      <w:pPr>
        <w:spacing w:after="0" w:line="360" w:lineRule="auto"/>
        <w:jc w:val="both"/>
        <w:rPr>
          <w:rFonts w:ascii="Arial" w:hAnsi="Arial" w:cs="Arial"/>
        </w:rPr>
      </w:pPr>
      <w:r w:rsidRPr="00334469">
        <w:rPr>
          <w:rFonts w:ascii="Arial" w:hAnsi="Arial" w:cs="Arial"/>
        </w:rPr>
        <w:t xml:space="preserve">2. </w:t>
      </w:r>
      <w:r w:rsidR="002C272B" w:rsidRPr="00334469">
        <w:rPr>
          <w:rFonts w:ascii="Arial" w:hAnsi="Arial" w:cs="Arial"/>
        </w:rPr>
        <w:t>W przypadku</w:t>
      </w:r>
      <w:r w:rsidR="00536F68">
        <w:rPr>
          <w:rFonts w:ascii="Arial" w:hAnsi="Arial" w:cs="Arial"/>
        </w:rPr>
        <w:t xml:space="preserve"> nie</w:t>
      </w:r>
      <w:r w:rsidR="002C272B" w:rsidRPr="00334469">
        <w:rPr>
          <w:rFonts w:ascii="Arial" w:hAnsi="Arial" w:cs="Arial"/>
        </w:rPr>
        <w:t xml:space="preserve">wykonania </w:t>
      </w:r>
      <w:r w:rsidR="0050669F" w:rsidRPr="00334469">
        <w:rPr>
          <w:rFonts w:ascii="Arial" w:hAnsi="Arial" w:cs="Arial"/>
        </w:rPr>
        <w:t>cyklu szkolenia umowy</w:t>
      </w:r>
      <w:r w:rsidR="002C272B" w:rsidRPr="00334469">
        <w:rPr>
          <w:rFonts w:ascii="Arial" w:hAnsi="Arial" w:cs="Arial"/>
        </w:rPr>
        <w:t>,</w:t>
      </w:r>
      <w:r w:rsidR="0050669F" w:rsidRPr="00334469">
        <w:rPr>
          <w:rFonts w:ascii="Arial" w:hAnsi="Arial" w:cs="Arial"/>
        </w:rPr>
        <w:t xml:space="preserve"> Wykonawcy nie przysługuje </w:t>
      </w:r>
      <w:r w:rsidR="002C272B" w:rsidRPr="00334469">
        <w:rPr>
          <w:rFonts w:ascii="Arial" w:hAnsi="Arial" w:cs="Arial"/>
        </w:rPr>
        <w:t xml:space="preserve">wynagrodzenie </w:t>
      </w:r>
      <w:r w:rsidR="0050669F" w:rsidRPr="00334469">
        <w:rPr>
          <w:rFonts w:ascii="Arial" w:hAnsi="Arial" w:cs="Arial"/>
        </w:rPr>
        <w:t>za ten cykl szkolenia</w:t>
      </w:r>
      <w:r w:rsidR="002C272B" w:rsidRPr="00334469">
        <w:rPr>
          <w:rFonts w:ascii="Arial" w:hAnsi="Arial" w:cs="Arial"/>
        </w:rPr>
        <w:t>.</w:t>
      </w:r>
    </w:p>
    <w:p w14:paraId="1193735B" w14:textId="14F6BC0B" w:rsidR="00446C08" w:rsidRDefault="00244DFC" w:rsidP="0020564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46C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Jeżeli w trakcie realizacji umowy Zamawiający stwierdzi </w:t>
      </w:r>
      <w:r w:rsidR="00521DD3" w:rsidRPr="00334469">
        <w:rPr>
          <w:rFonts w:ascii="Arial" w:hAnsi="Arial" w:cs="Arial"/>
        </w:rPr>
        <w:t>nienależyte</w:t>
      </w:r>
      <w:r>
        <w:rPr>
          <w:rFonts w:ascii="Arial" w:hAnsi="Arial" w:cs="Arial"/>
        </w:rPr>
        <w:t xml:space="preserve"> wykonanie przez Wykonawcę umowy, </w:t>
      </w:r>
      <w:r w:rsidR="003428BC">
        <w:rPr>
          <w:rFonts w:ascii="Arial" w:hAnsi="Arial" w:cs="Arial"/>
        </w:rPr>
        <w:t>Z</w:t>
      </w:r>
      <w:r>
        <w:rPr>
          <w:rFonts w:ascii="Arial" w:hAnsi="Arial" w:cs="Arial"/>
        </w:rPr>
        <w:t>amawiający niezwłocznie poinformuje Wykonawcę o tym fakcie.</w:t>
      </w:r>
    </w:p>
    <w:p w14:paraId="6FE1C564" w14:textId="77777777" w:rsidR="00536F68" w:rsidRDefault="00536F68" w:rsidP="00205643">
      <w:pPr>
        <w:spacing w:after="0" w:line="360" w:lineRule="auto"/>
        <w:jc w:val="both"/>
        <w:rPr>
          <w:rFonts w:ascii="Arial" w:hAnsi="Arial" w:cs="Arial"/>
        </w:rPr>
      </w:pPr>
    </w:p>
    <w:p w14:paraId="13959E97" w14:textId="77777777" w:rsidR="00536F68" w:rsidRDefault="00536F68" w:rsidP="00205643">
      <w:pPr>
        <w:spacing w:after="0" w:line="360" w:lineRule="auto"/>
        <w:jc w:val="both"/>
        <w:rPr>
          <w:rFonts w:ascii="Arial" w:hAnsi="Arial" w:cs="Arial"/>
        </w:rPr>
      </w:pPr>
    </w:p>
    <w:p w14:paraId="6DF1CA10" w14:textId="77777777" w:rsidR="00536F68" w:rsidRDefault="00536F68" w:rsidP="00205643">
      <w:pPr>
        <w:spacing w:after="0" w:line="360" w:lineRule="auto"/>
        <w:jc w:val="both"/>
        <w:rPr>
          <w:rFonts w:ascii="Arial" w:hAnsi="Arial" w:cs="Arial"/>
        </w:rPr>
      </w:pPr>
    </w:p>
    <w:p w14:paraId="461B2943" w14:textId="4E0F2605" w:rsidR="00BA2797" w:rsidRDefault="00244DFC" w:rsidP="0020564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Zamawiający zastrzega sobie prawo potrącenia kar umownych z tytułu nienależytego wykonania umowy w wysokości 10% należnego wynagrodzenia </w:t>
      </w:r>
      <w:r w:rsidR="0050669F">
        <w:rPr>
          <w:rFonts w:ascii="Arial" w:hAnsi="Arial" w:cs="Arial"/>
        </w:rPr>
        <w:t>w odniesieniu do każdego cyklu szkolenia</w:t>
      </w:r>
      <w:r w:rsidR="003428BC">
        <w:rPr>
          <w:rFonts w:ascii="Arial" w:hAnsi="Arial" w:cs="Arial"/>
        </w:rPr>
        <w:t>, na co Wykonawca wyraża zgodę.</w:t>
      </w:r>
    </w:p>
    <w:p w14:paraId="59209357" w14:textId="7868BF85" w:rsidR="00BA2797" w:rsidRDefault="00BA2797" w:rsidP="0020564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W przypadku naruszenia przez Wykonawcę</w:t>
      </w:r>
      <w:r w:rsidR="00614AA9">
        <w:rPr>
          <w:rFonts w:ascii="Arial" w:hAnsi="Arial" w:cs="Arial"/>
        </w:rPr>
        <w:t xml:space="preserve"> istotnych postanowień umowy</w:t>
      </w:r>
      <w:r w:rsidR="00521DD3">
        <w:rPr>
          <w:rFonts w:ascii="Arial" w:hAnsi="Arial" w:cs="Arial"/>
        </w:rPr>
        <w:t>, Z</w:t>
      </w:r>
      <w:r w:rsidR="00614AA9">
        <w:rPr>
          <w:rFonts w:ascii="Arial" w:hAnsi="Arial" w:cs="Arial"/>
        </w:rPr>
        <w:t xml:space="preserve">amawiający może odstąpić od umowy ze skutkiem natychmiastowym, z zachowaniem prawa do kary umownej określonej w wysokości 20% </w:t>
      </w:r>
      <w:r w:rsidR="0050669F">
        <w:rPr>
          <w:rFonts w:ascii="Arial" w:hAnsi="Arial" w:cs="Arial"/>
        </w:rPr>
        <w:t xml:space="preserve">pozostałego na dzień odstąpienia </w:t>
      </w:r>
      <w:r w:rsidR="00614AA9">
        <w:rPr>
          <w:rFonts w:ascii="Arial" w:hAnsi="Arial" w:cs="Arial"/>
        </w:rPr>
        <w:t>należnego wynagrodzenia</w:t>
      </w:r>
      <w:r w:rsidR="003428BC">
        <w:rPr>
          <w:rFonts w:ascii="Arial" w:hAnsi="Arial" w:cs="Arial"/>
        </w:rPr>
        <w:t>, na co Wykonawca wyraża zgodę.</w:t>
      </w:r>
    </w:p>
    <w:p w14:paraId="5031CBB5" w14:textId="1D7705F4" w:rsidR="003428BC" w:rsidRDefault="003428BC" w:rsidP="0020564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Zamawiający może odstąpić od nałożenia kary lub ją obniżyć, jeżeli Wykonawca wykaże, że naruszenie nastąpiło z przyczyn od niego niezależnych, których nie mógł przewidzieć i</w:t>
      </w:r>
      <w:r w:rsidR="00B237B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którym nie mógł zapobiec zgodnie z przesłankami siły wyższej. </w:t>
      </w:r>
    </w:p>
    <w:p w14:paraId="396CEFE9" w14:textId="65666C53" w:rsidR="00FE0EE7" w:rsidRPr="00B237B9" w:rsidRDefault="00521DD3" w:rsidP="00205643">
      <w:pPr>
        <w:spacing w:after="0" w:line="360" w:lineRule="auto"/>
        <w:jc w:val="both"/>
        <w:rPr>
          <w:rFonts w:ascii="Arial" w:hAnsi="Arial" w:cs="Arial"/>
        </w:rPr>
      </w:pPr>
      <w:r w:rsidRPr="00B237B9">
        <w:rPr>
          <w:rFonts w:ascii="Arial" w:hAnsi="Arial" w:cs="Arial"/>
        </w:rPr>
        <w:t>7.</w:t>
      </w:r>
      <w:r w:rsidR="00FE0EE7" w:rsidRPr="00B237B9">
        <w:rPr>
          <w:rFonts w:ascii="Arial" w:hAnsi="Arial" w:cs="Arial"/>
        </w:rPr>
        <w:t xml:space="preserve"> Łączna maksymalna wysokość kar umownych, których może dochodzić Zamawiający nie może przekroczyć 80% wartości brutto wskazanej w § 4 ust.1 Umowy.</w:t>
      </w:r>
    </w:p>
    <w:p w14:paraId="3244739D" w14:textId="77777777" w:rsidR="00B237B9" w:rsidRDefault="00FE0EE7" w:rsidP="0020564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B237B9">
        <w:rPr>
          <w:rFonts w:ascii="Arial" w:hAnsi="Arial" w:cs="Arial"/>
        </w:rPr>
        <w:t>Kary umowne należne Zamawiającemu z tytułu niniejszej Umowy zostaną potrącone z</w:t>
      </w:r>
      <w:r w:rsidR="00B237B9">
        <w:rPr>
          <w:rFonts w:ascii="Arial" w:hAnsi="Arial" w:cs="Arial"/>
        </w:rPr>
        <w:t xml:space="preserve"> </w:t>
      </w:r>
    </w:p>
    <w:p w14:paraId="233C8594" w14:textId="6E00DDA8" w:rsidR="00FE0EE7" w:rsidRPr="00B237B9" w:rsidRDefault="00FE0EE7" w:rsidP="00205643">
      <w:pPr>
        <w:spacing w:after="0" w:line="360" w:lineRule="auto"/>
        <w:jc w:val="both"/>
        <w:rPr>
          <w:rFonts w:ascii="Arial" w:hAnsi="Arial" w:cs="Arial"/>
        </w:rPr>
      </w:pPr>
      <w:r w:rsidRPr="00B237B9">
        <w:rPr>
          <w:rFonts w:ascii="Arial" w:hAnsi="Arial" w:cs="Arial"/>
        </w:rPr>
        <w:t xml:space="preserve">wynagrodzenia Wykonawcy, o którym mowa w § 4 ust. 1 niniejszej Umowy lub Wykonawca zapłaci należność na rachunek bankowy Zamawiającego wskazany w nocie obciążeniowej, w terminie 21 dni od daty jej wystawienia. </w:t>
      </w:r>
    </w:p>
    <w:p w14:paraId="10E5C006" w14:textId="77777777" w:rsidR="00B237B9" w:rsidRDefault="00FE0EE7" w:rsidP="0020564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B237B9">
        <w:rPr>
          <w:rFonts w:ascii="Arial" w:hAnsi="Arial" w:cs="Arial"/>
        </w:rPr>
        <w:t xml:space="preserve">Jeżeli kara umowna nie pokrywa poniesionej szkody, Zamawiający może żądać </w:t>
      </w:r>
    </w:p>
    <w:p w14:paraId="63DD40A0" w14:textId="1DE90EB4" w:rsidR="00FE0EE7" w:rsidRPr="00B237B9" w:rsidRDefault="00FE0EE7" w:rsidP="00205643">
      <w:pPr>
        <w:spacing w:after="0" w:line="360" w:lineRule="auto"/>
        <w:jc w:val="both"/>
        <w:rPr>
          <w:rFonts w:ascii="Arial" w:hAnsi="Arial" w:cs="Arial"/>
        </w:rPr>
      </w:pPr>
      <w:r w:rsidRPr="00B237B9">
        <w:rPr>
          <w:rFonts w:ascii="Arial" w:hAnsi="Arial" w:cs="Arial"/>
        </w:rPr>
        <w:t xml:space="preserve">odszkodowania uzupełniającego na zasadach ogólnych. </w:t>
      </w:r>
    </w:p>
    <w:p w14:paraId="541F3466" w14:textId="77777777" w:rsidR="00FE0EE7" w:rsidRDefault="00FE0EE7" w:rsidP="00892032">
      <w:pPr>
        <w:spacing w:after="0" w:line="360" w:lineRule="auto"/>
        <w:rPr>
          <w:rFonts w:ascii="Arial" w:hAnsi="Arial" w:cs="Arial"/>
        </w:rPr>
      </w:pPr>
    </w:p>
    <w:p w14:paraId="1F009AB5" w14:textId="60D8EA0E" w:rsidR="00D074E2" w:rsidRDefault="00F65920" w:rsidP="00892032">
      <w:pPr>
        <w:spacing w:after="0" w:line="360" w:lineRule="auto"/>
        <w:jc w:val="center"/>
        <w:rPr>
          <w:rFonts w:ascii="Arial" w:hAnsi="Arial" w:cs="Arial"/>
          <w:b/>
        </w:rPr>
      </w:pPr>
      <w:r w:rsidRPr="00FD78B0">
        <w:rPr>
          <w:rFonts w:ascii="Arial" w:hAnsi="Arial" w:cs="Arial"/>
          <w:b/>
        </w:rPr>
        <w:t xml:space="preserve">§ </w:t>
      </w:r>
      <w:r w:rsidR="0049058B">
        <w:rPr>
          <w:rFonts w:ascii="Arial" w:hAnsi="Arial" w:cs="Arial"/>
          <w:b/>
        </w:rPr>
        <w:t>6</w:t>
      </w:r>
    </w:p>
    <w:p w14:paraId="7ED90174" w14:textId="4F510F74" w:rsidR="0049058B" w:rsidRPr="00FD78B0" w:rsidRDefault="0049058B" w:rsidP="0089203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Nadzór nad umową i zasady korespondencji</w:t>
      </w:r>
    </w:p>
    <w:p w14:paraId="753BE61F" w14:textId="0991A875" w:rsidR="00EE235B" w:rsidRDefault="0049058B" w:rsidP="00536F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9058B">
        <w:rPr>
          <w:rFonts w:ascii="Arial" w:hAnsi="Arial" w:cs="Arial"/>
        </w:rPr>
        <w:t xml:space="preserve">Wykonawca oraz </w:t>
      </w:r>
      <w:r w:rsidR="00430E9B">
        <w:rPr>
          <w:rFonts w:ascii="Arial" w:hAnsi="Arial" w:cs="Arial"/>
        </w:rPr>
        <w:t>Z</w:t>
      </w:r>
      <w:r w:rsidRPr="0049058B">
        <w:rPr>
          <w:rFonts w:ascii="Arial" w:hAnsi="Arial" w:cs="Arial"/>
        </w:rPr>
        <w:t>amawiający</w:t>
      </w:r>
      <w:r>
        <w:rPr>
          <w:rFonts w:ascii="Arial" w:hAnsi="Arial" w:cs="Arial"/>
        </w:rPr>
        <w:t>, k</w:t>
      </w:r>
      <w:r w:rsidRPr="0049058B">
        <w:rPr>
          <w:rFonts w:ascii="Arial" w:hAnsi="Arial" w:cs="Arial"/>
        </w:rPr>
        <w:t>ażdy w swoim zakresie, dołożą niezbędnej staranności przy realizacji niniejszej umowy, wzajemnie informując się o wynikłych problemach.</w:t>
      </w:r>
    </w:p>
    <w:p w14:paraId="6E5985B9" w14:textId="77777777" w:rsidR="00B237B9" w:rsidRDefault="00B237B9" w:rsidP="00892032">
      <w:pPr>
        <w:spacing w:after="0" w:line="360" w:lineRule="auto"/>
        <w:rPr>
          <w:rFonts w:ascii="Arial" w:hAnsi="Arial" w:cs="Arial"/>
        </w:rPr>
      </w:pPr>
    </w:p>
    <w:p w14:paraId="1B7D923E" w14:textId="7C980089" w:rsidR="0013795E" w:rsidRDefault="0013795E" w:rsidP="00536F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Strony wyznaczają swoich przedstawicieli, którzy będą odpowiedzialni za nadzór nad prawidłową realizacją umowy oraz uprawniona do kontaktowania się pomiędzy Stronami:</w:t>
      </w:r>
    </w:p>
    <w:p w14:paraId="2A88000C" w14:textId="74695C13" w:rsidR="0013795E" w:rsidRDefault="0013795E" w:rsidP="00536F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13795E">
        <w:rPr>
          <w:rFonts w:ascii="Arial" w:hAnsi="Arial" w:cs="Arial"/>
          <w:b/>
          <w:bCs/>
        </w:rPr>
        <w:t>ze strony Zamawiającego:</w:t>
      </w:r>
      <w:r>
        <w:rPr>
          <w:rFonts w:ascii="Arial" w:hAnsi="Arial" w:cs="Arial"/>
        </w:rPr>
        <w:t xml:space="preserve"> </w:t>
      </w:r>
      <w:bookmarkStart w:id="2" w:name="_Hlk97898418"/>
      <w:r w:rsidR="00536F68">
        <w:rPr>
          <w:rFonts w:ascii="Arial" w:hAnsi="Arial" w:cs="Arial"/>
        </w:rPr>
        <w:t>Karolina Kaczmarska, tel. 68 470 83 62</w:t>
      </w:r>
      <w:r>
        <w:rPr>
          <w:rFonts w:ascii="Arial" w:hAnsi="Arial" w:cs="Arial"/>
        </w:rPr>
        <w:t xml:space="preserve">, e-mail: </w:t>
      </w:r>
      <w:hyperlink r:id="rId9" w:history="1">
        <w:r w:rsidR="0091594E" w:rsidRPr="00033C48">
          <w:rPr>
            <w:rStyle w:val="Hipercze"/>
            <w:rFonts w:ascii="Arial" w:hAnsi="Arial" w:cs="Arial"/>
          </w:rPr>
          <w:t>karolina.kaczmarska@um.zary.pl</w:t>
        </w:r>
      </w:hyperlink>
      <w:r>
        <w:rPr>
          <w:rFonts w:ascii="Arial" w:hAnsi="Arial" w:cs="Arial"/>
        </w:rPr>
        <w:t xml:space="preserve"> </w:t>
      </w:r>
    </w:p>
    <w:bookmarkEnd w:id="2"/>
    <w:p w14:paraId="38A370D3" w14:textId="77777777" w:rsidR="00CC7633" w:rsidRDefault="0013795E" w:rsidP="008920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2) </w:t>
      </w:r>
      <w:r w:rsidR="00CC7633" w:rsidRPr="0013795E">
        <w:rPr>
          <w:rFonts w:ascii="Arial" w:hAnsi="Arial" w:cs="Arial"/>
          <w:b/>
          <w:bCs/>
        </w:rPr>
        <w:t xml:space="preserve">ze strony </w:t>
      </w:r>
      <w:r w:rsidR="00CC7633">
        <w:rPr>
          <w:rFonts w:ascii="Arial" w:hAnsi="Arial" w:cs="Arial"/>
          <w:b/>
          <w:bCs/>
        </w:rPr>
        <w:t>Wykonawcy:</w:t>
      </w:r>
      <w:r w:rsidR="00CC7633">
        <w:rPr>
          <w:rFonts w:ascii="Arial" w:hAnsi="Arial" w:cs="Arial"/>
        </w:rPr>
        <w:t xml:space="preserve"> …………………….., tel. ……………………, e-mail: ………………..</w:t>
      </w:r>
    </w:p>
    <w:p w14:paraId="767325F0" w14:textId="677A8E32" w:rsidR="00CC7633" w:rsidRDefault="00CC7633" w:rsidP="009159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Zmiana osób do współpracy ze strony Zamawiającego i Wykonawcy nie stanowi zmiany Umowy, jednak wymaga poinformowania.</w:t>
      </w:r>
    </w:p>
    <w:p w14:paraId="63AE0767" w14:textId="44181F49" w:rsidR="00CC7633" w:rsidRDefault="00CC7633" w:rsidP="009159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Każda ze Stron niniejszej Umowy jest prawnie odpowiedzialna za swe działania we własnym zakresie.</w:t>
      </w:r>
    </w:p>
    <w:p w14:paraId="6509BF5C" w14:textId="77777777" w:rsidR="00A24B0E" w:rsidRDefault="00CC7633" w:rsidP="009159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Wszelka korespondencja związana z realizacją niniejszej Umowy może być doręczana za pomocą środków komunikacji elektronicznej i powinna być kierowana na adresy poczty </w:t>
      </w:r>
      <w:r>
        <w:rPr>
          <w:rFonts w:ascii="Arial" w:hAnsi="Arial" w:cs="Arial"/>
        </w:rPr>
        <w:lastRenderedPageBreak/>
        <w:t>elektronicznej wskazane w ust. 2</w:t>
      </w:r>
      <w:r w:rsidR="00A24B0E">
        <w:rPr>
          <w:rFonts w:ascii="Arial" w:hAnsi="Arial" w:cs="Arial"/>
        </w:rPr>
        <w:t>, tak aby można było ustalić bezspornie, kto jest nadawcą korespondencji z zastrzeżeniem ust. 7.</w:t>
      </w:r>
    </w:p>
    <w:p w14:paraId="656E435C" w14:textId="57899964" w:rsidR="00A24B0E" w:rsidRDefault="00A24B0E" w:rsidP="009159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Przez fakt nadania korespondencji za pomocą środków komunikacji elektronicznej należy rozumieć moment przesłania danych przez nadawcę korespondencji na adres poczty elektronicznej w taki sposób, że adresat korespondencji mógł się z nią zapoznać.</w:t>
      </w:r>
    </w:p>
    <w:p w14:paraId="5AC6BFD0" w14:textId="770C9B9A" w:rsidR="00A24B0E" w:rsidRDefault="00A24B0E" w:rsidP="009159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B237B9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przypadku odstąpienia od Umowy/zmiany Umowy, korespondencja miedzy Stronami prowadzona będzie w formie pisemnej i będzie kierowana na następujące adresy:</w:t>
      </w:r>
    </w:p>
    <w:p w14:paraId="673B3A18" w14:textId="7EFCC474" w:rsidR="00A24B0E" w:rsidRDefault="00A24B0E" w:rsidP="009159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A24B0E">
        <w:rPr>
          <w:rFonts w:ascii="Arial" w:hAnsi="Arial" w:cs="Arial"/>
          <w:b/>
          <w:bCs/>
        </w:rPr>
        <w:t>Zamawiający</w:t>
      </w:r>
      <w:r>
        <w:rPr>
          <w:rFonts w:ascii="Arial" w:hAnsi="Arial" w:cs="Arial"/>
        </w:rPr>
        <w:t xml:space="preserve"> – Gmina Żary o statusie miejskim, pl. Rynek 1-5, 68-200 Żary,</w:t>
      </w:r>
    </w:p>
    <w:p w14:paraId="4209991E" w14:textId="664D0B42" w:rsidR="00A24B0E" w:rsidRDefault="00A24B0E" w:rsidP="009159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A24B0E">
        <w:rPr>
          <w:rFonts w:ascii="Arial" w:hAnsi="Arial" w:cs="Arial"/>
          <w:b/>
          <w:bCs/>
        </w:rPr>
        <w:t>Wykonawca</w:t>
      </w:r>
      <w:r>
        <w:rPr>
          <w:rFonts w:ascii="Arial" w:hAnsi="Arial" w:cs="Arial"/>
        </w:rPr>
        <w:t xml:space="preserve"> - …………………………………………………………………</w:t>
      </w:r>
      <w:r w:rsidR="007572F7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</w:t>
      </w:r>
      <w:r w:rsidR="001C0B9F">
        <w:rPr>
          <w:rFonts w:ascii="Arial" w:hAnsi="Arial" w:cs="Arial"/>
        </w:rPr>
        <w:t>….</w:t>
      </w:r>
    </w:p>
    <w:p w14:paraId="0C3B3F81" w14:textId="212F43F0" w:rsidR="001C0B9F" w:rsidRDefault="001C0B9F" w:rsidP="009159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Korespondencja będzie uważana za skutecznie doręczoną w terminach: przy doręczeniu osobistym – w dniu doręczenia, przez pocztę kurierską – w dniu poświadczenia odbioru przesyłki doręczonej przez posłańca poczty kurierskiej, przesyłką poleconą – w dniu poświadczenia jej odbioru.</w:t>
      </w:r>
    </w:p>
    <w:p w14:paraId="1872DCC3" w14:textId="3F7A7D29" w:rsidR="0050669F" w:rsidRDefault="001C0B9F" w:rsidP="009159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 W przypadku zmiany adresu</w:t>
      </w:r>
      <w:r w:rsidR="004A3261">
        <w:rPr>
          <w:rFonts w:ascii="Arial" w:hAnsi="Arial" w:cs="Arial"/>
        </w:rPr>
        <w:t xml:space="preserve"> do doręczeń, Strona zobowiązana będzie poinformować o</w:t>
      </w:r>
      <w:r w:rsidR="007572F7">
        <w:rPr>
          <w:rFonts w:ascii="Arial" w:hAnsi="Arial" w:cs="Arial"/>
        </w:rPr>
        <w:t> </w:t>
      </w:r>
      <w:r w:rsidR="004A3261">
        <w:rPr>
          <w:rFonts w:ascii="Arial" w:hAnsi="Arial" w:cs="Arial"/>
        </w:rPr>
        <w:t>tym fakcie drugą Stronę bez konieczności sporządzania aneksu do Umowy, pod rygorem uznania za skutecznie doręczoną korespondencji wysłanej na ostatni prawidłowo wskazany przez te Stronę adres do doręczeń.</w:t>
      </w:r>
    </w:p>
    <w:p w14:paraId="35D5C8F3" w14:textId="77777777" w:rsidR="002B777D" w:rsidRDefault="0050669F" w:rsidP="008920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10. Odpowiedzialnym</w:t>
      </w:r>
      <w:r w:rsidR="00E202A4">
        <w:rPr>
          <w:rFonts w:ascii="Arial" w:hAnsi="Arial" w:cs="Arial"/>
        </w:rPr>
        <w:t xml:space="preserve"> za sporządzenie po</w:t>
      </w:r>
      <w:r w:rsidR="0091594E">
        <w:rPr>
          <w:rFonts w:ascii="Arial" w:hAnsi="Arial" w:cs="Arial"/>
        </w:rPr>
        <w:t>stanowień umowy jest Karolina Kaczmarska, tel. 68 470 83 62</w:t>
      </w:r>
      <w:r w:rsidR="00E202A4">
        <w:rPr>
          <w:rFonts w:ascii="Arial" w:hAnsi="Arial" w:cs="Arial"/>
        </w:rPr>
        <w:t xml:space="preserve">, e-mail: </w:t>
      </w:r>
      <w:hyperlink r:id="rId10" w:history="1">
        <w:r w:rsidR="0091594E" w:rsidRPr="00033C48">
          <w:rPr>
            <w:rStyle w:val="Hipercze"/>
            <w:rFonts w:ascii="Arial" w:hAnsi="Arial" w:cs="Arial"/>
          </w:rPr>
          <w:t>karolina.kaczmarska@um.zary.pl</w:t>
        </w:r>
      </w:hyperlink>
      <w:r w:rsidR="00E202A4">
        <w:rPr>
          <w:rStyle w:val="Hipercze"/>
          <w:rFonts w:ascii="Arial" w:hAnsi="Arial" w:cs="Arial"/>
        </w:rPr>
        <w:t>.</w:t>
      </w:r>
      <w:r w:rsidR="001C0B9F">
        <w:rPr>
          <w:rFonts w:ascii="Arial" w:hAnsi="Arial" w:cs="Arial"/>
        </w:rPr>
        <w:t xml:space="preserve"> </w:t>
      </w:r>
      <w:r w:rsidR="0013795E">
        <w:rPr>
          <w:rFonts w:ascii="Arial" w:hAnsi="Arial" w:cs="Arial"/>
        </w:rPr>
        <w:t xml:space="preserve">    </w:t>
      </w:r>
    </w:p>
    <w:p w14:paraId="3E46426E" w14:textId="658AE406" w:rsidR="0013795E" w:rsidRPr="0049058B" w:rsidRDefault="0013795E" w:rsidP="008920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</w:p>
    <w:p w14:paraId="1844B715" w14:textId="6EDF53DD" w:rsidR="005D0E3A" w:rsidRPr="005D0E3A" w:rsidRDefault="005D0E3A" w:rsidP="00892032">
      <w:pPr>
        <w:pStyle w:val="Teksttreci20"/>
        <w:shd w:val="clear" w:color="auto" w:fill="auto"/>
        <w:spacing w:before="0" w:line="360" w:lineRule="auto"/>
        <w:ind w:firstLine="0"/>
        <w:jc w:val="center"/>
        <w:rPr>
          <w:rFonts w:ascii="Arial" w:hAnsi="Arial" w:cs="Arial"/>
          <w:b/>
          <w:bCs/>
        </w:rPr>
      </w:pPr>
      <w:r w:rsidRPr="005D0E3A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</w:p>
    <w:p w14:paraId="1F306FAE" w14:textId="77777777" w:rsidR="005D0E3A" w:rsidRPr="005D0E3A" w:rsidRDefault="005D0E3A" w:rsidP="00892032">
      <w:pPr>
        <w:pStyle w:val="Teksttreci20"/>
        <w:shd w:val="clear" w:color="auto" w:fill="auto"/>
        <w:spacing w:before="0" w:line="360" w:lineRule="auto"/>
        <w:ind w:left="40" w:firstLine="0"/>
        <w:jc w:val="center"/>
        <w:rPr>
          <w:rFonts w:ascii="Arial" w:hAnsi="Arial" w:cs="Arial"/>
          <w:b/>
          <w:bCs/>
        </w:rPr>
      </w:pPr>
      <w:r w:rsidRPr="005D0E3A">
        <w:rPr>
          <w:rFonts w:ascii="Arial" w:hAnsi="Arial" w:cs="Arial"/>
          <w:b/>
          <w:bCs/>
        </w:rPr>
        <w:t>Prawa autorskie</w:t>
      </w:r>
    </w:p>
    <w:p w14:paraId="369EFBCA" w14:textId="652391A0" w:rsidR="007572F7" w:rsidRPr="0091594E" w:rsidRDefault="00E74B07" w:rsidP="0091594E">
      <w:pPr>
        <w:pStyle w:val="Akapitzlist"/>
        <w:numPr>
          <w:ilvl w:val="0"/>
          <w:numId w:val="26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5D0E3A" w:rsidRPr="005D0E3A">
        <w:rPr>
          <w:rFonts w:ascii="Arial" w:hAnsi="Arial" w:cs="Arial"/>
        </w:rPr>
        <w:t xml:space="preserve"> przenosi na Z</w:t>
      </w:r>
      <w:r>
        <w:rPr>
          <w:rFonts w:ascii="Arial" w:hAnsi="Arial" w:cs="Arial"/>
        </w:rPr>
        <w:t>amawiającego</w:t>
      </w:r>
      <w:r w:rsidR="005D0E3A" w:rsidRPr="005D0E3A">
        <w:rPr>
          <w:rFonts w:ascii="Arial" w:hAnsi="Arial" w:cs="Arial"/>
        </w:rPr>
        <w:t xml:space="preserve"> bez ograniczeń czasowych i terytorialnych</w:t>
      </w:r>
    </w:p>
    <w:p w14:paraId="203931E4" w14:textId="7AE37249" w:rsidR="005D0E3A" w:rsidRPr="007572F7" w:rsidRDefault="005D0E3A" w:rsidP="0091594E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7572F7">
        <w:rPr>
          <w:rFonts w:ascii="Arial" w:hAnsi="Arial" w:cs="Arial"/>
        </w:rPr>
        <w:t>autorskie prawa majątkowe do wszystkich utworów w rozumieniu ustawy o Prawie autorskim i prawach pokrewnych, wytworzonych w trakc</w:t>
      </w:r>
      <w:r w:rsidR="002B777D">
        <w:rPr>
          <w:rFonts w:ascii="Arial" w:hAnsi="Arial" w:cs="Arial"/>
        </w:rPr>
        <w:t xml:space="preserve">ie realizacji przedmiotu umowy, </w:t>
      </w:r>
      <w:r w:rsidRPr="007572F7">
        <w:rPr>
          <w:rFonts w:ascii="Arial" w:hAnsi="Arial" w:cs="Arial"/>
        </w:rPr>
        <w:t>w</w:t>
      </w:r>
      <w:r w:rsidR="007572F7">
        <w:rPr>
          <w:rFonts w:ascii="Arial" w:hAnsi="Arial" w:cs="Arial"/>
        </w:rPr>
        <w:t> </w:t>
      </w:r>
      <w:r w:rsidRPr="007572F7">
        <w:rPr>
          <w:rFonts w:ascii="Arial" w:hAnsi="Arial" w:cs="Arial"/>
        </w:rPr>
        <w:t xml:space="preserve">szczególności takich jak: </w:t>
      </w:r>
      <w:r w:rsidR="00F20367" w:rsidRPr="007572F7">
        <w:rPr>
          <w:rFonts w:ascii="Arial" w:hAnsi="Arial" w:cs="Arial"/>
        </w:rPr>
        <w:t xml:space="preserve">materiały szkoleniowe, w tym skrypty, prezentacje multimedialne, opracowania, wykresy </w:t>
      </w:r>
      <w:r w:rsidRPr="007572F7">
        <w:rPr>
          <w:rFonts w:ascii="Arial" w:hAnsi="Arial" w:cs="Arial"/>
        </w:rPr>
        <w:t xml:space="preserve"> i inne powstałe przy realizacji niniejszej umowy z</w:t>
      </w:r>
      <w:r w:rsidR="007572F7">
        <w:rPr>
          <w:rFonts w:ascii="Arial" w:hAnsi="Arial" w:cs="Arial"/>
        </w:rPr>
        <w:t> </w:t>
      </w:r>
      <w:r w:rsidRPr="007572F7">
        <w:rPr>
          <w:rFonts w:ascii="Arial" w:hAnsi="Arial" w:cs="Arial"/>
        </w:rPr>
        <w:t>prawem do wyłącznego korzy</w:t>
      </w:r>
      <w:r w:rsidRPr="007572F7">
        <w:rPr>
          <w:rFonts w:ascii="Arial" w:hAnsi="Arial" w:cs="Arial"/>
        </w:rPr>
        <w:softHyphen/>
        <w:t xml:space="preserve">stania z nich na wszystkich polach eksploatacji  wymienionych w ustawie z dnia 4 lutego 1994 r. o prawie autorskim i prawach pokrewnych (Dz.U. z 2021r. poz.1062) oraz do rozporządzania nimi,  </w:t>
      </w:r>
      <w:r w:rsidRPr="007572F7">
        <w:rPr>
          <w:rFonts w:ascii="Arial" w:eastAsia="NaomiSansEFNLight;Arial" w:hAnsi="Arial" w:cs="Arial"/>
        </w:rPr>
        <w:t xml:space="preserve">w tym w szczególności </w:t>
      </w:r>
      <w:r w:rsidR="008C7450" w:rsidRPr="007572F7">
        <w:rPr>
          <w:rFonts w:ascii="Arial" w:eastAsia="NaomiSansEFNLight;Arial" w:hAnsi="Arial" w:cs="Arial"/>
        </w:rPr>
        <w:t>Zamawiający</w:t>
      </w:r>
      <w:r w:rsidRPr="007572F7">
        <w:rPr>
          <w:rFonts w:ascii="Arial" w:hAnsi="Arial" w:cs="Arial"/>
        </w:rPr>
        <w:t xml:space="preserve"> </w:t>
      </w:r>
      <w:r w:rsidRPr="007572F7">
        <w:rPr>
          <w:rFonts w:ascii="Arial" w:eastAsia="NaomiSansEFNLight;Arial" w:hAnsi="Arial" w:cs="Arial"/>
        </w:rPr>
        <w:t xml:space="preserve">będzie miał prawo w stosunku do wszystkich utworów łącznie i każdego utworu z osobna, do: </w:t>
      </w:r>
    </w:p>
    <w:p w14:paraId="4D3BBCD6" w14:textId="77777777" w:rsidR="005D0E3A" w:rsidRPr="005D0E3A" w:rsidRDefault="005D0E3A" w:rsidP="0091594E">
      <w:pPr>
        <w:widowControl w:val="0"/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5D0E3A">
        <w:rPr>
          <w:rFonts w:ascii="Arial" w:eastAsia="NaomiSansEFNLight;Arial" w:hAnsi="Arial" w:cs="Arial"/>
        </w:rPr>
        <w:t>zwielokrotniania i utrwalania dowolną techniką i w dowolnej ilości,</w:t>
      </w:r>
    </w:p>
    <w:p w14:paraId="07C842C0" w14:textId="19DD9889" w:rsidR="005D0E3A" w:rsidRPr="005D0E3A" w:rsidRDefault="005D0E3A" w:rsidP="0091594E">
      <w:pPr>
        <w:widowControl w:val="0"/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5D0E3A">
        <w:rPr>
          <w:rFonts w:ascii="Arial" w:eastAsia="NaomiSansEFNLight;Arial" w:hAnsi="Arial" w:cs="Arial"/>
        </w:rPr>
        <w:t xml:space="preserve">wprowadzania do pamięci komputerów i innych tego typu urządzeń, </w:t>
      </w:r>
      <w:r w:rsidRPr="005D0E3A">
        <w:rPr>
          <w:rFonts w:ascii="Arial" w:eastAsia="NaomiSansEFNLight;Arial" w:hAnsi="Arial" w:cs="Arial"/>
        </w:rPr>
        <w:br/>
        <w:t>wprowadzania i wykorzystywania we wszelkich formach i w każdy sposób w</w:t>
      </w:r>
      <w:r w:rsidR="007572F7">
        <w:rPr>
          <w:rFonts w:ascii="Arial" w:eastAsia="NaomiSansEFNLight;Arial" w:hAnsi="Arial" w:cs="Arial"/>
        </w:rPr>
        <w:t> </w:t>
      </w:r>
      <w:r w:rsidR="00430E9B">
        <w:rPr>
          <w:rFonts w:ascii="Arial" w:eastAsia="NaomiSansEFNLight;Arial" w:hAnsi="Arial" w:cs="Arial"/>
        </w:rPr>
        <w:t>wewnętrznej sieci</w:t>
      </w:r>
      <w:r w:rsidRPr="005D0E3A">
        <w:rPr>
          <w:rFonts w:ascii="Arial" w:eastAsia="NaomiSansEFNLight;Arial" w:hAnsi="Arial" w:cs="Arial"/>
        </w:rPr>
        <w:t xml:space="preserve"> komputerow</w:t>
      </w:r>
      <w:r w:rsidR="00430E9B">
        <w:rPr>
          <w:rFonts w:ascii="Arial" w:eastAsia="NaomiSansEFNLight;Arial" w:hAnsi="Arial" w:cs="Arial"/>
        </w:rPr>
        <w:t>ej</w:t>
      </w:r>
      <w:r w:rsidRPr="005D0E3A">
        <w:rPr>
          <w:rFonts w:ascii="Arial" w:eastAsia="NaomiSansEFNLight;Arial" w:hAnsi="Arial" w:cs="Arial"/>
        </w:rPr>
        <w:t>,</w:t>
      </w:r>
    </w:p>
    <w:p w14:paraId="5337D392" w14:textId="5B4508A5" w:rsidR="005D0E3A" w:rsidRPr="00430E9B" w:rsidRDefault="005D0E3A" w:rsidP="0091594E">
      <w:pPr>
        <w:widowControl w:val="0"/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5D0E3A">
        <w:rPr>
          <w:rFonts w:ascii="Arial" w:eastAsia="NaomiSansEFNLight;Arial" w:hAnsi="Arial" w:cs="Arial"/>
        </w:rPr>
        <w:t>publikowania i odtwarzania dowolną techniką,</w:t>
      </w:r>
    </w:p>
    <w:p w14:paraId="1FBC67BA" w14:textId="49B71B32" w:rsidR="005D0E3A" w:rsidRPr="005D0E3A" w:rsidRDefault="005D0E3A" w:rsidP="0091594E">
      <w:pPr>
        <w:widowControl w:val="0"/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5D0E3A">
        <w:rPr>
          <w:rFonts w:ascii="Arial" w:hAnsi="Arial" w:cs="Arial"/>
        </w:rPr>
        <w:t>przenosz</w:t>
      </w:r>
      <w:r w:rsidR="008C7450">
        <w:rPr>
          <w:rFonts w:ascii="Arial" w:hAnsi="Arial" w:cs="Arial"/>
        </w:rPr>
        <w:t>enia według swobodnego uznania Zamawiającego</w:t>
      </w:r>
      <w:r w:rsidRPr="005D0E3A">
        <w:rPr>
          <w:rFonts w:ascii="Arial" w:hAnsi="Arial" w:cs="Arial"/>
        </w:rPr>
        <w:t xml:space="preserve"> wszelkich autorskich </w:t>
      </w:r>
      <w:r w:rsidRPr="005D0E3A">
        <w:rPr>
          <w:rFonts w:ascii="Arial" w:hAnsi="Arial" w:cs="Arial"/>
        </w:rPr>
        <w:lastRenderedPageBreak/>
        <w:t>praw majątkowych do utworów na inne podmioty oraz prawa do korzystania z</w:t>
      </w:r>
      <w:r w:rsidR="007572F7">
        <w:rPr>
          <w:rFonts w:ascii="Arial" w:hAnsi="Arial" w:cs="Arial"/>
        </w:rPr>
        <w:t> </w:t>
      </w:r>
      <w:r w:rsidRPr="005D0E3A">
        <w:rPr>
          <w:rFonts w:ascii="Arial" w:hAnsi="Arial" w:cs="Arial"/>
        </w:rPr>
        <w:t>utworów na warunkach określonych przez Z</w:t>
      </w:r>
      <w:r w:rsidR="008C7450">
        <w:rPr>
          <w:rFonts w:ascii="Arial" w:hAnsi="Arial" w:cs="Arial"/>
        </w:rPr>
        <w:t>amawiającego</w:t>
      </w:r>
      <w:r w:rsidRPr="005D0E3A">
        <w:rPr>
          <w:rFonts w:ascii="Arial" w:hAnsi="Arial" w:cs="Arial"/>
        </w:rPr>
        <w:t>.</w:t>
      </w:r>
    </w:p>
    <w:p w14:paraId="02746D92" w14:textId="77777777" w:rsidR="00363F25" w:rsidRDefault="005D0E3A" w:rsidP="0091594E">
      <w:pPr>
        <w:widowControl w:val="0"/>
        <w:numPr>
          <w:ilvl w:val="0"/>
          <w:numId w:val="26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5D0E3A">
        <w:rPr>
          <w:rFonts w:ascii="Arial" w:hAnsi="Arial" w:cs="Arial"/>
        </w:rPr>
        <w:t>Przeniesienie autorskich praw majątkowych nastąpi na podstawie niniejszej umowy bez</w:t>
      </w:r>
      <w:r w:rsidR="00363F25">
        <w:rPr>
          <w:rFonts w:ascii="Arial" w:hAnsi="Arial" w:cs="Arial"/>
        </w:rPr>
        <w:t xml:space="preserve"> </w:t>
      </w:r>
    </w:p>
    <w:p w14:paraId="19E3FC53" w14:textId="647F4B30" w:rsidR="005D0E3A" w:rsidRPr="005D0E3A" w:rsidRDefault="005D0E3A" w:rsidP="0091594E">
      <w:pPr>
        <w:widowControl w:val="0"/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5D0E3A">
        <w:rPr>
          <w:rFonts w:ascii="Arial" w:hAnsi="Arial" w:cs="Arial"/>
        </w:rPr>
        <w:t xml:space="preserve">odrębnych oświadczeń którejkolwiek ze Stron z dniem zapłaty wynagrodzenia, o którym mowa w § </w:t>
      </w:r>
      <w:r w:rsidR="00771697">
        <w:rPr>
          <w:rFonts w:ascii="Arial" w:hAnsi="Arial" w:cs="Arial"/>
        </w:rPr>
        <w:t>4</w:t>
      </w:r>
      <w:r w:rsidRPr="005D0E3A">
        <w:rPr>
          <w:rFonts w:ascii="Arial" w:hAnsi="Arial" w:cs="Arial"/>
        </w:rPr>
        <w:t xml:space="preserve"> ust. 1 niniejszej umowy, obejmującym również wynagrodzenie za przeniesienie tych praw.</w:t>
      </w:r>
    </w:p>
    <w:p w14:paraId="4F7F1C20" w14:textId="77777777" w:rsidR="00363F25" w:rsidRDefault="005D0E3A" w:rsidP="0091594E">
      <w:pPr>
        <w:widowControl w:val="0"/>
        <w:numPr>
          <w:ilvl w:val="0"/>
          <w:numId w:val="26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5D0E3A">
        <w:rPr>
          <w:rFonts w:ascii="Arial" w:hAnsi="Arial" w:cs="Arial"/>
        </w:rPr>
        <w:t xml:space="preserve">Przeniesienie praw, o którym mowa w ust. 1-2 obejmuje także przeniesienie prawa do </w:t>
      </w:r>
    </w:p>
    <w:p w14:paraId="5A53C701" w14:textId="5A66CD7E" w:rsidR="005D0E3A" w:rsidRPr="00363F25" w:rsidRDefault="005D0E3A" w:rsidP="0091594E">
      <w:pPr>
        <w:widowControl w:val="0"/>
        <w:tabs>
          <w:tab w:val="left" w:pos="360"/>
        </w:tabs>
        <w:spacing w:after="0" w:line="360" w:lineRule="auto"/>
        <w:ind w:left="40"/>
        <w:jc w:val="both"/>
        <w:rPr>
          <w:rFonts w:ascii="Arial" w:hAnsi="Arial" w:cs="Arial"/>
        </w:rPr>
      </w:pPr>
      <w:r w:rsidRPr="00363F25">
        <w:rPr>
          <w:rFonts w:ascii="Arial" w:hAnsi="Arial" w:cs="Arial"/>
        </w:rPr>
        <w:t xml:space="preserve">wykonywania praw zależnych (rozporządzania i korzystania) oraz do zezwalania na wykonywanie praw zależnych, w szczególności na polach eksploatacji określonych w ust. 1. </w:t>
      </w:r>
    </w:p>
    <w:p w14:paraId="31C7E671" w14:textId="77777777" w:rsidR="00363F25" w:rsidRPr="00363F25" w:rsidRDefault="008C7450" w:rsidP="0091594E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Wykonawca</w:t>
      </w:r>
      <w:r w:rsidR="005D0E3A" w:rsidRPr="005D0E3A">
        <w:rPr>
          <w:rFonts w:ascii="Arial" w:hAnsi="Arial" w:cs="Arial"/>
          <w:color w:val="auto"/>
          <w:sz w:val="22"/>
          <w:szCs w:val="22"/>
        </w:rPr>
        <w:t xml:space="preserve"> oświadcza, że będzie przestrzegał przepis</w:t>
      </w:r>
      <w:r>
        <w:rPr>
          <w:rFonts w:ascii="Arial" w:hAnsi="Arial" w:cs="Arial"/>
          <w:color w:val="auto"/>
          <w:sz w:val="22"/>
          <w:szCs w:val="22"/>
        </w:rPr>
        <w:t xml:space="preserve">ów ustawy z dnia 04 lutego </w:t>
      </w:r>
    </w:p>
    <w:p w14:paraId="5B065CCF" w14:textId="6C647B85" w:rsidR="005D0E3A" w:rsidRPr="00363F25" w:rsidRDefault="008C7450" w:rsidP="0091594E">
      <w:pPr>
        <w:pStyle w:val="Bezodstpw"/>
        <w:spacing w:line="360" w:lineRule="auto"/>
        <w:ind w:left="40"/>
        <w:jc w:val="both"/>
        <w:rPr>
          <w:rFonts w:ascii="Arial" w:hAnsi="Arial" w:cs="Arial"/>
          <w:sz w:val="22"/>
          <w:szCs w:val="22"/>
        </w:rPr>
      </w:pPr>
      <w:r w:rsidRPr="00363F25">
        <w:rPr>
          <w:rFonts w:ascii="Arial" w:hAnsi="Arial" w:cs="Arial"/>
          <w:color w:val="auto"/>
          <w:sz w:val="22"/>
          <w:szCs w:val="22"/>
        </w:rPr>
        <w:t>1994</w:t>
      </w:r>
      <w:r w:rsidR="005D0E3A" w:rsidRPr="00363F25">
        <w:rPr>
          <w:rFonts w:ascii="Arial" w:hAnsi="Arial" w:cs="Arial"/>
          <w:color w:val="auto"/>
          <w:sz w:val="22"/>
          <w:szCs w:val="22"/>
        </w:rPr>
        <w:t>r. o prawie au</w:t>
      </w:r>
      <w:r w:rsidR="005D0E3A" w:rsidRPr="00363F25">
        <w:rPr>
          <w:rFonts w:ascii="Arial" w:hAnsi="Arial" w:cs="Arial"/>
          <w:color w:val="auto"/>
          <w:sz w:val="22"/>
          <w:szCs w:val="22"/>
        </w:rPr>
        <w:softHyphen/>
        <w:t>torskim i prawach pokrewnych (tekst jednolity: Dz. U. z 2021 r., poz. 1062) i nie naruszy praw majątkowych osób trzecich, a utwory przekaże Z</w:t>
      </w:r>
      <w:r w:rsidRPr="00363F25">
        <w:rPr>
          <w:rFonts w:ascii="Arial" w:hAnsi="Arial" w:cs="Arial"/>
          <w:sz w:val="22"/>
          <w:szCs w:val="22"/>
        </w:rPr>
        <w:t xml:space="preserve">amawiającemu </w:t>
      </w:r>
      <w:r w:rsidR="005D0E3A" w:rsidRPr="00363F25">
        <w:rPr>
          <w:rFonts w:ascii="Arial" w:hAnsi="Arial" w:cs="Arial"/>
          <w:color w:val="auto"/>
          <w:sz w:val="22"/>
          <w:szCs w:val="22"/>
        </w:rPr>
        <w:t xml:space="preserve"> w</w:t>
      </w:r>
      <w:r w:rsidR="00363F25">
        <w:rPr>
          <w:rFonts w:ascii="Arial" w:hAnsi="Arial" w:cs="Arial"/>
          <w:color w:val="auto"/>
          <w:sz w:val="22"/>
          <w:szCs w:val="22"/>
        </w:rPr>
        <w:t> </w:t>
      </w:r>
      <w:r w:rsidR="005D0E3A" w:rsidRPr="00363F25">
        <w:rPr>
          <w:rFonts w:ascii="Arial" w:hAnsi="Arial" w:cs="Arial"/>
          <w:color w:val="auto"/>
          <w:sz w:val="22"/>
          <w:szCs w:val="22"/>
        </w:rPr>
        <w:t>stanie wolnym od obciążeń prawami tych osób.</w:t>
      </w:r>
    </w:p>
    <w:p w14:paraId="68925857" w14:textId="77777777" w:rsidR="00892032" w:rsidRDefault="00892032" w:rsidP="00892032">
      <w:pPr>
        <w:spacing w:after="0" w:line="360" w:lineRule="auto"/>
        <w:rPr>
          <w:rFonts w:ascii="Arial" w:hAnsi="Arial" w:cs="Arial"/>
          <w:b/>
        </w:rPr>
      </w:pPr>
    </w:p>
    <w:p w14:paraId="15F82156" w14:textId="45F524D2" w:rsidR="00D074E2" w:rsidRDefault="00BE4C24" w:rsidP="00892032">
      <w:pPr>
        <w:spacing w:after="0" w:line="360" w:lineRule="auto"/>
        <w:jc w:val="center"/>
        <w:rPr>
          <w:rFonts w:ascii="Arial" w:hAnsi="Arial" w:cs="Arial"/>
          <w:b/>
        </w:rPr>
      </w:pPr>
      <w:r w:rsidRPr="00FD78B0">
        <w:rPr>
          <w:rFonts w:ascii="Arial" w:hAnsi="Arial" w:cs="Arial"/>
          <w:b/>
        </w:rPr>
        <w:t xml:space="preserve">§ </w:t>
      </w:r>
      <w:r w:rsidR="001410E0">
        <w:rPr>
          <w:rFonts w:ascii="Arial" w:hAnsi="Arial" w:cs="Arial"/>
          <w:b/>
        </w:rPr>
        <w:t>8</w:t>
      </w:r>
    </w:p>
    <w:p w14:paraId="1A0CC97F" w14:textId="6ABA00D9" w:rsidR="00E616B7" w:rsidRDefault="00E616B7" w:rsidP="0089203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Tajemnica</w:t>
      </w:r>
    </w:p>
    <w:p w14:paraId="3CD8D605" w14:textId="20968D54" w:rsidR="001410E0" w:rsidRPr="007572F7" w:rsidRDefault="00E616B7" w:rsidP="0091594E">
      <w:pPr>
        <w:spacing w:after="0" w:line="360" w:lineRule="auto"/>
        <w:jc w:val="both"/>
        <w:rPr>
          <w:rFonts w:ascii="Arial" w:hAnsi="Arial" w:cs="Arial"/>
          <w:bCs/>
        </w:rPr>
      </w:pPr>
      <w:r w:rsidRPr="007572F7">
        <w:rPr>
          <w:rFonts w:ascii="Arial" w:hAnsi="Arial" w:cs="Arial"/>
          <w:bCs/>
        </w:rPr>
        <w:t>Wykonawca i Zamawiający zobowiązują się do nieprzekazywania i nieujawniania osobom trzecim, a także niewykorzystywania w celach innych niż związane z przeprowadzeniem szkoleń informacji</w:t>
      </w:r>
      <w:r w:rsidR="00876D23" w:rsidRPr="007572F7">
        <w:rPr>
          <w:rFonts w:ascii="Arial" w:hAnsi="Arial" w:cs="Arial"/>
          <w:bCs/>
        </w:rPr>
        <w:t xml:space="preserve"> organizacyjnych, technicznych, technologicznych lub innych mających wartość gospodarczą, a także wszelkich informacji, które zgodnie z ich naturą powinny zostać zachowane w tajemnicy, czy też mają jakiekolwiek znaczenie dla Wykonawcy i Zamawiającego</w:t>
      </w:r>
      <w:r w:rsidR="00944821" w:rsidRPr="007572F7">
        <w:rPr>
          <w:rFonts w:ascii="Arial" w:hAnsi="Arial" w:cs="Arial"/>
          <w:bCs/>
        </w:rPr>
        <w:t>.</w:t>
      </w:r>
    </w:p>
    <w:p w14:paraId="6597466C" w14:textId="77777777" w:rsidR="001410E0" w:rsidRPr="001410E0" w:rsidRDefault="001410E0" w:rsidP="0091594E">
      <w:pPr>
        <w:spacing w:after="0" w:line="360" w:lineRule="auto"/>
        <w:ind w:left="360"/>
        <w:jc w:val="both"/>
        <w:rPr>
          <w:rFonts w:ascii="Arial" w:hAnsi="Arial" w:cs="Arial"/>
          <w:bCs/>
        </w:rPr>
      </w:pPr>
    </w:p>
    <w:p w14:paraId="600067D4" w14:textId="31202EF4" w:rsidR="00E616B7" w:rsidRDefault="001410E0" w:rsidP="0089203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14:paraId="2099E81F" w14:textId="40664457" w:rsidR="008B1727" w:rsidRDefault="008B1727" w:rsidP="0089203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 i przedmiot udostępniania danych osobowych</w:t>
      </w:r>
    </w:p>
    <w:p w14:paraId="1445DD79" w14:textId="5F3BC5D8" w:rsidR="008B1727" w:rsidRDefault="000C24AA" w:rsidP="0091594E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Pr="000C24AA">
        <w:rPr>
          <w:rFonts w:ascii="Arial" w:hAnsi="Arial" w:cs="Arial"/>
          <w:bCs/>
        </w:rPr>
        <w:t>Zamawiający powierza Wykonawcy</w:t>
      </w:r>
      <w:r>
        <w:rPr>
          <w:rFonts w:ascii="Arial" w:hAnsi="Arial" w:cs="Arial"/>
          <w:bCs/>
        </w:rPr>
        <w:t xml:space="preserve"> przetwarzanie danych osobowych wyłącznie w</w:t>
      </w:r>
      <w:r w:rsidR="007572F7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terminie, celu i zakresie niniejszej Umowy, niezbędnym do prawidłowego świadczenia usług stanowiących przedmiot umowy.</w:t>
      </w:r>
    </w:p>
    <w:p w14:paraId="66ECB40D" w14:textId="1C5F19AF" w:rsidR="00F94C5E" w:rsidRDefault="000C24AA" w:rsidP="0091594E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Wykonawca zobowiązuje się do przetwarzania danych osobowych zgodnie z powszechnie obowiązującymi przepisami prawa, w tym w szczególności zgodnie z przepisami </w:t>
      </w:r>
      <w:r w:rsidR="007572F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rozporządzenia Parlamentu Europejskiego i Rady (EU) 2016</w:t>
      </w:r>
      <w:r w:rsidR="002E1082">
        <w:rPr>
          <w:rFonts w:ascii="Arial" w:hAnsi="Arial" w:cs="Arial"/>
          <w:bCs/>
        </w:rPr>
        <w:t>/679 z dnia 27 kwietnia 2016 r. w sprawie ochrony osób fizycznych w związku z przetwarzaniem danych osobowych i w</w:t>
      </w:r>
      <w:r w:rsidR="007572F7">
        <w:rPr>
          <w:rFonts w:ascii="Arial" w:hAnsi="Arial" w:cs="Arial"/>
          <w:bCs/>
        </w:rPr>
        <w:t> </w:t>
      </w:r>
      <w:r w:rsidR="002E1082">
        <w:rPr>
          <w:rFonts w:ascii="Arial" w:hAnsi="Arial" w:cs="Arial"/>
          <w:bCs/>
        </w:rPr>
        <w:t>sprawie swobodnego przepływu takich danych oraz uchylenia dyrektywy 95/46/WE (ogólne rozporządzenie o ochronie danych), zwane dalej RODO oraz ustawy z dnia 10 maja 2018 r. o ochronie danych osobowych (Dz. U. z 2019 r. poz. 1981).</w:t>
      </w:r>
    </w:p>
    <w:p w14:paraId="7F4E3081" w14:textId="07691CA7" w:rsidR="000C24AA" w:rsidRPr="000C24AA" w:rsidRDefault="00F94C5E" w:rsidP="0091594E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Wykonawca zobowiązuje się zastosować środki techniczne i organizacyjne zapewniające należytą ochronę danych osobowych uczestników szkoleń, w szczególności </w:t>
      </w:r>
      <w:r>
        <w:rPr>
          <w:rFonts w:ascii="Arial" w:hAnsi="Arial" w:cs="Arial"/>
          <w:bCs/>
        </w:rPr>
        <w:lastRenderedPageBreak/>
        <w:t>zabezpieczające powierzone do przetwarzania dane osobowe przed ich udostępnieniem osobom nieupoważnionym, uszkodzeniem, zniszczeniem, wymagane obowiązującymi przepisami prawa.</w:t>
      </w:r>
      <w:r w:rsidR="002E1082">
        <w:rPr>
          <w:rFonts w:ascii="Arial" w:hAnsi="Arial" w:cs="Arial"/>
          <w:bCs/>
        </w:rPr>
        <w:t xml:space="preserve"> </w:t>
      </w:r>
    </w:p>
    <w:p w14:paraId="66303448" w14:textId="7BF80F29" w:rsidR="006E5924" w:rsidRDefault="00F94C5E" w:rsidP="0091594E">
      <w:pPr>
        <w:spacing w:after="0" w:line="360" w:lineRule="auto"/>
        <w:jc w:val="both"/>
        <w:rPr>
          <w:rFonts w:ascii="Arial" w:hAnsi="Arial" w:cs="Arial"/>
          <w:bCs/>
        </w:rPr>
      </w:pPr>
      <w:r w:rsidRPr="006E5924">
        <w:rPr>
          <w:rFonts w:ascii="Arial" w:hAnsi="Arial" w:cs="Arial"/>
          <w:bCs/>
        </w:rPr>
        <w:t>4.</w:t>
      </w:r>
      <w:r w:rsidR="006E5924">
        <w:rPr>
          <w:rFonts w:ascii="Arial" w:hAnsi="Arial" w:cs="Arial"/>
          <w:bCs/>
        </w:rPr>
        <w:t xml:space="preserve"> </w:t>
      </w:r>
      <w:r w:rsidR="00E202A4">
        <w:rPr>
          <w:rFonts w:ascii="Arial" w:hAnsi="Arial" w:cs="Arial"/>
          <w:bCs/>
        </w:rPr>
        <w:t>W</w:t>
      </w:r>
      <w:r w:rsidR="006E5924">
        <w:rPr>
          <w:rFonts w:ascii="Arial" w:hAnsi="Arial" w:cs="Arial"/>
          <w:bCs/>
        </w:rPr>
        <w:t xml:space="preserve"> sprawach nieuregulowanych w niniejszym paragrafie mają zastosowanie właściwe przepisy RODO.</w:t>
      </w:r>
    </w:p>
    <w:p w14:paraId="6B7D8DCF" w14:textId="707444ED" w:rsidR="006E5924" w:rsidRDefault="006E5924" w:rsidP="00892032">
      <w:pPr>
        <w:spacing w:after="0" w:line="360" w:lineRule="auto"/>
        <w:jc w:val="center"/>
        <w:rPr>
          <w:rFonts w:ascii="Arial" w:hAnsi="Arial" w:cs="Arial"/>
          <w:b/>
        </w:rPr>
      </w:pPr>
      <w:r w:rsidRPr="00FD78B0">
        <w:rPr>
          <w:rFonts w:ascii="Arial" w:hAnsi="Arial" w:cs="Arial"/>
          <w:b/>
        </w:rPr>
        <w:t xml:space="preserve">§ </w:t>
      </w:r>
      <w:r w:rsidR="001410E0">
        <w:rPr>
          <w:rFonts w:ascii="Arial" w:hAnsi="Arial" w:cs="Arial"/>
          <w:b/>
        </w:rPr>
        <w:t>10</w:t>
      </w:r>
    </w:p>
    <w:p w14:paraId="0F806059" w14:textId="0B088910" w:rsidR="008572A8" w:rsidRDefault="008572A8" w:rsidP="0089203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14:paraId="4F664842" w14:textId="0332188B" w:rsidR="006E5924" w:rsidRDefault="006E5924" w:rsidP="0091594E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Jeżeli w związku realizacją usługi zajdzie konieczność zapewnienia dostępności osobom ze szczególnymi potrzebami w rozumieniu ustawy z dnia 16 lipca 2019 r. o zapewnieniu dostępności osobom ze szczególnymi potrzebami (Dz. U. z </w:t>
      </w:r>
      <w:r w:rsidR="004E1A4E">
        <w:rPr>
          <w:rFonts w:ascii="Arial" w:hAnsi="Arial" w:cs="Arial"/>
          <w:bCs/>
        </w:rPr>
        <w:t>2020 r. poz. 1062</w:t>
      </w:r>
      <w:r w:rsidR="00E62F51">
        <w:rPr>
          <w:rFonts w:ascii="Arial" w:hAnsi="Arial" w:cs="Arial"/>
          <w:bCs/>
        </w:rPr>
        <w:t xml:space="preserve"> ze zm.</w:t>
      </w:r>
      <w:r w:rsidR="004E1A4E">
        <w:rPr>
          <w:rFonts w:ascii="Arial" w:hAnsi="Arial" w:cs="Arial"/>
          <w:bCs/>
        </w:rPr>
        <w:t xml:space="preserve">), wówczas </w:t>
      </w:r>
      <w:r w:rsidR="00E202A4">
        <w:rPr>
          <w:rFonts w:ascii="Arial" w:hAnsi="Arial" w:cs="Arial"/>
          <w:bCs/>
        </w:rPr>
        <w:t xml:space="preserve">Zamawiający </w:t>
      </w:r>
      <w:r w:rsidR="004E1A4E">
        <w:rPr>
          <w:rFonts w:ascii="Arial" w:hAnsi="Arial" w:cs="Arial"/>
          <w:bCs/>
        </w:rPr>
        <w:t>zapewni dostępności tym osobom – stosownie do ich potrzeb – z</w:t>
      </w:r>
      <w:r w:rsidR="007572F7">
        <w:rPr>
          <w:rFonts w:ascii="Arial" w:hAnsi="Arial" w:cs="Arial"/>
          <w:bCs/>
        </w:rPr>
        <w:t> </w:t>
      </w:r>
      <w:r w:rsidR="004E1A4E">
        <w:rPr>
          <w:rFonts w:ascii="Arial" w:hAnsi="Arial" w:cs="Arial"/>
          <w:bCs/>
        </w:rPr>
        <w:t>uwzględnieniem minimalnych wymagań, o których mowa w art. 6 powołanej ustawy</w:t>
      </w:r>
      <w:r w:rsidR="00E202A4">
        <w:rPr>
          <w:rFonts w:ascii="Arial" w:hAnsi="Arial" w:cs="Arial"/>
          <w:bCs/>
        </w:rPr>
        <w:t>.</w:t>
      </w:r>
    </w:p>
    <w:p w14:paraId="03F553EB" w14:textId="02CEA184" w:rsidR="004E1A4E" w:rsidRDefault="004E1A4E" w:rsidP="0091594E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490F2F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>amawiający nie odpowiada za szkody wyrządzone przez Wykonawcę osobom trzecim.</w:t>
      </w:r>
    </w:p>
    <w:p w14:paraId="4DEF96A3" w14:textId="5FABFEFF" w:rsidR="002C272B" w:rsidRPr="00490F2F" w:rsidRDefault="00490F2F" w:rsidP="0091594E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Wykonawca oświadcz</w:t>
      </w:r>
      <w:r w:rsidR="0036193B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, że zna przepisy oraz zasady bezpieczeństwa i higieny pracy obowiązujące przy wykonywaniu czynności wynikających z przedmiotu umowy i oświadcza, że będzie ich przestrzegał.</w:t>
      </w:r>
    </w:p>
    <w:p w14:paraId="7B72CDBE" w14:textId="6EB92ED3" w:rsidR="002C272B" w:rsidRPr="00FD78B0" w:rsidRDefault="00490F2F" w:rsidP="0091594E">
      <w:pPr>
        <w:spacing w:after="0"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4</w:t>
      </w:r>
      <w:r w:rsidR="002C272B" w:rsidRPr="00FD78B0">
        <w:rPr>
          <w:rFonts w:ascii="Arial" w:hAnsi="Arial" w:cs="Arial"/>
          <w:iCs/>
          <w:color w:val="000000"/>
        </w:rPr>
        <w:t xml:space="preserve">. Ewentualne spory między stronami rozstrzygać będzie sąd właściwy dla siedziby Zamawiającego. </w:t>
      </w:r>
    </w:p>
    <w:p w14:paraId="7E4BECC1" w14:textId="039C0072" w:rsidR="002C272B" w:rsidRPr="00FD78B0" w:rsidRDefault="00490F2F" w:rsidP="0091594E">
      <w:pPr>
        <w:spacing w:after="0"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color w:val="000000"/>
        </w:rPr>
        <w:t>5</w:t>
      </w:r>
      <w:r w:rsidR="002C272B" w:rsidRPr="00FD78B0">
        <w:rPr>
          <w:rFonts w:ascii="Arial" w:hAnsi="Arial" w:cs="Arial"/>
          <w:color w:val="000000"/>
        </w:rPr>
        <w:t>. W sprawach nieuregulowanych niniejszą umową mają zastosowanie przepisy kodeksu cywilnego.</w:t>
      </w:r>
    </w:p>
    <w:p w14:paraId="5495BB39" w14:textId="4EAE6AFB" w:rsidR="00E202A4" w:rsidRDefault="00490F2F" w:rsidP="0091594E">
      <w:pPr>
        <w:spacing w:after="0"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6</w:t>
      </w:r>
      <w:r w:rsidR="002C272B" w:rsidRPr="00FD78B0">
        <w:rPr>
          <w:rFonts w:ascii="Arial" w:hAnsi="Arial" w:cs="Arial"/>
          <w:iCs/>
          <w:color w:val="000000"/>
        </w:rPr>
        <w:t>.</w:t>
      </w:r>
      <w:r w:rsidR="00E202A4">
        <w:rPr>
          <w:rFonts w:ascii="Arial" w:hAnsi="Arial" w:cs="Arial"/>
          <w:iCs/>
          <w:color w:val="000000"/>
        </w:rPr>
        <w:t xml:space="preserve"> Żadna ze stron nie może przenieść na osoby trzecie praw, obowiązków i wierzytelności wynikających z niniejszej umowy bez uprzedniej pisemnej zgody drugiej strony.</w:t>
      </w:r>
    </w:p>
    <w:p w14:paraId="5538D42A" w14:textId="171EE1E4" w:rsidR="00490F2F" w:rsidRDefault="00E202A4" w:rsidP="0091594E">
      <w:pPr>
        <w:spacing w:after="0"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7.</w:t>
      </w:r>
      <w:r w:rsidR="002C272B" w:rsidRPr="00FD78B0">
        <w:rPr>
          <w:rFonts w:ascii="Arial" w:hAnsi="Arial" w:cs="Arial"/>
          <w:iCs/>
          <w:color w:val="000000"/>
        </w:rPr>
        <w:t xml:space="preserve"> Umowę sporządzono w dwóch jednobrzmiących egzemplarzach, po jednym dla Wykonawcy i dla Zamawiającego. </w:t>
      </w:r>
    </w:p>
    <w:p w14:paraId="51F61DA4" w14:textId="77777777" w:rsidR="00490F2F" w:rsidRDefault="00490F2F" w:rsidP="00892032">
      <w:pPr>
        <w:spacing w:after="0" w:line="360" w:lineRule="auto"/>
        <w:rPr>
          <w:rFonts w:ascii="Arial" w:hAnsi="Arial" w:cs="Arial"/>
          <w:iCs/>
          <w:color w:val="000000"/>
        </w:rPr>
      </w:pPr>
    </w:p>
    <w:p w14:paraId="5E9E5F5E" w14:textId="77777777" w:rsidR="00490F2F" w:rsidRDefault="00490F2F" w:rsidP="0091594E">
      <w:pPr>
        <w:spacing w:after="0"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Załączniki:</w:t>
      </w:r>
    </w:p>
    <w:p w14:paraId="18802E03" w14:textId="7F2DB171" w:rsidR="00490F2F" w:rsidRPr="00490F2F" w:rsidRDefault="00490F2F" w:rsidP="0091594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color w:val="000000"/>
        </w:rPr>
        <w:t xml:space="preserve">Załącznik nr 1 do umowy – </w:t>
      </w:r>
      <w:r w:rsidR="004E2606">
        <w:rPr>
          <w:rFonts w:ascii="Arial" w:hAnsi="Arial" w:cs="Arial"/>
          <w:color w:val="000000"/>
        </w:rPr>
        <w:t xml:space="preserve">Opis przedmiotu zamówienia (OPZ), </w:t>
      </w:r>
      <w:r w:rsidR="004E2606" w:rsidRPr="00490F2F">
        <w:rPr>
          <w:rFonts w:ascii="Arial" w:hAnsi="Arial" w:cs="Arial"/>
          <w:color w:val="000000"/>
        </w:rPr>
        <w:t xml:space="preserve"> </w:t>
      </w:r>
      <w:r w:rsidR="004E2606" w:rsidRPr="00490F2F">
        <w:rPr>
          <w:rFonts w:ascii="Arial" w:hAnsi="Arial" w:cs="Arial"/>
          <w:iCs/>
          <w:color w:val="000000"/>
        </w:rPr>
        <w:t xml:space="preserve">   </w:t>
      </w:r>
    </w:p>
    <w:p w14:paraId="477B9828" w14:textId="3FE61D66" w:rsidR="004E2606" w:rsidRPr="00490F2F" w:rsidRDefault="00490F2F" w:rsidP="0091594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color w:val="000000"/>
        </w:rPr>
        <w:t xml:space="preserve">Załącznik nr 2 do umowy – </w:t>
      </w:r>
      <w:r w:rsidR="004E2606">
        <w:rPr>
          <w:rFonts w:ascii="Arial" w:hAnsi="Arial" w:cs="Arial"/>
          <w:color w:val="000000"/>
        </w:rPr>
        <w:t xml:space="preserve">Oferta cenowa Wykonawcy. </w:t>
      </w:r>
    </w:p>
    <w:p w14:paraId="41C69655" w14:textId="6B891D2E" w:rsidR="002C272B" w:rsidRPr="004E2606" w:rsidRDefault="002C272B" w:rsidP="00892032">
      <w:pPr>
        <w:spacing w:after="0" w:line="360" w:lineRule="auto"/>
        <w:rPr>
          <w:rFonts w:ascii="Arial" w:hAnsi="Arial" w:cs="Arial"/>
          <w:iCs/>
          <w:color w:val="000000"/>
        </w:rPr>
      </w:pPr>
    </w:p>
    <w:p w14:paraId="7A821C35" w14:textId="77777777" w:rsidR="002C272B" w:rsidRPr="00FD78B0" w:rsidRDefault="002C272B" w:rsidP="00892032">
      <w:pPr>
        <w:spacing w:after="0" w:line="360" w:lineRule="auto"/>
        <w:rPr>
          <w:rFonts w:ascii="Arial" w:hAnsi="Arial" w:cs="Arial"/>
          <w:b/>
        </w:rPr>
      </w:pPr>
    </w:p>
    <w:p w14:paraId="6C811B95" w14:textId="77777777" w:rsidR="003A66C6" w:rsidRPr="00FD78B0" w:rsidRDefault="00A26D15" w:rsidP="00892032">
      <w:pPr>
        <w:spacing w:after="0" w:line="360" w:lineRule="auto"/>
        <w:rPr>
          <w:rFonts w:ascii="Arial" w:hAnsi="Arial" w:cs="Arial"/>
          <w:b/>
        </w:rPr>
      </w:pPr>
      <w:r w:rsidRPr="00FD78B0">
        <w:rPr>
          <w:rFonts w:ascii="Arial" w:hAnsi="Arial" w:cs="Arial"/>
          <w:b/>
        </w:rPr>
        <w:t xml:space="preserve">                  </w:t>
      </w:r>
      <w:r w:rsidR="00751045" w:rsidRPr="00FD78B0">
        <w:rPr>
          <w:rFonts w:ascii="Arial" w:hAnsi="Arial" w:cs="Arial"/>
          <w:b/>
        </w:rPr>
        <w:t>Z</w:t>
      </w:r>
      <w:r w:rsidRPr="00FD78B0">
        <w:rPr>
          <w:rFonts w:ascii="Arial" w:hAnsi="Arial" w:cs="Arial"/>
          <w:b/>
        </w:rPr>
        <w:t>amawiający</w:t>
      </w:r>
      <w:r w:rsidR="00751045" w:rsidRPr="00FD78B0">
        <w:rPr>
          <w:rFonts w:ascii="Arial" w:hAnsi="Arial" w:cs="Arial"/>
          <w:b/>
        </w:rPr>
        <w:tab/>
      </w:r>
      <w:r w:rsidR="00751045" w:rsidRPr="00FD78B0">
        <w:rPr>
          <w:rFonts w:ascii="Arial" w:hAnsi="Arial" w:cs="Arial"/>
          <w:b/>
        </w:rPr>
        <w:tab/>
      </w:r>
      <w:r w:rsidRPr="00FD78B0">
        <w:rPr>
          <w:rFonts w:ascii="Arial" w:hAnsi="Arial" w:cs="Arial"/>
          <w:b/>
        </w:rPr>
        <w:t xml:space="preserve">                                                  Wykonawca</w:t>
      </w:r>
    </w:p>
    <w:p w14:paraId="300C068F" w14:textId="77777777" w:rsidR="003A66C6" w:rsidRPr="00FD78B0" w:rsidRDefault="003A66C6" w:rsidP="00892032">
      <w:pPr>
        <w:pStyle w:val="Akapitzlist"/>
        <w:spacing w:after="0" w:line="360" w:lineRule="auto"/>
        <w:rPr>
          <w:rFonts w:ascii="Arial" w:hAnsi="Arial" w:cs="Arial"/>
        </w:rPr>
      </w:pPr>
    </w:p>
    <w:p w14:paraId="58647749" w14:textId="77777777" w:rsidR="00123899" w:rsidRPr="00FD78B0" w:rsidRDefault="00123899" w:rsidP="00892032">
      <w:pPr>
        <w:pStyle w:val="Akapitzlist"/>
        <w:spacing w:after="0" w:line="360" w:lineRule="auto"/>
        <w:rPr>
          <w:rFonts w:ascii="Arial" w:hAnsi="Arial" w:cs="Arial"/>
        </w:rPr>
      </w:pPr>
    </w:p>
    <w:sectPr w:rsidR="00123899" w:rsidRPr="00FD78B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C3EC9" w14:textId="77777777" w:rsidR="005C792E" w:rsidRDefault="005C792E" w:rsidP="009473B7">
      <w:pPr>
        <w:spacing w:after="0" w:line="240" w:lineRule="auto"/>
      </w:pPr>
      <w:r>
        <w:separator/>
      </w:r>
    </w:p>
  </w:endnote>
  <w:endnote w:type="continuationSeparator" w:id="0">
    <w:p w14:paraId="0A938E90" w14:textId="77777777" w:rsidR="005C792E" w:rsidRDefault="005C792E" w:rsidP="0094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omiSansEFNLight;Aria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FAA51" w14:textId="77777777" w:rsidR="005C792E" w:rsidRDefault="005C792E" w:rsidP="009473B7">
      <w:pPr>
        <w:spacing w:after="0" w:line="240" w:lineRule="auto"/>
      </w:pPr>
      <w:r>
        <w:separator/>
      </w:r>
    </w:p>
  </w:footnote>
  <w:footnote w:type="continuationSeparator" w:id="0">
    <w:p w14:paraId="56E2F569" w14:textId="77777777" w:rsidR="005C792E" w:rsidRDefault="005C792E" w:rsidP="0094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5FE5F" w14:textId="3F6FCDA7" w:rsidR="009473B7" w:rsidRDefault="009473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0354D07" wp14:editId="28735AC4">
          <wp:simplePos x="0" y="0"/>
          <wp:positionH relativeFrom="margin">
            <wp:align>left</wp:align>
          </wp:positionH>
          <wp:positionV relativeFrom="paragraph">
            <wp:posOffset>-195304</wp:posOffset>
          </wp:positionV>
          <wp:extent cx="904875" cy="638175"/>
          <wp:effectExtent l="0" t="0" r="952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42D"/>
    <w:multiLevelType w:val="hybridMultilevel"/>
    <w:tmpl w:val="03BA51BC"/>
    <w:lvl w:ilvl="0" w:tplc="F48C2D9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071F"/>
    <w:multiLevelType w:val="hybridMultilevel"/>
    <w:tmpl w:val="E5967310"/>
    <w:lvl w:ilvl="0" w:tplc="D748A5B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365F91" w:themeColor="accent1" w:themeShade="BF"/>
        <w:sz w:val="24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9">
      <w:start w:val="1"/>
      <w:numFmt w:val="lowerLetter"/>
      <w:lvlText w:val="%3.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E87105"/>
    <w:multiLevelType w:val="hybridMultilevel"/>
    <w:tmpl w:val="DB70FA98"/>
    <w:lvl w:ilvl="0" w:tplc="A6046A1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2D530D4"/>
    <w:multiLevelType w:val="hybridMultilevel"/>
    <w:tmpl w:val="C5EEB356"/>
    <w:lvl w:ilvl="0" w:tplc="F8FC8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D521604"/>
    <w:multiLevelType w:val="hybridMultilevel"/>
    <w:tmpl w:val="D98A2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E3E93"/>
    <w:multiLevelType w:val="hybridMultilevel"/>
    <w:tmpl w:val="28CA1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D16F4"/>
    <w:multiLevelType w:val="hybridMultilevel"/>
    <w:tmpl w:val="79BE0928"/>
    <w:lvl w:ilvl="0" w:tplc="F8FC8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A7BA0"/>
    <w:multiLevelType w:val="hybridMultilevel"/>
    <w:tmpl w:val="1D00E5F0"/>
    <w:lvl w:ilvl="0" w:tplc="84E26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2599A"/>
    <w:multiLevelType w:val="hybridMultilevel"/>
    <w:tmpl w:val="9162EB12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E66ECE"/>
    <w:multiLevelType w:val="hybridMultilevel"/>
    <w:tmpl w:val="2A9E4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F1FB0"/>
    <w:multiLevelType w:val="hybridMultilevel"/>
    <w:tmpl w:val="95348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D2E01"/>
    <w:multiLevelType w:val="hybridMultilevel"/>
    <w:tmpl w:val="9A12177E"/>
    <w:lvl w:ilvl="0" w:tplc="986E46D4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C44E7E"/>
    <w:multiLevelType w:val="multilevel"/>
    <w:tmpl w:val="7F3CAC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1430"/>
        </w:tabs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DD024F3"/>
    <w:multiLevelType w:val="hybridMultilevel"/>
    <w:tmpl w:val="C9D0B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A0F46"/>
    <w:multiLevelType w:val="hybridMultilevel"/>
    <w:tmpl w:val="5B0A0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351AA"/>
    <w:multiLevelType w:val="hybridMultilevel"/>
    <w:tmpl w:val="35846AD8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404B3901"/>
    <w:multiLevelType w:val="hybridMultilevel"/>
    <w:tmpl w:val="55DA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E6DCD"/>
    <w:multiLevelType w:val="hybridMultilevel"/>
    <w:tmpl w:val="D4C65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EC5783"/>
    <w:multiLevelType w:val="hybridMultilevel"/>
    <w:tmpl w:val="A2DAF956"/>
    <w:lvl w:ilvl="0" w:tplc="5A0AAB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5EB111E"/>
    <w:multiLevelType w:val="hybridMultilevel"/>
    <w:tmpl w:val="C9623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D489F"/>
    <w:multiLevelType w:val="hybridMultilevel"/>
    <w:tmpl w:val="76AAB2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BF5FEB"/>
    <w:multiLevelType w:val="hybridMultilevel"/>
    <w:tmpl w:val="55A89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32F3B"/>
    <w:multiLevelType w:val="hybridMultilevel"/>
    <w:tmpl w:val="DCB6F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60361"/>
    <w:multiLevelType w:val="hybridMultilevel"/>
    <w:tmpl w:val="6A8ACB6C"/>
    <w:lvl w:ilvl="0" w:tplc="84E26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D0528D7"/>
    <w:multiLevelType w:val="hybridMultilevel"/>
    <w:tmpl w:val="49221032"/>
    <w:lvl w:ilvl="0" w:tplc="F8FC8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FD5E38"/>
    <w:multiLevelType w:val="hybridMultilevel"/>
    <w:tmpl w:val="4FEEF2B6"/>
    <w:lvl w:ilvl="0" w:tplc="CAB40124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</w:rPr>
    </w:lvl>
    <w:lvl w:ilvl="1" w:tplc="B692B7B8">
      <w:start w:val="1"/>
      <w:numFmt w:val="decimal"/>
      <w:lvlText w:val="%2)"/>
      <w:lvlJc w:val="left"/>
      <w:pPr>
        <w:ind w:left="1120" w:hanging="360"/>
      </w:pPr>
      <w:rPr>
        <w:rFonts w:ascii="Times New Roman" w:eastAsia="NaomiSansEFNLight;Arial" w:hAnsi="Times New Roman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6">
    <w:nsid w:val="6F612650"/>
    <w:multiLevelType w:val="hybridMultilevel"/>
    <w:tmpl w:val="836E9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A076A"/>
    <w:multiLevelType w:val="hybridMultilevel"/>
    <w:tmpl w:val="3E84BF1C"/>
    <w:lvl w:ilvl="0" w:tplc="D748A5B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365F91" w:themeColor="accent1" w:themeShade="BF"/>
        <w:sz w:val="24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9D70472"/>
    <w:multiLevelType w:val="hybridMultilevel"/>
    <w:tmpl w:val="2C308C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65F91" w:themeColor="accent1" w:themeShade="BF"/>
        <w:sz w:val="24"/>
      </w:rPr>
    </w:lvl>
    <w:lvl w:ilvl="1" w:tplc="D748A5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  <w:sz w:val="24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E2FFF"/>
    <w:multiLevelType w:val="hybridMultilevel"/>
    <w:tmpl w:val="E2CC4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26"/>
  </w:num>
  <w:num w:numId="5">
    <w:abstractNumId w:val="23"/>
  </w:num>
  <w:num w:numId="6">
    <w:abstractNumId w:val="7"/>
  </w:num>
  <w:num w:numId="7">
    <w:abstractNumId w:val="11"/>
  </w:num>
  <w:num w:numId="8">
    <w:abstractNumId w:val="21"/>
  </w:num>
  <w:num w:numId="9">
    <w:abstractNumId w:val="29"/>
  </w:num>
  <w:num w:numId="10">
    <w:abstractNumId w:val="24"/>
  </w:num>
  <w:num w:numId="11">
    <w:abstractNumId w:val="3"/>
  </w:num>
  <w:num w:numId="12">
    <w:abstractNumId w:val="6"/>
  </w:num>
  <w:num w:numId="13">
    <w:abstractNumId w:val="18"/>
  </w:num>
  <w:num w:numId="14">
    <w:abstractNumId w:val="2"/>
  </w:num>
  <w:num w:numId="15">
    <w:abstractNumId w:val="15"/>
  </w:num>
  <w:num w:numId="16">
    <w:abstractNumId w:val="4"/>
  </w:num>
  <w:num w:numId="17">
    <w:abstractNumId w:val="28"/>
  </w:num>
  <w:num w:numId="18">
    <w:abstractNumId w:val="1"/>
  </w:num>
  <w:num w:numId="19">
    <w:abstractNumId w:val="27"/>
  </w:num>
  <w:num w:numId="20">
    <w:abstractNumId w:val="12"/>
  </w:num>
  <w:num w:numId="21">
    <w:abstractNumId w:val="13"/>
  </w:num>
  <w:num w:numId="22">
    <w:abstractNumId w:val="22"/>
  </w:num>
  <w:num w:numId="23">
    <w:abstractNumId w:val="5"/>
  </w:num>
  <w:num w:numId="24">
    <w:abstractNumId w:val="19"/>
  </w:num>
  <w:num w:numId="25">
    <w:abstractNumId w:val="16"/>
  </w:num>
  <w:num w:numId="26">
    <w:abstractNumId w:val="25"/>
  </w:num>
  <w:num w:numId="27">
    <w:abstractNumId w:val="0"/>
  </w:num>
  <w:num w:numId="28">
    <w:abstractNumId w:val="10"/>
  </w:num>
  <w:num w:numId="29">
    <w:abstractNumId w:val="1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64"/>
    <w:rsid w:val="000138A8"/>
    <w:rsid w:val="00040231"/>
    <w:rsid w:val="00047EE6"/>
    <w:rsid w:val="000565F8"/>
    <w:rsid w:val="000830F6"/>
    <w:rsid w:val="00087DF5"/>
    <w:rsid w:val="000B5B0D"/>
    <w:rsid w:val="000C24AA"/>
    <w:rsid w:val="000C45E0"/>
    <w:rsid w:val="000C651D"/>
    <w:rsid w:val="000F6987"/>
    <w:rsid w:val="001023FE"/>
    <w:rsid w:val="00104A24"/>
    <w:rsid w:val="00112C7D"/>
    <w:rsid w:val="00123899"/>
    <w:rsid w:val="00132666"/>
    <w:rsid w:val="0013795E"/>
    <w:rsid w:val="001410E0"/>
    <w:rsid w:val="00180D2D"/>
    <w:rsid w:val="00187E0D"/>
    <w:rsid w:val="001C042F"/>
    <w:rsid w:val="001C0B9F"/>
    <w:rsid w:val="001F4B68"/>
    <w:rsid w:val="0020396A"/>
    <w:rsid w:val="00205180"/>
    <w:rsid w:val="00205643"/>
    <w:rsid w:val="00234F0B"/>
    <w:rsid w:val="00244DFC"/>
    <w:rsid w:val="00266E50"/>
    <w:rsid w:val="002B777D"/>
    <w:rsid w:val="002C272B"/>
    <w:rsid w:val="002C5E1E"/>
    <w:rsid w:val="002D1EAF"/>
    <w:rsid w:val="002E1082"/>
    <w:rsid w:val="002E6C63"/>
    <w:rsid w:val="002E7BA1"/>
    <w:rsid w:val="002F4DFF"/>
    <w:rsid w:val="00334469"/>
    <w:rsid w:val="003428BC"/>
    <w:rsid w:val="0036193B"/>
    <w:rsid w:val="00362B0E"/>
    <w:rsid w:val="00363F25"/>
    <w:rsid w:val="003847E8"/>
    <w:rsid w:val="003A560F"/>
    <w:rsid w:val="003A66C6"/>
    <w:rsid w:val="003C2615"/>
    <w:rsid w:val="0042083F"/>
    <w:rsid w:val="00430E9B"/>
    <w:rsid w:val="00431275"/>
    <w:rsid w:val="00446C08"/>
    <w:rsid w:val="004471D0"/>
    <w:rsid w:val="004558AE"/>
    <w:rsid w:val="00456DEF"/>
    <w:rsid w:val="00457A23"/>
    <w:rsid w:val="00466E16"/>
    <w:rsid w:val="004707E9"/>
    <w:rsid w:val="0049058B"/>
    <w:rsid w:val="00490F2F"/>
    <w:rsid w:val="004A3261"/>
    <w:rsid w:val="004B2CC6"/>
    <w:rsid w:val="004B6769"/>
    <w:rsid w:val="004D1E7A"/>
    <w:rsid w:val="004D279D"/>
    <w:rsid w:val="004E1A4E"/>
    <w:rsid w:val="004E2606"/>
    <w:rsid w:val="004E2F48"/>
    <w:rsid w:val="004F5BB8"/>
    <w:rsid w:val="0050669F"/>
    <w:rsid w:val="00507E5B"/>
    <w:rsid w:val="00521DD3"/>
    <w:rsid w:val="0053281C"/>
    <w:rsid w:val="00536F68"/>
    <w:rsid w:val="00555C57"/>
    <w:rsid w:val="00561A89"/>
    <w:rsid w:val="005C792E"/>
    <w:rsid w:val="005D0E3A"/>
    <w:rsid w:val="005D1B6D"/>
    <w:rsid w:val="005F52F4"/>
    <w:rsid w:val="00600223"/>
    <w:rsid w:val="00601B94"/>
    <w:rsid w:val="00614AA9"/>
    <w:rsid w:val="006153C3"/>
    <w:rsid w:val="006676D9"/>
    <w:rsid w:val="006A5DC7"/>
    <w:rsid w:val="006A5FFA"/>
    <w:rsid w:val="006C10D6"/>
    <w:rsid w:val="006E5924"/>
    <w:rsid w:val="007113EB"/>
    <w:rsid w:val="00751045"/>
    <w:rsid w:val="007572F7"/>
    <w:rsid w:val="007617BC"/>
    <w:rsid w:val="007704AB"/>
    <w:rsid w:val="00771697"/>
    <w:rsid w:val="007914F4"/>
    <w:rsid w:val="00797F68"/>
    <w:rsid w:val="007A71D0"/>
    <w:rsid w:val="007A7624"/>
    <w:rsid w:val="007B542B"/>
    <w:rsid w:val="0082571E"/>
    <w:rsid w:val="00827B4E"/>
    <w:rsid w:val="008572A8"/>
    <w:rsid w:val="00876D23"/>
    <w:rsid w:val="00892032"/>
    <w:rsid w:val="0089733A"/>
    <w:rsid w:val="008A4A8F"/>
    <w:rsid w:val="008B1727"/>
    <w:rsid w:val="008C5582"/>
    <w:rsid w:val="008C7450"/>
    <w:rsid w:val="0091594E"/>
    <w:rsid w:val="00944821"/>
    <w:rsid w:val="00945EDC"/>
    <w:rsid w:val="009473B7"/>
    <w:rsid w:val="009744ED"/>
    <w:rsid w:val="009918B3"/>
    <w:rsid w:val="009F09B2"/>
    <w:rsid w:val="00A11906"/>
    <w:rsid w:val="00A24B0E"/>
    <w:rsid w:val="00A26D15"/>
    <w:rsid w:val="00A30E6A"/>
    <w:rsid w:val="00A44D04"/>
    <w:rsid w:val="00A553A2"/>
    <w:rsid w:val="00A5721C"/>
    <w:rsid w:val="00A57FDA"/>
    <w:rsid w:val="00A60E5B"/>
    <w:rsid w:val="00A67864"/>
    <w:rsid w:val="00A727D3"/>
    <w:rsid w:val="00A80521"/>
    <w:rsid w:val="00A920DF"/>
    <w:rsid w:val="00AB3FAE"/>
    <w:rsid w:val="00B07E5D"/>
    <w:rsid w:val="00B13ADA"/>
    <w:rsid w:val="00B237B9"/>
    <w:rsid w:val="00BA2797"/>
    <w:rsid w:val="00BD2355"/>
    <w:rsid w:val="00BD2EB0"/>
    <w:rsid w:val="00BD7A18"/>
    <w:rsid w:val="00BE4C24"/>
    <w:rsid w:val="00C01AC2"/>
    <w:rsid w:val="00C4383A"/>
    <w:rsid w:val="00C9497A"/>
    <w:rsid w:val="00C97498"/>
    <w:rsid w:val="00CC7633"/>
    <w:rsid w:val="00CE3B25"/>
    <w:rsid w:val="00CF33A4"/>
    <w:rsid w:val="00D01BEA"/>
    <w:rsid w:val="00D074E2"/>
    <w:rsid w:val="00D13954"/>
    <w:rsid w:val="00D32862"/>
    <w:rsid w:val="00D4084E"/>
    <w:rsid w:val="00D448D0"/>
    <w:rsid w:val="00D530C7"/>
    <w:rsid w:val="00D54C10"/>
    <w:rsid w:val="00D607B3"/>
    <w:rsid w:val="00D751B2"/>
    <w:rsid w:val="00D82AB7"/>
    <w:rsid w:val="00D96713"/>
    <w:rsid w:val="00D96A7F"/>
    <w:rsid w:val="00DD5078"/>
    <w:rsid w:val="00DF28AB"/>
    <w:rsid w:val="00E202A4"/>
    <w:rsid w:val="00E34911"/>
    <w:rsid w:val="00E437DF"/>
    <w:rsid w:val="00E616B7"/>
    <w:rsid w:val="00E62F51"/>
    <w:rsid w:val="00E74B07"/>
    <w:rsid w:val="00E80BEB"/>
    <w:rsid w:val="00E95F31"/>
    <w:rsid w:val="00EB18E2"/>
    <w:rsid w:val="00EE235B"/>
    <w:rsid w:val="00F102E5"/>
    <w:rsid w:val="00F20367"/>
    <w:rsid w:val="00F65920"/>
    <w:rsid w:val="00F8169D"/>
    <w:rsid w:val="00F81964"/>
    <w:rsid w:val="00F94C5E"/>
    <w:rsid w:val="00FA2D20"/>
    <w:rsid w:val="00FA7151"/>
    <w:rsid w:val="00FB473C"/>
    <w:rsid w:val="00FD4AFC"/>
    <w:rsid w:val="00FD78B0"/>
    <w:rsid w:val="00FE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E17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Akapit z listą1,Obiekt,List Paragraph1,BulletC,normalny tekst,L1,Akapit z listą31,TRAKO Akapit z listą,Kolorowa lista — akcent 11,ASIA,Normal,maz_wyliczenie,opis dzialania,K-P_odwolanie,Bullets"/>
    <w:basedOn w:val="Normalny"/>
    <w:link w:val="AkapitzlistZnak"/>
    <w:uiPriority w:val="34"/>
    <w:qFormat/>
    <w:rsid w:val="00D82A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8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8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899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7704AB"/>
    <w:pPr>
      <w:widowControl w:val="0"/>
      <w:autoSpaceDE w:val="0"/>
      <w:autoSpaceDN w:val="0"/>
      <w:adjustRightInd w:val="0"/>
      <w:spacing w:after="0" w:line="300" w:lineRule="auto"/>
      <w:ind w:left="400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C27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7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3B7"/>
  </w:style>
  <w:style w:type="paragraph" w:styleId="Stopka">
    <w:name w:val="footer"/>
    <w:basedOn w:val="Normalny"/>
    <w:link w:val="StopkaZnak"/>
    <w:uiPriority w:val="99"/>
    <w:unhideWhenUsed/>
    <w:rsid w:val="0094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3B7"/>
  </w:style>
  <w:style w:type="character" w:styleId="Hipercze">
    <w:name w:val="Hyperlink"/>
    <w:basedOn w:val="Domylnaczcionkaakapitu"/>
    <w:uiPriority w:val="99"/>
    <w:unhideWhenUsed/>
    <w:rsid w:val="0013795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795E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rsid w:val="005D0E3A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0E3A"/>
    <w:pPr>
      <w:widowControl w:val="0"/>
      <w:shd w:val="clear" w:color="auto" w:fill="FFFFFF"/>
      <w:spacing w:before="360" w:after="0" w:line="269" w:lineRule="exact"/>
      <w:ind w:hanging="1160"/>
      <w:jc w:val="both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5D0E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BezodstpwZnak">
    <w:name w:val="Bez odstępów Znak"/>
    <w:link w:val="Bezodstpw"/>
    <w:uiPriority w:val="1"/>
    <w:rsid w:val="005D0E3A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AkapitzlistZnak">
    <w:name w:val="Akapit z listą Znak"/>
    <w:aliases w:val="Numerowanie Znak,List Paragraph Znak,Akapit z listą BS Znak,Akapit z listą1 Znak,Obiekt Znak,List Paragraph1 Znak,BulletC Znak,normalny tekst Znak,L1 Znak,Akapit z listą31 Znak,TRAKO Akapit z listą Znak,ASIA Znak,Normal Znak"/>
    <w:link w:val="Akapitzlist"/>
    <w:uiPriority w:val="34"/>
    <w:qFormat/>
    <w:rsid w:val="005D0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Akapit z listą1,Obiekt,List Paragraph1,BulletC,normalny tekst,L1,Akapit z listą31,TRAKO Akapit z listą,Kolorowa lista — akcent 11,ASIA,Normal,maz_wyliczenie,opis dzialania,K-P_odwolanie,Bullets"/>
    <w:basedOn w:val="Normalny"/>
    <w:link w:val="AkapitzlistZnak"/>
    <w:uiPriority w:val="34"/>
    <w:qFormat/>
    <w:rsid w:val="00D82A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8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8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899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7704AB"/>
    <w:pPr>
      <w:widowControl w:val="0"/>
      <w:autoSpaceDE w:val="0"/>
      <w:autoSpaceDN w:val="0"/>
      <w:adjustRightInd w:val="0"/>
      <w:spacing w:after="0" w:line="300" w:lineRule="auto"/>
      <w:ind w:left="400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C27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7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3B7"/>
  </w:style>
  <w:style w:type="paragraph" w:styleId="Stopka">
    <w:name w:val="footer"/>
    <w:basedOn w:val="Normalny"/>
    <w:link w:val="StopkaZnak"/>
    <w:uiPriority w:val="99"/>
    <w:unhideWhenUsed/>
    <w:rsid w:val="0094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3B7"/>
  </w:style>
  <w:style w:type="character" w:styleId="Hipercze">
    <w:name w:val="Hyperlink"/>
    <w:basedOn w:val="Domylnaczcionkaakapitu"/>
    <w:uiPriority w:val="99"/>
    <w:unhideWhenUsed/>
    <w:rsid w:val="0013795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795E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rsid w:val="005D0E3A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0E3A"/>
    <w:pPr>
      <w:widowControl w:val="0"/>
      <w:shd w:val="clear" w:color="auto" w:fill="FFFFFF"/>
      <w:spacing w:before="360" w:after="0" w:line="269" w:lineRule="exact"/>
      <w:ind w:hanging="1160"/>
      <w:jc w:val="both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5D0E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BezodstpwZnak">
    <w:name w:val="Bez odstępów Znak"/>
    <w:link w:val="Bezodstpw"/>
    <w:uiPriority w:val="1"/>
    <w:rsid w:val="005D0E3A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AkapitzlistZnak">
    <w:name w:val="Akapit z listą Znak"/>
    <w:aliases w:val="Numerowanie Znak,List Paragraph Znak,Akapit z listą BS Znak,Akapit z listą1 Znak,Obiekt Znak,List Paragraph1 Znak,BulletC Znak,normalny tekst Znak,L1 Znak,Akapit z listą31 Znak,TRAKO Akapit z listą Znak,ASIA Znak,Normal Znak"/>
    <w:link w:val="Akapitzlist"/>
    <w:uiPriority w:val="34"/>
    <w:qFormat/>
    <w:rsid w:val="005D0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rolina.kaczmarska@um.zar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rolina.kaczmarska@um.za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8CAC-89A7-4C1A-8E96-B5102A25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2492</Words>
  <Characters>14955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Katarzyna Zabinska</cp:lastModifiedBy>
  <cp:revision>16</cp:revision>
  <cp:lastPrinted>2022-03-17T11:19:00Z</cp:lastPrinted>
  <dcterms:created xsi:type="dcterms:W3CDTF">2022-08-18T12:31:00Z</dcterms:created>
  <dcterms:modified xsi:type="dcterms:W3CDTF">2022-09-02T10:09:00Z</dcterms:modified>
</cp:coreProperties>
</file>