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57B9" w14:textId="036DCB14" w:rsidR="00924B8D" w:rsidRDefault="00924B8D" w:rsidP="00924B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DC0">
        <w:rPr>
          <w:rFonts w:ascii="Times New Roman" w:hAnsi="Times New Roman"/>
          <w:b/>
          <w:sz w:val="24"/>
          <w:szCs w:val="24"/>
        </w:rPr>
        <w:t>Klauzula informacyjna RODO</w:t>
      </w:r>
    </w:p>
    <w:p w14:paraId="26148227" w14:textId="6E707B38" w:rsidR="00505D46" w:rsidRPr="00D67DC0" w:rsidRDefault="00505D46" w:rsidP="00924B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na udział w akcji „Witaj w naszym mieście” </w:t>
      </w:r>
    </w:p>
    <w:p w14:paraId="345AFB52" w14:textId="17BBC14A" w:rsidR="00924B8D" w:rsidRDefault="00924B8D" w:rsidP="00924B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dalej „RODO”, informuję, że administratorem danych osobowych przedstawionych w </w:t>
      </w:r>
      <w:r w:rsidR="00A37773">
        <w:rPr>
          <w:rFonts w:ascii="Times New Roman" w:hAnsi="Times New Roman"/>
          <w:sz w:val="24"/>
          <w:szCs w:val="24"/>
        </w:rPr>
        <w:t xml:space="preserve">zgodzie </w:t>
      </w:r>
      <w:r>
        <w:rPr>
          <w:rFonts w:ascii="Times New Roman" w:hAnsi="Times New Roman"/>
          <w:sz w:val="24"/>
          <w:szCs w:val="24"/>
        </w:rPr>
        <w:t>jest Burmistrz Miasta Żary z siedzibą przy pl. Rynek 1-5, 68-200 Żary.</w:t>
      </w:r>
      <w:r w:rsidR="00A37773">
        <w:rPr>
          <w:rFonts w:ascii="Times New Roman" w:hAnsi="Times New Roman"/>
          <w:sz w:val="24"/>
          <w:szCs w:val="24"/>
        </w:rPr>
        <w:t xml:space="preserve"> Osoba chętna na udział w akcji „Witaj w naszym mieście” powinna wyrazić zgodę pisemną </w:t>
      </w:r>
      <w:r>
        <w:rPr>
          <w:rFonts w:ascii="Times New Roman" w:hAnsi="Times New Roman"/>
          <w:sz w:val="24"/>
          <w:szCs w:val="24"/>
        </w:rPr>
        <w:t>na przetwarzanie danych osobowych wskazanych przez niego w</w:t>
      </w:r>
      <w:r w:rsidR="00A37773">
        <w:rPr>
          <w:rFonts w:ascii="Times New Roman" w:hAnsi="Times New Roman"/>
          <w:sz w:val="24"/>
          <w:szCs w:val="24"/>
        </w:rPr>
        <w:t xml:space="preserve"> pisemnej zgodzie.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684B96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w Urzędzie Miejskim w Żarach dostępny jest poprzez adres e-mail: </w:t>
      </w:r>
      <w:hyperlink r:id="rId5" w:history="1">
        <w:r>
          <w:rPr>
            <w:rStyle w:val="Hipercze"/>
          </w:rPr>
          <w:t>iod@um.zary.pl</w:t>
        </w:r>
      </w:hyperlink>
      <w:r>
        <w:rPr>
          <w:rFonts w:ascii="Times New Roman" w:hAnsi="Times New Roman"/>
          <w:sz w:val="24"/>
          <w:szCs w:val="24"/>
        </w:rPr>
        <w:t xml:space="preserve">  lub pisemnie na adres siedziby administratora. </w:t>
      </w:r>
    </w:p>
    <w:p w14:paraId="39288851" w14:textId="7EF72720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przetwarzane będą na podstawie art. 6 ust. 1 lit. c RODO w celu </w:t>
      </w:r>
      <w:r w:rsidR="00A37773">
        <w:rPr>
          <w:rFonts w:ascii="Times New Roman" w:hAnsi="Times New Roman"/>
          <w:sz w:val="24"/>
          <w:szCs w:val="24"/>
        </w:rPr>
        <w:t xml:space="preserve">prowadzenia akcji promocyjnej „Witaj w naszym mieście” </w:t>
      </w:r>
    </w:p>
    <w:p w14:paraId="6302688F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prawną przetwarzania danych jest:</w:t>
      </w:r>
    </w:p>
    <w:p w14:paraId="2D4F7675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konieczność wypełnienia obowiązku prawnego ciążącego na administratorze (art. 6 ust. 1 lit. c RODO);</w:t>
      </w:r>
    </w:p>
    <w:p w14:paraId="5C801EEC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niezbędność do celów wynikających z prawnie uzasadnionych interesów realizowanych przez administratora (art. 6 ust. 1 lit. f RODO).</w:t>
      </w:r>
    </w:p>
    <w:p w14:paraId="3A2F3B52" w14:textId="32A718CC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dobrowolne, ale niezbędne do realizacji </w:t>
      </w:r>
      <w:r w:rsidR="00A37773">
        <w:rPr>
          <w:rFonts w:ascii="Times New Roman" w:eastAsia="Times New Roman" w:hAnsi="Times New Roman"/>
          <w:sz w:val="24"/>
          <w:szCs w:val="24"/>
          <w:lang w:eastAsia="pl-PL"/>
        </w:rPr>
        <w:t>akcji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1038EBB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Pozyskane od oferenta dane osobowe mogą być przekazywane:</w:t>
      </w:r>
    </w:p>
    <w:p w14:paraId="408782E3" w14:textId="77777777" w:rsidR="00924B8D" w:rsidRDefault="00924B8D" w:rsidP="00924B8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 przetwarzającym je na nasze zlecenie;</w:t>
      </w:r>
    </w:p>
    <w:p w14:paraId="29B507F9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20FF9634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nie będą przekazane do państw trzecich.</w:t>
      </w:r>
    </w:p>
    <w:p w14:paraId="08320BF5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Okres przetwarzania danych osobowych oferenta jest uzależniony od celu w jakim dane są przetwarzane. Okres, przez który dane osobowe oferenta będą przechowywane jest obliczany w oparciu o następujące kryteria:</w:t>
      </w:r>
    </w:p>
    <w:p w14:paraId="030158ED" w14:textId="0569589A" w:rsidR="00924B8D" w:rsidRDefault="00924B8D" w:rsidP="00924B8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czasu obowiązywania </w:t>
      </w:r>
      <w:r w:rsidR="00A37773">
        <w:rPr>
          <w:rFonts w:ascii="Times New Roman" w:eastAsia="Times New Roman" w:hAnsi="Times New Roman"/>
          <w:sz w:val="24"/>
          <w:szCs w:val="24"/>
          <w:lang w:eastAsia="pl-PL"/>
        </w:rPr>
        <w:t>akcji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5BD21EF" w14:textId="77777777" w:rsidR="00924B8D" w:rsidRDefault="00924B8D" w:rsidP="00924B8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przepisy prawa, które mogą nas obligować do przetwarzania danych przez określony czas;</w:t>
      </w:r>
    </w:p>
    <w:p w14:paraId="23CBC39E" w14:textId="77777777" w:rsidR="00924B8D" w:rsidRDefault="00924B8D" w:rsidP="00924B8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okres, który jest niezbędny do obrony naszych interesów.</w:t>
      </w:r>
    </w:p>
    <w:p w14:paraId="5B1C3D31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Ponadto, informujemy, że oferent ma prawo do:</w:t>
      </w:r>
    </w:p>
    <w:p w14:paraId="656474DD" w14:textId="77777777" w:rsidR="00924B8D" w:rsidRDefault="00924B8D" w:rsidP="00924B8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dostępu do swoich danych osobowych;</w:t>
      </w:r>
    </w:p>
    <w:p w14:paraId="59E429FC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sprostowania swoich danych osobowych, które są nieprawidłowe oraz uzupełnienia niekompletnych danych osobowych;</w:t>
      </w:r>
    </w:p>
    <w:p w14:paraId="212B9160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usunięcia swoich danych osobowych, w szczególności w przypadku cofnięcia przez oferenta zgody na przetwarzanie, gdy nie ma innej podstawy prawnej przetwarzania;</w:t>
      </w:r>
    </w:p>
    <w:p w14:paraId="1F74C7C6" w14:textId="77777777" w:rsidR="00924B8D" w:rsidRDefault="00924B8D" w:rsidP="00924B8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ograniczenia przetwarzania swoich danych osobowych;</w:t>
      </w:r>
    </w:p>
    <w:p w14:paraId="5E20BDBC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sprzeciwu wobec przetwarzania swoich danych, ze względu na szczególną sytuację oferenta, w przypadkach, kiedy przetwarzamy dane na podstawie naszego prawnie usprawiedliwionego interesu czy też na potrzeby marketingu bezpośredniego;</w:t>
      </w:r>
    </w:p>
    <w:p w14:paraId="291BC817" w14:textId="77777777" w:rsidR="00924B8D" w:rsidRDefault="00924B8D" w:rsidP="00924B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skargi do organu nadzorczego zajmującego się ochroną danych osobowych,       tj. Prezesa Urzędu Ochrony Danych Osobowych.</w:t>
      </w:r>
    </w:p>
    <w:p w14:paraId="29D7D853" w14:textId="3BF29476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zakresie, w jakim dane </w:t>
      </w:r>
      <w:r w:rsidR="00E819AA">
        <w:rPr>
          <w:rFonts w:ascii="Times New Roman" w:eastAsia="Times New Roman" w:hAnsi="Times New Roman"/>
          <w:sz w:val="24"/>
          <w:szCs w:val="24"/>
          <w:lang w:eastAsia="pl-PL"/>
        </w:rPr>
        <w:t>mieszkańca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są przetwarzane na podstawie zgody – </w:t>
      </w:r>
      <w:r w:rsidR="00E819AA">
        <w:rPr>
          <w:rFonts w:ascii="Times New Roman" w:eastAsia="Times New Roman" w:hAnsi="Times New Roman"/>
          <w:sz w:val="24"/>
          <w:szCs w:val="24"/>
          <w:lang w:eastAsia="pl-PL"/>
        </w:rPr>
        <w:t xml:space="preserve">mieszkaniec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  prawo wycofania zgody na przetwarzanie danych  w dowolnym momencie. Wycofanie zgody nie ma wpływu na zgodność z prawem  przetwarzania, którego dokonano na podstawie zgody przed  jej wycofaniem. Zgodę można wycofać poprzez wysłanie oświadczenia o wycofaniu zgody na nasz adres korespondencyjny bądź adres e-mailowy.</w:t>
      </w:r>
    </w:p>
    <w:p w14:paraId="5892A3F2" w14:textId="77777777" w:rsidR="00924B8D" w:rsidRDefault="00924B8D" w:rsidP="00924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Informujemy, że nie korzystamy z systemów służących do zautomatyzowanego podejmowania decyzji.</w:t>
      </w:r>
    </w:p>
    <w:p w14:paraId="0CA852CF" w14:textId="77777777" w:rsidR="003E1BF9" w:rsidRDefault="003E1BF9"/>
    <w:sectPr w:rsidR="003E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2EEC"/>
    <w:multiLevelType w:val="hybridMultilevel"/>
    <w:tmpl w:val="872C0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8D"/>
    <w:rsid w:val="003E1BF9"/>
    <w:rsid w:val="00505D46"/>
    <w:rsid w:val="00924B8D"/>
    <w:rsid w:val="00A37773"/>
    <w:rsid w:val="00E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440"/>
  <w15:chartTrackingRefBased/>
  <w15:docId w15:val="{2E94EC2E-64C2-4808-9374-7384B92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B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4B8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Makosz</dc:creator>
  <cp:keywords/>
  <dc:description/>
  <cp:lastModifiedBy>Magdalena Witchen</cp:lastModifiedBy>
  <cp:revision>4</cp:revision>
  <dcterms:created xsi:type="dcterms:W3CDTF">2021-02-11T09:22:00Z</dcterms:created>
  <dcterms:modified xsi:type="dcterms:W3CDTF">2021-02-18T10:56:00Z</dcterms:modified>
</cp:coreProperties>
</file>