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7E" w:rsidRPr="00C41911" w:rsidRDefault="00C41911" w:rsidP="008E747A">
      <w:pPr>
        <w:spacing w:after="0" w:line="240" w:lineRule="auto"/>
        <w:jc w:val="right"/>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Nr 1</w:t>
      </w:r>
      <w:r>
        <w:rPr>
          <w:rFonts w:ascii="Times New Roman" w:hAnsi="Times New Roman" w:cs="Times New Roman"/>
          <w:bCs/>
          <w:sz w:val="24"/>
          <w:szCs w:val="24"/>
          <w:lang w:eastAsia="pl-PL"/>
        </w:rPr>
        <w:br/>
        <w:t xml:space="preserve">do Uchwały Nr </w:t>
      </w:r>
      <w:r w:rsidR="00451C1F">
        <w:rPr>
          <w:rFonts w:ascii="Times New Roman" w:hAnsi="Times New Roman" w:cs="Times New Roman"/>
          <w:bCs/>
          <w:sz w:val="24"/>
          <w:szCs w:val="24"/>
          <w:lang w:eastAsia="pl-PL"/>
        </w:rPr>
        <w:t>V/26/19</w:t>
      </w:r>
      <w:r w:rsidR="00D500FD">
        <w:rPr>
          <w:rFonts w:ascii="Times New Roman" w:hAnsi="Times New Roman" w:cs="Times New Roman"/>
          <w:bCs/>
          <w:sz w:val="24"/>
          <w:szCs w:val="24"/>
          <w:lang w:eastAsia="pl-PL"/>
        </w:rPr>
        <w:br/>
        <w:t>Rady Miejskiej w Żarach</w:t>
      </w:r>
      <w:r w:rsidR="00D500FD">
        <w:rPr>
          <w:rFonts w:ascii="Times New Roman" w:hAnsi="Times New Roman" w:cs="Times New Roman"/>
          <w:bCs/>
          <w:sz w:val="24"/>
          <w:szCs w:val="24"/>
          <w:lang w:eastAsia="pl-PL"/>
        </w:rPr>
        <w:br/>
        <w:t xml:space="preserve">z dnia </w:t>
      </w:r>
      <w:r w:rsidR="00451C1F">
        <w:rPr>
          <w:rFonts w:ascii="Times New Roman" w:hAnsi="Times New Roman" w:cs="Times New Roman"/>
          <w:bCs/>
          <w:sz w:val="24"/>
          <w:szCs w:val="24"/>
          <w:lang w:eastAsia="pl-PL"/>
        </w:rPr>
        <w:t>28 lutego 2019 r.</w:t>
      </w:r>
    </w:p>
    <w:p w:rsidR="008F39C0" w:rsidRPr="006C31A8" w:rsidRDefault="008F39C0" w:rsidP="009B2776">
      <w:pPr>
        <w:spacing w:after="0" w:line="360" w:lineRule="auto"/>
        <w:jc w:val="right"/>
        <w:rPr>
          <w:rFonts w:ascii="Times New Roman" w:hAnsi="Times New Roman" w:cs="Times New Roman"/>
          <w:bCs/>
          <w:sz w:val="52"/>
          <w:szCs w:val="52"/>
          <w:lang w:eastAsia="pl-PL"/>
        </w:rPr>
      </w:pPr>
    </w:p>
    <w:p w:rsidR="004D14C8" w:rsidRDefault="004D14C8" w:rsidP="003D1962">
      <w:pPr>
        <w:spacing w:after="0" w:line="240" w:lineRule="auto"/>
        <w:rPr>
          <w:rFonts w:ascii="Times New Roman" w:hAnsi="Times New Roman" w:cs="Times New Roman"/>
          <w:b/>
          <w:bCs/>
          <w:sz w:val="52"/>
          <w:szCs w:val="52"/>
          <w:lang w:eastAsia="pl-PL"/>
        </w:rPr>
      </w:pPr>
    </w:p>
    <w:p w:rsidR="004D14C8" w:rsidRDefault="00017F2E" w:rsidP="00664107">
      <w:pPr>
        <w:spacing w:after="0" w:line="240" w:lineRule="auto"/>
        <w:jc w:val="center"/>
        <w:rPr>
          <w:rFonts w:ascii="Times New Roman" w:hAnsi="Times New Roman" w:cs="Times New Roman"/>
          <w:b/>
          <w:bCs/>
          <w:sz w:val="52"/>
          <w:szCs w:val="52"/>
          <w:lang w:eastAsia="pl-PL"/>
        </w:rPr>
      </w:pPr>
      <w:r>
        <w:rPr>
          <w:rFonts w:ascii="Times New Roman" w:hAnsi="Times New Roman" w:cs="Times New Roman"/>
          <w:b/>
          <w:bCs/>
          <w:sz w:val="52"/>
          <w:szCs w:val="52"/>
          <w:lang w:eastAsia="pl-PL"/>
        </w:rPr>
        <w:t xml:space="preserve">PROGRAM PROFILAKTYKI ZAKAŻEŃ WIRUSEM BRODAWCZAKA LUDZKIEGO (HPV) W MIEŚCIE ŻARY </w:t>
      </w:r>
    </w:p>
    <w:p w:rsidR="004D14C8" w:rsidRDefault="004D14C8" w:rsidP="00664107">
      <w:pPr>
        <w:spacing w:after="0" w:line="240" w:lineRule="auto"/>
        <w:jc w:val="center"/>
        <w:rPr>
          <w:rFonts w:ascii="Times New Roman" w:hAnsi="Times New Roman" w:cs="Times New Roman"/>
          <w:b/>
          <w:bCs/>
          <w:sz w:val="52"/>
          <w:szCs w:val="52"/>
          <w:lang w:eastAsia="pl-PL"/>
        </w:rPr>
      </w:pPr>
    </w:p>
    <w:p w:rsidR="004D14C8" w:rsidRDefault="004D14C8" w:rsidP="00664107">
      <w:pPr>
        <w:spacing w:after="0" w:line="240" w:lineRule="auto"/>
        <w:jc w:val="center"/>
        <w:rPr>
          <w:rFonts w:ascii="Times New Roman" w:hAnsi="Times New Roman" w:cs="Times New Roman"/>
          <w:b/>
          <w:bCs/>
          <w:sz w:val="52"/>
          <w:szCs w:val="52"/>
          <w:lang w:eastAsia="pl-PL"/>
        </w:rPr>
      </w:pPr>
    </w:p>
    <w:p w:rsidR="004D14C8" w:rsidRDefault="004D14C8" w:rsidP="00664107">
      <w:pPr>
        <w:spacing w:after="0" w:line="240" w:lineRule="auto"/>
        <w:jc w:val="center"/>
        <w:rPr>
          <w:rFonts w:ascii="Times New Roman" w:hAnsi="Times New Roman" w:cs="Times New Roman"/>
          <w:b/>
          <w:bCs/>
          <w:sz w:val="52"/>
          <w:szCs w:val="52"/>
          <w:lang w:eastAsia="pl-PL"/>
        </w:rPr>
      </w:pPr>
    </w:p>
    <w:p w:rsidR="004D14C8" w:rsidRDefault="004D14C8" w:rsidP="00664107">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28"/>
          <w:szCs w:val="28"/>
          <w:lang w:eastAsia="pl-PL"/>
        </w:rPr>
        <w:t xml:space="preserve">                                    </w:t>
      </w:r>
      <w:r w:rsidRPr="00313AE6">
        <w:rPr>
          <w:rFonts w:ascii="Times New Roman" w:hAnsi="Times New Roman" w:cs="Times New Roman"/>
          <w:b/>
          <w:bCs/>
          <w:sz w:val="36"/>
          <w:szCs w:val="36"/>
          <w:lang w:eastAsia="pl-PL"/>
        </w:rPr>
        <w:t>okres rea</w:t>
      </w:r>
      <w:r w:rsidR="00B601AE">
        <w:rPr>
          <w:rFonts w:ascii="Times New Roman" w:hAnsi="Times New Roman" w:cs="Times New Roman"/>
          <w:b/>
          <w:bCs/>
          <w:sz w:val="36"/>
          <w:szCs w:val="36"/>
          <w:lang w:eastAsia="pl-PL"/>
        </w:rPr>
        <w:t xml:space="preserve">lizacji:  </w:t>
      </w:r>
      <w:r>
        <w:rPr>
          <w:rFonts w:ascii="Times New Roman" w:hAnsi="Times New Roman" w:cs="Times New Roman"/>
          <w:b/>
          <w:bCs/>
          <w:sz w:val="36"/>
          <w:szCs w:val="36"/>
          <w:lang w:eastAsia="pl-PL"/>
        </w:rPr>
        <w:t xml:space="preserve"> </w:t>
      </w:r>
      <w:r w:rsidR="002C0D8A">
        <w:rPr>
          <w:rFonts w:ascii="Times New Roman" w:hAnsi="Times New Roman" w:cs="Times New Roman"/>
          <w:b/>
          <w:bCs/>
          <w:sz w:val="36"/>
          <w:szCs w:val="36"/>
          <w:lang w:eastAsia="pl-PL"/>
        </w:rPr>
        <w:t>2019</w:t>
      </w:r>
      <w:r w:rsidR="00451C1F">
        <w:rPr>
          <w:rFonts w:ascii="Times New Roman" w:hAnsi="Times New Roman" w:cs="Times New Roman"/>
          <w:b/>
          <w:bCs/>
          <w:sz w:val="36"/>
          <w:szCs w:val="36"/>
          <w:lang w:eastAsia="pl-PL"/>
        </w:rPr>
        <w:t xml:space="preserve"> </w:t>
      </w:r>
      <w:bookmarkStart w:id="0" w:name="_GoBack"/>
      <w:bookmarkEnd w:id="0"/>
      <w:r w:rsidR="002C0D8A">
        <w:rPr>
          <w:rFonts w:ascii="Times New Roman" w:hAnsi="Times New Roman" w:cs="Times New Roman"/>
          <w:b/>
          <w:bCs/>
          <w:sz w:val="36"/>
          <w:szCs w:val="36"/>
          <w:lang w:eastAsia="pl-PL"/>
        </w:rPr>
        <w:t>r.</w:t>
      </w:r>
    </w:p>
    <w:p w:rsidR="004D14C8" w:rsidRDefault="004D14C8" w:rsidP="00664107">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36"/>
          <w:szCs w:val="36"/>
          <w:lang w:eastAsia="pl-PL"/>
        </w:rPr>
        <w:t xml:space="preserve">  </w:t>
      </w:r>
    </w:p>
    <w:p w:rsidR="004D14C8" w:rsidRDefault="004D14C8" w:rsidP="00664107">
      <w:pPr>
        <w:spacing w:after="0" w:line="240" w:lineRule="auto"/>
        <w:jc w:val="center"/>
        <w:rPr>
          <w:rFonts w:ascii="Times New Roman" w:hAnsi="Times New Roman" w:cs="Times New Roman"/>
          <w:b/>
          <w:bCs/>
          <w:sz w:val="36"/>
          <w:szCs w:val="36"/>
          <w:lang w:eastAsia="pl-PL"/>
        </w:rPr>
      </w:pPr>
    </w:p>
    <w:p w:rsidR="004D14C8" w:rsidRDefault="004D14C8" w:rsidP="00664107">
      <w:pPr>
        <w:spacing w:after="0" w:line="240" w:lineRule="auto"/>
        <w:jc w:val="center"/>
        <w:rPr>
          <w:rFonts w:ascii="Times New Roman" w:hAnsi="Times New Roman" w:cs="Times New Roman"/>
          <w:b/>
          <w:bCs/>
          <w:sz w:val="36"/>
          <w:szCs w:val="36"/>
          <w:lang w:eastAsia="pl-PL"/>
        </w:rPr>
      </w:pPr>
    </w:p>
    <w:p w:rsidR="004D14C8" w:rsidRDefault="004D14C8" w:rsidP="00664107">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36"/>
          <w:szCs w:val="36"/>
          <w:lang w:eastAsia="pl-PL"/>
        </w:rPr>
        <w:t xml:space="preserve">                               </w:t>
      </w:r>
    </w:p>
    <w:p w:rsidR="004D14C8" w:rsidRDefault="004D14C8" w:rsidP="00664107">
      <w:pPr>
        <w:spacing w:after="0" w:line="240" w:lineRule="auto"/>
        <w:jc w:val="center"/>
        <w:rPr>
          <w:rFonts w:ascii="Times New Roman" w:hAnsi="Times New Roman" w:cs="Times New Roman"/>
          <w:b/>
          <w:bCs/>
          <w:sz w:val="36"/>
          <w:szCs w:val="36"/>
          <w:lang w:eastAsia="pl-PL"/>
        </w:rPr>
      </w:pPr>
    </w:p>
    <w:p w:rsidR="004D14C8" w:rsidRDefault="004D14C8" w:rsidP="00664107">
      <w:pPr>
        <w:spacing w:after="0" w:line="240" w:lineRule="auto"/>
        <w:jc w:val="center"/>
        <w:rPr>
          <w:rFonts w:ascii="Times New Roman" w:hAnsi="Times New Roman" w:cs="Times New Roman"/>
          <w:b/>
          <w:bCs/>
          <w:sz w:val="36"/>
          <w:szCs w:val="36"/>
          <w:lang w:eastAsia="pl-PL"/>
        </w:rPr>
      </w:pPr>
    </w:p>
    <w:p w:rsidR="004D14C8" w:rsidRDefault="004D14C8" w:rsidP="00664107">
      <w:pPr>
        <w:spacing w:after="0" w:line="240" w:lineRule="auto"/>
        <w:jc w:val="center"/>
        <w:rPr>
          <w:rFonts w:ascii="Times New Roman" w:hAnsi="Times New Roman" w:cs="Times New Roman"/>
          <w:b/>
          <w:bCs/>
          <w:sz w:val="36"/>
          <w:szCs w:val="36"/>
          <w:lang w:eastAsia="pl-PL"/>
        </w:rPr>
      </w:pPr>
    </w:p>
    <w:p w:rsidR="004D14C8" w:rsidRDefault="004614A0" w:rsidP="00831EDF">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36"/>
          <w:szCs w:val="36"/>
          <w:lang w:eastAsia="pl-PL"/>
        </w:rPr>
        <w:t>Autor programu: Gmina Żary o statusie miejskim</w:t>
      </w:r>
      <w:r w:rsidR="004D14C8">
        <w:rPr>
          <w:rFonts w:ascii="Times New Roman" w:hAnsi="Times New Roman" w:cs="Times New Roman"/>
          <w:b/>
          <w:bCs/>
          <w:sz w:val="36"/>
          <w:szCs w:val="36"/>
          <w:lang w:eastAsia="pl-PL"/>
        </w:rPr>
        <w:t>,</w:t>
      </w:r>
      <w:r>
        <w:rPr>
          <w:rFonts w:ascii="Times New Roman" w:hAnsi="Times New Roman" w:cs="Times New Roman"/>
          <w:b/>
          <w:bCs/>
          <w:sz w:val="36"/>
          <w:szCs w:val="36"/>
          <w:lang w:eastAsia="pl-PL"/>
        </w:rPr>
        <w:t xml:space="preserve">          </w:t>
      </w:r>
      <w:r w:rsidR="00D5342C">
        <w:rPr>
          <w:rFonts w:ascii="Times New Roman" w:hAnsi="Times New Roman" w:cs="Times New Roman"/>
          <w:b/>
          <w:bCs/>
          <w:sz w:val="36"/>
          <w:szCs w:val="36"/>
          <w:lang w:eastAsia="pl-PL"/>
        </w:rPr>
        <w:t xml:space="preserve"> P</w:t>
      </w:r>
      <w:r w:rsidR="004D14C8">
        <w:rPr>
          <w:rFonts w:ascii="Times New Roman" w:hAnsi="Times New Roman" w:cs="Times New Roman"/>
          <w:b/>
          <w:bCs/>
          <w:sz w:val="36"/>
          <w:szCs w:val="36"/>
          <w:lang w:eastAsia="pl-PL"/>
        </w:rPr>
        <w:t>l. Rynek 1-5, 68-200 Żary</w:t>
      </w:r>
    </w:p>
    <w:p w:rsidR="004D14C8" w:rsidRDefault="004D14C8" w:rsidP="006D7313">
      <w:pPr>
        <w:spacing w:after="0" w:line="240" w:lineRule="auto"/>
        <w:rPr>
          <w:rFonts w:ascii="Times New Roman" w:hAnsi="Times New Roman" w:cs="Times New Roman"/>
          <w:b/>
          <w:bCs/>
          <w:sz w:val="36"/>
          <w:szCs w:val="36"/>
          <w:lang w:eastAsia="pl-PL"/>
        </w:rPr>
      </w:pPr>
    </w:p>
    <w:p w:rsidR="00B601AE" w:rsidRDefault="00B601AE" w:rsidP="006D7313">
      <w:pPr>
        <w:spacing w:after="0" w:line="240" w:lineRule="auto"/>
        <w:rPr>
          <w:rFonts w:ascii="Times New Roman" w:hAnsi="Times New Roman" w:cs="Times New Roman"/>
          <w:b/>
          <w:bCs/>
          <w:sz w:val="36"/>
          <w:szCs w:val="36"/>
          <w:lang w:eastAsia="pl-PL"/>
        </w:rPr>
      </w:pPr>
    </w:p>
    <w:p w:rsidR="00B601AE" w:rsidRDefault="00B601AE" w:rsidP="006D7313">
      <w:pPr>
        <w:spacing w:after="0" w:line="240" w:lineRule="auto"/>
        <w:rPr>
          <w:rFonts w:ascii="Times New Roman" w:hAnsi="Times New Roman" w:cs="Times New Roman"/>
          <w:b/>
          <w:bCs/>
          <w:sz w:val="36"/>
          <w:szCs w:val="36"/>
          <w:lang w:eastAsia="pl-PL"/>
        </w:rPr>
      </w:pPr>
    </w:p>
    <w:p w:rsidR="00B6566E" w:rsidRDefault="00B6566E" w:rsidP="006D7313">
      <w:pPr>
        <w:spacing w:after="0" w:line="240" w:lineRule="auto"/>
        <w:rPr>
          <w:rFonts w:ascii="Times New Roman" w:hAnsi="Times New Roman" w:cs="Times New Roman"/>
          <w:b/>
          <w:bCs/>
          <w:sz w:val="36"/>
          <w:szCs w:val="36"/>
          <w:lang w:eastAsia="pl-PL"/>
        </w:rPr>
      </w:pPr>
    </w:p>
    <w:p w:rsidR="00B6566E" w:rsidRDefault="00B6566E" w:rsidP="006D7313">
      <w:pPr>
        <w:spacing w:after="0" w:line="240" w:lineRule="auto"/>
        <w:rPr>
          <w:rFonts w:ascii="Times New Roman" w:hAnsi="Times New Roman" w:cs="Times New Roman"/>
          <w:b/>
          <w:bCs/>
          <w:sz w:val="36"/>
          <w:szCs w:val="36"/>
          <w:lang w:eastAsia="pl-PL"/>
        </w:rPr>
      </w:pPr>
    </w:p>
    <w:p w:rsidR="00B6566E" w:rsidRDefault="00B6566E" w:rsidP="006D7313">
      <w:pPr>
        <w:spacing w:after="0" w:line="240" w:lineRule="auto"/>
        <w:rPr>
          <w:rFonts w:ascii="Times New Roman" w:hAnsi="Times New Roman" w:cs="Times New Roman"/>
          <w:b/>
          <w:bCs/>
          <w:sz w:val="36"/>
          <w:szCs w:val="36"/>
          <w:lang w:eastAsia="pl-PL"/>
        </w:rPr>
      </w:pPr>
    </w:p>
    <w:p w:rsidR="00B601AE" w:rsidRDefault="00B601AE" w:rsidP="006D7313">
      <w:pPr>
        <w:spacing w:after="0" w:line="240" w:lineRule="auto"/>
        <w:rPr>
          <w:rFonts w:ascii="Times New Roman" w:hAnsi="Times New Roman" w:cs="Times New Roman"/>
          <w:b/>
          <w:bCs/>
          <w:sz w:val="36"/>
          <w:szCs w:val="36"/>
          <w:lang w:eastAsia="pl-PL"/>
        </w:rPr>
      </w:pPr>
    </w:p>
    <w:p w:rsidR="00702535" w:rsidRDefault="00702535" w:rsidP="00E8297B">
      <w:pPr>
        <w:spacing w:after="0" w:line="240" w:lineRule="auto"/>
        <w:rPr>
          <w:rFonts w:ascii="Times New Roman" w:hAnsi="Times New Roman" w:cs="Times New Roman"/>
          <w:b/>
          <w:bCs/>
          <w:sz w:val="36"/>
          <w:szCs w:val="36"/>
          <w:lang w:eastAsia="pl-PL"/>
        </w:rPr>
      </w:pPr>
      <w:r>
        <w:rPr>
          <w:rFonts w:ascii="Times New Roman" w:hAnsi="Times New Roman" w:cs="Times New Roman"/>
          <w:b/>
          <w:bCs/>
          <w:sz w:val="36"/>
          <w:szCs w:val="36"/>
          <w:lang w:eastAsia="pl-PL"/>
        </w:rPr>
        <w:lastRenderedPageBreak/>
        <w:t>Spis treści</w:t>
      </w:r>
    </w:p>
    <w:p w:rsidR="00E8297B" w:rsidRDefault="00E8297B" w:rsidP="00E8297B">
      <w:pPr>
        <w:spacing w:after="0" w:line="240" w:lineRule="auto"/>
        <w:rPr>
          <w:rFonts w:ascii="Times New Roman" w:hAnsi="Times New Roman" w:cs="Times New Roman"/>
          <w:b/>
          <w:bCs/>
          <w:sz w:val="36"/>
          <w:szCs w:val="36"/>
          <w:lang w:eastAsia="pl-PL"/>
        </w:rPr>
      </w:pPr>
    </w:p>
    <w:p w:rsidR="00E8297B" w:rsidRDefault="00E8297B" w:rsidP="00E8297B">
      <w:pPr>
        <w:spacing w:after="0" w:line="240" w:lineRule="auto"/>
        <w:rPr>
          <w:rFonts w:ascii="Times New Roman" w:hAnsi="Times New Roman" w:cs="Times New Roman"/>
          <w:bCs/>
          <w:sz w:val="24"/>
          <w:szCs w:val="24"/>
          <w:lang w:eastAsia="pl-PL"/>
        </w:rPr>
      </w:pPr>
      <w:r w:rsidRPr="00E8297B">
        <w:rPr>
          <w:rFonts w:ascii="Times New Roman" w:hAnsi="Times New Roman" w:cs="Times New Roman"/>
          <w:bCs/>
          <w:sz w:val="24"/>
          <w:szCs w:val="24"/>
          <w:lang w:eastAsia="pl-PL"/>
        </w:rPr>
        <w:t>1.</w:t>
      </w:r>
      <w:r>
        <w:rPr>
          <w:rFonts w:ascii="Times New Roman" w:hAnsi="Times New Roman" w:cs="Times New Roman"/>
          <w:bCs/>
          <w:sz w:val="24"/>
          <w:szCs w:val="24"/>
          <w:lang w:eastAsia="pl-PL"/>
        </w:rPr>
        <w:t xml:space="preserve"> </w:t>
      </w:r>
      <w:r w:rsidRPr="00E8297B">
        <w:rPr>
          <w:rFonts w:ascii="Times New Roman" w:hAnsi="Times New Roman" w:cs="Times New Roman"/>
          <w:bCs/>
          <w:sz w:val="24"/>
          <w:szCs w:val="24"/>
          <w:lang w:eastAsia="pl-PL"/>
        </w:rPr>
        <w:t xml:space="preserve">Opis </w:t>
      </w:r>
      <w:r w:rsidR="00B601AE">
        <w:rPr>
          <w:rFonts w:ascii="Times New Roman" w:hAnsi="Times New Roman" w:cs="Times New Roman"/>
          <w:bCs/>
          <w:sz w:val="24"/>
          <w:szCs w:val="24"/>
          <w:lang w:eastAsia="pl-PL"/>
        </w:rPr>
        <w:t>problemu zdrowotnego</w:t>
      </w:r>
      <w:r w:rsidR="00A12D71">
        <w:rPr>
          <w:rFonts w:ascii="Times New Roman" w:hAnsi="Times New Roman" w:cs="Times New Roman"/>
          <w:bCs/>
          <w:sz w:val="24"/>
          <w:szCs w:val="24"/>
          <w:lang w:eastAsia="pl-PL"/>
        </w:rPr>
        <w:t>……………………………………………………………</w:t>
      </w:r>
      <w:r w:rsidR="008965D8">
        <w:rPr>
          <w:rFonts w:ascii="Times New Roman" w:hAnsi="Times New Roman" w:cs="Times New Roman"/>
          <w:bCs/>
          <w:sz w:val="24"/>
          <w:szCs w:val="24"/>
          <w:lang w:eastAsia="pl-PL"/>
        </w:rPr>
        <w:t>…...</w:t>
      </w:r>
      <w:r w:rsidR="00A12D71">
        <w:rPr>
          <w:rFonts w:ascii="Times New Roman" w:hAnsi="Times New Roman" w:cs="Times New Roman"/>
          <w:bCs/>
          <w:sz w:val="24"/>
          <w:szCs w:val="24"/>
          <w:lang w:eastAsia="pl-PL"/>
        </w:rPr>
        <w:t>4</w:t>
      </w:r>
    </w:p>
    <w:p w:rsidR="00E8297B" w:rsidRDefault="00E8297B" w:rsidP="00E8297B">
      <w:pPr>
        <w:spacing w:after="0" w:line="240" w:lineRule="auto"/>
        <w:rPr>
          <w:rFonts w:ascii="Times New Roman" w:hAnsi="Times New Roman" w:cs="Times New Roman"/>
          <w:bCs/>
          <w:sz w:val="24"/>
          <w:szCs w:val="24"/>
          <w:lang w:eastAsia="pl-PL"/>
        </w:rPr>
      </w:pPr>
    </w:p>
    <w:p w:rsidR="00E8297B" w:rsidRDefault="00B601AE" w:rsidP="003F23D2">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Problem zdrowotny </w:t>
      </w:r>
      <w:r w:rsidR="00A12D71">
        <w:rPr>
          <w:rFonts w:ascii="Times New Roman" w:hAnsi="Times New Roman" w:cs="Times New Roman"/>
          <w:bCs/>
          <w:sz w:val="24"/>
          <w:szCs w:val="24"/>
          <w:lang w:eastAsia="pl-PL"/>
        </w:rPr>
        <w:t>………………………………………………………………</w:t>
      </w:r>
      <w:r w:rsidR="00485635">
        <w:rPr>
          <w:rFonts w:ascii="Times New Roman" w:hAnsi="Times New Roman" w:cs="Times New Roman"/>
          <w:bCs/>
          <w:sz w:val="24"/>
          <w:szCs w:val="24"/>
          <w:lang w:eastAsia="pl-PL"/>
        </w:rPr>
        <w:t>……4</w:t>
      </w:r>
      <w:r w:rsidR="00106F6F">
        <w:rPr>
          <w:rFonts w:ascii="Times New Roman" w:hAnsi="Times New Roman" w:cs="Times New Roman"/>
          <w:bCs/>
          <w:sz w:val="24"/>
          <w:szCs w:val="24"/>
          <w:lang w:eastAsia="pl-PL"/>
        </w:rPr>
        <w:t xml:space="preserve"> </w:t>
      </w:r>
      <w:r w:rsidR="00331F69">
        <w:rPr>
          <w:rFonts w:ascii="Times New Roman" w:hAnsi="Times New Roman" w:cs="Times New Roman"/>
          <w:bCs/>
          <w:sz w:val="24"/>
          <w:szCs w:val="24"/>
          <w:lang w:eastAsia="pl-PL"/>
        </w:rPr>
        <w:t xml:space="preserve">  </w:t>
      </w:r>
    </w:p>
    <w:p w:rsidR="00E8297B" w:rsidRDefault="00E8297B" w:rsidP="003F23D2">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Epid</w:t>
      </w:r>
      <w:r w:rsidR="00FF4EE6">
        <w:rPr>
          <w:rFonts w:ascii="Times New Roman" w:hAnsi="Times New Roman" w:cs="Times New Roman"/>
          <w:bCs/>
          <w:sz w:val="24"/>
          <w:szCs w:val="24"/>
          <w:lang w:eastAsia="pl-PL"/>
        </w:rPr>
        <w:t>emiologia………..</w:t>
      </w:r>
      <w:r w:rsidR="00485635">
        <w:rPr>
          <w:rFonts w:ascii="Times New Roman" w:hAnsi="Times New Roman" w:cs="Times New Roman"/>
          <w:bCs/>
          <w:sz w:val="24"/>
          <w:szCs w:val="24"/>
          <w:lang w:eastAsia="pl-PL"/>
        </w:rPr>
        <w:t>……</w:t>
      </w:r>
      <w:r w:rsidR="00A12D71">
        <w:rPr>
          <w:rFonts w:ascii="Times New Roman" w:hAnsi="Times New Roman" w:cs="Times New Roman"/>
          <w:bCs/>
          <w:sz w:val="24"/>
          <w:szCs w:val="24"/>
          <w:lang w:eastAsia="pl-PL"/>
        </w:rPr>
        <w:t>…………………………………………………………...</w:t>
      </w:r>
      <w:r w:rsidR="00485635">
        <w:rPr>
          <w:rFonts w:ascii="Times New Roman" w:hAnsi="Times New Roman" w:cs="Times New Roman"/>
          <w:bCs/>
          <w:sz w:val="24"/>
          <w:szCs w:val="24"/>
          <w:lang w:eastAsia="pl-PL"/>
        </w:rPr>
        <w:t>5</w:t>
      </w:r>
    </w:p>
    <w:p w:rsidR="00E8297B" w:rsidRDefault="00E8297B" w:rsidP="003F23D2">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Populacja podlegająca jednostce samo</w:t>
      </w:r>
      <w:r w:rsidR="002C06F0">
        <w:rPr>
          <w:rFonts w:ascii="Times New Roman" w:hAnsi="Times New Roman" w:cs="Times New Roman"/>
          <w:bCs/>
          <w:sz w:val="24"/>
          <w:szCs w:val="24"/>
          <w:lang w:eastAsia="pl-PL"/>
        </w:rPr>
        <w:t>rządu terytorialnego i</w:t>
      </w:r>
      <w:r>
        <w:rPr>
          <w:rFonts w:ascii="Times New Roman" w:hAnsi="Times New Roman" w:cs="Times New Roman"/>
          <w:bCs/>
          <w:sz w:val="24"/>
          <w:szCs w:val="24"/>
          <w:lang w:eastAsia="pl-PL"/>
        </w:rPr>
        <w:t xml:space="preserve"> kwalifikuj</w:t>
      </w:r>
      <w:r w:rsidR="00485635">
        <w:rPr>
          <w:rFonts w:ascii="Times New Roman" w:hAnsi="Times New Roman" w:cs="Times New Roman"/>
          <w:bCs/>
          <w:sz w:val="24"/>
          <w:szCs w:val="24"/>
          <w:lang w:eastAsia="pl-PL"/>
        </w:rPr>
        <w:t xml:space="preserve">ąca się do włączenia do </w:t>
      </w:r>
      <w:r w:rsidR="00B601AE">
        <w:rPr>
          <w:rFonts w:ascii="Times New Roman" w:hAnsi="Times New Roman" w:cs="Times New Roman"/>
          <w:bCs/>
          <w:sz w:val="24"/>
          <w:szCs w:val="24"/>
          <w:lang w:eastAsia="pl-PL"/>
        </w:rPr>
        <w:t>programu</w:t>
      </w:r>
      <w:r w:rsidR="00485635">
        <w:rPr>
          <w:rFonts w:ascii="Times New Roman" w:hAnsi="Times New Roman" w:cs="Times New Roman"/>
          <w:bCs/>
          <w:sz w:val="24"/>
          <w:szCs w:val="24"/>
          <w:lang w:eastAsia="pl-PL"/>
        </w:rPr>
        <w:t>...</w:t>
      </w:r>
      <w:r w:rsidR="00A12D71">
        <w:rPr>
          <w:rFonts w:ascii="Times New Roman" w:hAnsi="Times New Roman" w:cs="Times New Roman"/>
          <w:bCs/>
          <w:sz w:val="24"/>
          <w:szCs w:val="24"/>
          <w:lang w:eastAsia="pl-PL"/>
        </w:rPr>
        <w:t>………</w:t>
      </w:r>
      <w:r w:rsidR="00485635">
        <w:rPr>
          <w:rFonts w:ascii="Times New Roman" w:hAnsi="Times New Roman" w:cs="Times New Roman"/>
          <w:bCs/>
          <w:sz w:val="24"/>
          <w:szCs w:val="24"/>
          <w:lang w:eastAsia="pl-PL"/>
        </w:rPr>
        <w:t>…...………………………………………………</w:t>
      </w:r>
      <w:r w:rsidR="00106F6F">
        <w:rPr>
          <w:rFonts w:ascii="Times New Roman" w:hAnsi="Times New Roman" w:cs="Times New Roman"/>
          <w:bCs/>
          <w:sz w:val="24"/>
          <w:szCs w:val="24"/>
          <w:lang w:eastAsia="pl-PL"/>
        </w:rPr>
        <w:t>….</w:t>
      </w:r>
      <w:r w:rsidR="008965D8">
        <w:rPr>
          <w:rFonts w:ascii="Times New Roman" w:hAnsi="Times New Roman" w:cs="Times New Roman"/>
          <w:bCs/>
          <w:sz w:val="24"/>
          <w:szCs w:val="24"/>
          <w:lang w:eastAsia="pl-PL"/>
        </w:rPr>
        <w:t>7</w:t>
      </w:r>
    </w:p>
    <w:p w:rsidR="00E8297B" w:rsidRDefault="00E8297B" w:rsidP="003F23D2">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Obecne postępowanie w omawianym problemie zdrowotnym ze szczególnym uwzględnieniem gwarantowanych świadczeń opieki zdrowotnej fina</w:t>
      </w:r>
      <w:r w:rsidR="00B601AE">
        <w:rPr>
          <w:rFonts w:ascii="Times New Roman" w:hAnsi="Times New Roman" w:cs="Times New Roman"/>
          <w:bCs/>
          <w:sz w:val="24"/>
          <w:szCs w:val="24"/>
          <w:lang w:eastAsia="pl-PL"/>
        </w:rPr>
        <w:t>nsowanych ze środków publicznych</w:t>
      </w:r>
      <w:r w:rsidR="00106F6F">
        <w:rPr>
          <w:rFonts w:ascii="Times New Roman" w:hAnsi="Times New Roman" w:cs="Times New Roman"/>
          <w:bCs/>
          <w:sz w:val="24"/>
          <w:szCs w:val="24"/>
          <w:lang w:eastAsia="pl-PL"/>
        </w:rPr>
        <w:t xml:space="preserve"> …………………………………………………………</w:t>
      </w:r>
      <w:r w:rsidR="008965D8">
        <w:rPr>
          <w:rFonts w:ascii="Times New Roman" w:hAnsi="Times New Roman" w:cs="Times New Roman"/>
          <w:bCs/>
          <w:sz w:val="24"/>
          <w:szCs w:val="24"/>
          <w:lang w:eastAsia="pl-PL"/>
        </w:rPr>
        <w:t>...……..</w:t>
      </w:r>
      <w:r w:rsidR="00F426BE">
        <w:rPr>
          <w:rFonts w:ascii="Times New Roman" w:hAnsi="Times New Roman" w:cs="Times New Roman"/>
          <w:bCs/>
          <w:sz w:val="24"/>
          <w:szCs w:val="24"/>
          <w:lang w:eastAsia="pl-PL"/>
        </w:rPr>
        <w:t>8</w:t>
      </w:r>
      <w:r w:rsidR="008965D8">
        <w:rPr>
          <w:rFonts w:ascii="Times New Roman" w:hAnsi="Times New Roman" w:cs="Times New Roman"/>
          <w:bCs/>
          <w:sz w:val="24"/>
          <w:szCs w:val="24"/>
          <w:lang w:eastAsia="pl-PL"/>
        </w:rPr>
        <w:br/>
      </w:r>
    </w:p>
    <w:p w:rsidR="00E8297B" w:rsidRDefault="00E8297B" w:rsidP="003F23D2">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Uzasadni</w:t>
      </w:r>
      <w:r w:rsidR="00B601AE">
        <w:rPr>
          <w:rFonts w:ascii="Times New Roman" w:hAnsi="Times New Roman" w:cs="Times New Roman"/>
          <w:bCs/>
          <w:sz w:val="24"/>
          <w:szCs w:val="24"/>
          <w:lang w:eastAsia="pl-PL"/>
        </w:rPr>
        <w:t>enie potrzeby wdrożenia programu</w:t>
      </w:r>
      <w:r w:rsidR="00106F6F">
        <w:rPr>
          <w:rFonts w:ascii="Times New Roman" w:hAnsi="Times New Roman" w:cs="Times New Roman"/>
          <w:bCs/>
          <w:sz w:val="24"/>
          <w:szCs w:val="24"/>
          <w:lang w:eastAsia="pl-PL"/>
        </w:rPr>
        <w:t xml:space="preserve"> ………………………………………</w:t>
      </w:r>
      <w:r w:rsidR="00994D3A">
        <w:rPr>
          <w:rFonts w:ascii="Times New Roman" w:hAnsi="Times New Roman" w:cs="Times New Roman"/>
          <w:bCs/>
          <w:sz w:val="24"/>
          <w:szCs w:val="24"/>
          <w:lang w:eastAsia="pl-PL"/>
        </w:rPr>
        <w:t>….8</w:t>
      </w:r>
      <w:r w:rsidR="00331F69">
        <w:rPr>
          <w:rFonts w:ascii="Times New Roman" w:hAnsi="Times New Roman" w:cs="Times New Roman"/>
          <w:bCs/>
          <w:sz w:val="24"/>
          <w:szCs w:val="24"/>
          <w:lang w:eastAsia="pl-PL"/>
        </w:rPr>
        <w:t xml:space="preserve"> </w:t>
      </w:r>
    </w:p>
    <w:p w:rsidR="00E8297B" w:rsidRDefault="00E8297B" w:rsidP="00E8297B">
      <w:pPr>
        <w:spacing w:after="0" w:line="240" w:lineRule="auto"/>
        <w:ind w:left="720"/>
        <w:rPr>
          <w:rFonts w:ascii="Times New Roman" w:hAnsi="Times New Roman" w:cs="Times New Roman"/>
          <w:bCs/>
          <w:sz w:val="24"/>
          <w:szCs w:val="24"/>
          <w:lang w:eastAsia="pl-PL"/>
        </w:rPr>
      </w:pPr>
    </w:p>
    <w:p w:rsidR="00E8297B" w:rsidRDefault="00E8297B" w:rsidP="00E8297B">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2. Cele programu</w:t>
      </w:r>
      <w:r w:rsidR="00106F6F">
        <w:rPr>
          <w:rFonts w:ascii="Times New Roman" w:hAnsi="Times New Roman" w:cs="Times New Roman"/>
          <w:bCs/>
          <w:sz w:val="24"/>
          <w:szCs w:val="24"/>
          <w:lang w:eastAsia="pl-PL"/>
        </w:rPr>
        <w:t xml:space="preserve"> …………………</w:t>
      </w:r>
      <w:r w:rsidR="008965D8">
        <w:rPr>
          <w:rFonts w:ascii="Times New Roman" w:hAnsi="Times New Roman" w:cs="Times New Roman"/>
          <w:bCs/>
          <w:sz w:val="24"/>
          <w:szCs w:val="24"/>
          <w:lang w:eastAsia="pl-PL"/>
        </w:rPr>
        <w:t>...</w:t>
      </w:r>
      <w:r w:rsidR="00106F6F">
        <w:rPr>
          <w:rFonts w:ascii="Times New Roman" w:hAnsi="Times New Roman" w:cs="Times New Roman"/>
          <w:bCs/>
          <w:sz w:val="24"/>
          <w:szCs w:val="24"/>
          <w:lang w:eastAsia="pl-PL"/>
        </w:rPr>
        <w:t>……………</w:t>
      </w:r>
      <w:r w:rsidR="008965D8">
        <w:rPr>
          <w:rFonts w:ascii="Times New Roman" w:hAnsi="Times New Roman" w:cs="Times New Roman"/>
          <w:bCs/>
          <w:sz w:val="24"/>
          <w:szCs w:val="24"/>
          <w:lang w:eastAsia="pl-PL"/>
        </w:rPr>
        <w:t>….…</w:t>
      </w:r>
      <w:r w:rsidR="00106F6F">
        <w:rPr>
          <w:rFonts w:ascii="Times New Roman" w:hAnsi="Times New Roman" w:cs="Times New Roman"/>
          <w:bCs/>
          <w:sz w:val="24"/>
          <w:szCs w:val="24"/>
          <w:lang w:eastAsia="pl-PL"/>
        </w:rPr>
        <w:t>………………………………………</w:t>
      </w:r>
      <w:r w:rsidR="008965D8">
        <w:rPr>
          <w:rFonts w:ascii="Times New Roman" w:hAnsi="Times New Roman" w:cs="Times New Roman"/>
          <w:bCs/>
          <w:sz w:val="24"/>
          <w:szCs w:val="24"/>
          <w:lang w:eastAsia="pl-PL"/>
        </w:rPr>
        <w:t>9</w:t>
      </w:r>
    </w:p>
    <w:p w:rsidR="00E8297B" w:rsidRDefault="00B601AE" w:rsidP="003F23D2">
      <w:pPr>
        <w:numPr>
          <w:ilvl w:val="0"/>
          <w:numId w:val="3"/>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Cel główny</w:t>
      </w:r>
      <w:r w:rsidR="00F426BE">
        <w:rPr>
          <w:rFonts w:ascii="Times New Roman" w:hAnsi="Times New Roman" w:cs="Times New Roman"/>
          <w:bCs/>
          <w:sz w:val="24"/>
          <w:szCs w:val="24"/>
          <w:lang w:eastAsia="pl-PL"/>
        </w:rPr>
        <w:t xml:space="preserve"> ………………………………………………………</w:t>
      </w:r>
      <w:r w:rsidR="008965D8">
        <w:rPr>
          <w:rFonts w:ascii="Times New Roman" w:hAnsi="Times New Roman" w:cs="Times New Roman"/>
          <w:bCs/>
          <w:sz w:val="24"/>
          <w:szCs w:val="24"/>
          <w:lang w:eastAsia="pl-PL"/>
        </w:rPr>
        <w:t>….…………...</w:t>
      </w:r>
      <w:r w:rsidR="00F426BE">
        <w:rPr>
          <w:rFonts w:ascii="Times New Roman" w:hAnsi="Times New Roman" w:cs="Times New Roman"/>
          <w:bCs/>
          <w:sz w:val="24"/>
          <w:szCs w:val="24"/>
          <w:lang w:eastAsia="pl-PL"/>
        </w:rPr>
        <w:t>…….</w:t>
      </w:r>
      <w:r w:rsidR="008965D8">
        <w:rPr>
          <w:rFonts w:ascii="Times New Roman" w:hAnsi="Times New Roman" w:cs="Times New Roman"/>
          <w:bCs/>
          <w:sz w:val="24"/>
          <w:szCs w:val="24"/>
          <w:lang w:eastAsia="pl-PL"/>
        </w:rPr>
        <w:t>9</w:t>
      </w:r>
    </w:p>
    <w:p w:rsidR="00E8297B" w:rsidRDefault="00E8297B" w:rsidP="003F23D2">
      <w:pPr>
        <w:numPr>
          <w:ilvl w:val="0"/>
          <w:numId w:val="3"/>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Cele szc</w:t>
      </w:r>
      <w:r w:rsidR="00D426C9">
        <w:rPr>
          <w:rFonts w:ascii="Times New Roman" w:hAnsi="Times New Roman" w:cs="Times New Roman"/>
          <w:bCs/>
          <w:sz w:val="24"/>
          <w:szCs w:val="24"/>
          <w:lang w:eastAsia="pl-PL"/>
        </w:rPr>
        <w:t>zegółowe</w:t>
      </w:r>
      <w:r w:rsidR="008965D8">
        <w:rPr>
          <w:rFonts w:ascii="Times New Roman" w:hAnsi="Times New Roman" w:cs="Times New Roman"/>
          <w:bCs/>
          <w:sz w:val="24"/>
          <w:szCs w:val="24"/>
          <w:lang w:eastAsia="pl-PL"/>
        </w:rPr>
        <w:t xml:space="preserve"> ……………………………………………………………………...9</w:t>
      </w:r>
    </w:p>
    <w:p w:rsidR="00E8297B" w:rsidRDefault="00B601AE" w:rsidP="003F23D2">
      <w:pPr>
        <w:numPr>
          <w:ilvl w:val="0"/>
          <w:numId w:val="3"/>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Oczekiwane efekty</w:t>
      </w:r>
      <w:r w:rsidR="00106F6F">
        <w:rPr>
          <w:rFonts w:ascii="Times New Roman" w:hAnsi="Times New Roman" w:cs="Times New Roman"/>
          <w:bCs/>
          <w:sz w:val="24"/>
          <w:szCs w:val="24"/>
          <w:lang w:eastAsia="pl-PL"/>
        </w:rPr>
        <w:t xml:space="preserve"> …………………………………</w:t>
      </w:r>
      <w:r w:rsidR="00404E87">
        <w:rPr>
          <w:rFonts w:ascii="Times New Roman" w:hAnsi="Times New Roman" w:cs="Times New Roman"/>
          <w:bCs/>
          <w:sz w:val="24"/>
          <w:szCs w:val="24"/>
          <w:lang w:eastAsia="pl-PL"/>
        </w:rPr>
        <w:t>……………………………....</w:t>
      </w:r>
      <w:r w:rsidR="005F7833">
        <w:rPr>
          <w:rFonts w:ascii="Times New Roman" w:hAnsi="Times New Roman" w:cs="Times New Roman"/>
          <w:bCs/>
          <w:sz w:val="24"/>
          <w:szCs w:val="24"/>
          <w:lang w:eastAsia="pl-PL"/>
        </w:rPr>
        <w:t>...10</w:t>
      </w:r>
      <w:r w:rsidR="00404E87">
        <w:rPr>
          <w:rFonts w:ascii="Times New Roman" w:hAnsi="Times New Roman" w:cs="Times New Roman"/>
          <w:bCs/>
          <w:sz w:val="24"/>
          <w:szCs w:val="24"/>
          <w:lang w:eastAsia="pl-PL"/>
        </w:rPr>
        <w:t xml:space="preserve">  </w:t>
      </w:r>
    </w:p>
    <w:p w:rsidR="00E8297B" w:rsidRDefault="00E8297B" w:rsidP="003F23D2">
      <w:pPr>
        <w:numPr>
          <w:ilvl w:val="0"/>
          <w:numId w:val="3"/>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Mierniki efektywności odpowiadające celom programu</w:t>
      </w:r>
      <w:r w:rsidR="00F426BE">
        <w:rPr>
          <w:rFonts w:ascii="Times New Roman" w:hAnsi="Times New Roman" w:cs="Times New Roman"/>
          <w:bCs/>
          <w:sz w:val="24"/>
          <w:szCs w:val="24"/>
          <w:lang w:eastAsia="pl-PL"/>
        </w:rPr>
        <w:t xml:space="preserve"> …………………………</w:t>
      </w:r>
      <w:r w:rsidR="005F7833">
        <w:rPr>
          <w:rFonts w:ascii="Times New Roman" w:hAnsi="Times New Roman" w:cs="Times New Roman"/>
          <w:bCs/>
          <w:sz w:val="24"/>
          <w:szCs w:val="24"/>
          <w:lang w:eastAsia="pl-PL"/>
        </w:rPr>
        <w:t xml:space="preserve">….10 </w:t>
      </w:r>
    </w:p>
    <w:p w:rsidR="00E8297B" w:rsidRDefault="00E8297B" w:rsidP="00E8297B">
      <w:pPr>
        <w:spacing w:after="0" w:line="240" w:lineRule="auto"/>
        <w:rPr>
          <w:rFonts w:ascii="Times New Roman" w:hAnsi="Times New Roman" w:cs="Times New Roman"/>
          <w:bCs/>
          <w:sz w:val="24"/>
          <w:szCs w:val="24"/>
          <w:lang w:eastAsia="pl-PL"/>
        </w:rPr>
      </w:pPr>
    </w:p>
    <w:p w:rsidR="00E8297B" w:rsidRDefault="00E8297B" w:rsidP="00E8297B">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3. Adresaci programu</w:t>
      </w:r>
      <w:r w:rsidR="00F426BE">
        <w:rPr>
          <w:rFonts w:ascii="Times New Roman" w:hAnsi="Times New Roman" w:cs="Times New Roman"/>
          <w:bCs/>
          <w:sz w:val="24"/>
          <w:szCs w:val="24"/>
          <w:lang w:eastAsia="pl-PL"/>
        </w:rPr>
        <w:t xml:space="preserve"> ………………………………………………………………………</w:t>
      </w:r>
      <w:r w:rsidR="005F7833">
        <w:rPr>
          <w:rFonts w:ascii="Times New Roman" w:hAnsi="Times New Roman" w:cs="Times New Roman"/>
          <w:bCs/>
          <w:sz w:val="24"/>
          <w:szCs w:val="24"/>
          <w:lang w:eastAsia="pl-PL"/>
        </w:rPr>
        <w:t>...10</w:t>
      </w:r>
      <w:r w:rsidR="00F426BE">
        <w:rPr>
          <w:rFonts w:ascii="Times New Roman" w:hAnsi="Times New Roman" w:cs="Times New Roman"/>
          <w:bCs/>
          <w:sz w:val="24"/>
          <w:szCs w:val="24"/>
          <w:lang w:eastAsia="pl-PL"/>
        </w:rPr>
        <w:t xml:space="preserve"> </w:t>
      </w:r>
    </w:p>
    <w:p w:rsidR="00E8297B" w:rsidRDefault="00E8297B" w:rsidP="00E8297B">
      <w:pPr>
        <w:spacing w:after="0" w:line="240" w:lineRule="auto"/>
        <w:rPr>
          <w:rFonts w:ascii="Times New Roman" w:hAnsi="Times New Roman" w:cs="Times New Roman"/>
          <w:bCs/>
          <w:sz w:val="24"/>
          <w:szCs w:val="24"/>
          <w:lang w:eastAsia="pl-PL"/>
        </w:rPr>
      </w:pPr>
    </w:p>
    <w:p w:rsidR="00E8297B" w:rsidRDefault="00E8297B" w:rsidP="003F23D2">
      <w:pPr>
        <w:numPr>
          <w:ilvl w:val="0"/>
          <w:numId w:val="4"/>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Oszacowanie populacji, której włączenie do programu jest możliwe</w:t>
      </w:r>
      <w:r w:rsidR="00F426BE">
        <w:rPr>
          <w:rFonts w:ascii="Times New Roman" w:hAnsi="Times New Roman" w:cs="Times New Roman"/>
          <w:bCs/>
          <w:sz w:val="24"/>
          <w:szCs w:val="24"/>
          <w:lang w:eastAsia="pl-PL"/>
        </w:rPr>
        <w:t xml:space="preserve"> ………………</w:t>
      </w:r>
      <w:r w:rsidR="00994D3A">
        <w:rPr>
          <w:rFonts w:ascii="Times New Roman" w:hAnsi="Times New Roman" w:cs="Times New Roman"/>
          <w:bCs/>
          <w:sz w:val="24"/>
          <w:szCs w:val="24"/>
          <w:lang w:eastAsia="pl-PL"/>
        </w:rPr>
        <w:t>.10</w:t>
      </w:r>
      <w:r w:rsidR="00F426BE">
        <w:rPr>
          <w:rFonts w:ascii="Times New Roman" w:hAnsi="Times New Roman" w:cs="Times New Roman"/>
          <w:bCs/>
          <w:sz w:val="24"/>
          <w:szCs w:val="24"/>
          <w:lang w:eastAsia="pl-PL"/>
        </w:rPr>
        <w:t xml:space="preserve"> </w:t>
      </w:r>
    </w:p>
    <w:p w:rsidR="00E8297B" w:rsidRDefault="00E8297B" w:rsidP="003F23D2">
      <w:pPr>
        <w:numPr>
          <w:ilvl w:val="0"/>
          <w:numId w:val="4"/>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Tryb zapraszania do programu</w:t>
      </w:r>
      <w:r w:rsidR="00F426BE">
        <w:rPr>
          <w:rFonts w:ascii="Times New Roman" w:hAnsi="Times New Roman" w:cs="Times New Roman"/>
          <w:bCs/>
          <w:sz w:val="24"/>
          <w:szCs w:val="24"/>
          <w:lang w:eastAsia="pl-PL"/>
        </w:rPr>
        <w:t xml:space="preserve"> ……………………………………………………...</w:t>
      </w:r>
      <w:r w:rsidR="005F7833">
        <w:rPr>
          <w:rFonts w:ascii="Times New Roman" w:hAnsi="Times New Roman" w:cs="Times New Roman"/>
          <w:bCs/>
          <w:sz w:val="24"/>
          <w:szCs w:val="24"/>
          <w:lang w:eastAsia="pl-PL"/>
        </w:rPr>
        <w:t>..11</w:t>
      </w:r>
      <w:r w:rsidR="00F426BE">
        <w:rPr>
          <w:rFonts w:ascii="Times New Roman" w:hAnsi="Times New Roman" w:cs="Times New Roman"/>
          <w:bCs/>
          <w:sz w:val="24"/>
          <w:szCs w:val="24"/>
          <w:lang w:eastAsia="pl-PL"/>
        </w:rPr>
        <w:t xml:space="preserve"> </w:t>
      </w:r>
    </w:p>
    <w:p w:rsidR="00E8297B" w:rsidRDefault="00E8297B" w:rsidP="00E8297B">
      <w:pPr>
        <w:spacing w:after="0" w:line="240" w:lineRule="auto"/>
        <w:rPr>
          <w:rFonts w:ascii="Times New Roman" w:hAnsi="Times New Roman" w:cs="Times New Roman"/>
          <w:bCs/>
          <w:sz w:val="24"/>
          <w:szCs w:val="24"/>
          <w:lang w:eastAsia="pl-PL"/>
        </w:rPr>
      </w:pPr>
    </w:p>
    <w:p w:rsidR="00E8297B" w:rsidRDefault="00E8297B" w:rsidP="00E8297B">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4. Organizacja programu</w:t>
      </w:r>
      <w:r w:rsidR="00F426BE">
        <w:rPr>
          <w:rFonts w:ascii="Times New Roman" w:hAnsi="Times New Roman" w:cs="Times New Roman"/>
          <w:bCs/>
          <w:sz w:val="24"/>
          <w:szCs w:val="24"/>
          <w:lang w:eastAsia="pl-PL"/>
        </w:rPr>
        <w:t xml:space="preserve"> ……………………………………………………………………</w:t>
      </w:r>
      <w:r w:rsidR="005F7833">
        <w:rPr>
          <w:rFonts w:ascii="Times New Roman" w:hAnsi="Times New Roman" w:cs="Times New Roman"/>
          <w:bCs/>
          <w:sz w:val="24"/>
          <w:szCs w:val="24"/>
          <w:lang w:eastAsia="pl-PL"/>
        </w:rPr>
        <w:t>..11</w:t>
      </w:r>
      <w:r w:rsidR="00F426BE">
        <w:rPr>
          <w:rFonts w:ascii="Times New Roman" w:hAnsi="Times New Roman" w:cs="Times New Roman"/>
          <w:bCs/>
          <w:sz w:val="24"/>
          <w:szCs w:val="24"/>
          <w:lang w:eastAsia="pl-PL"/>
        </w:rPr>
        <w:t xml:space="preserve"> </w:t>
      </w:r>
    </w:p>
    <w:p w:rsidR="00E8297B" w:rsidRDefault="00E8297B" w:rsidP="00E8297B">
      <w:pPr>
        <w:spacing w:after="0" w:line="240" w:lineRule="auto"/>
        <w:rPr>
          <w:rFonts w:ascii="Times New Roman" w:hAnsi="Times New Roman" w:cs="Times New Roman"/>
          <w:bCs/>
          <w:sz w:val="24"/>
          <w:szCs w:val="24"/>
          <w:lang w:eastAsia="pl-PL"/>
        </w:rPr>
      </w:pPr>
    </w:p>
    <w:p w:rsidR="00E8297B" w:rsidRDefault="0053267A" w:rsidP="003F23D2">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Części składowe programu, etapy i działania organizacyjne</w:t>
      </w:r>
      <w:r w:rsidR="004E52EE">
        <w:rPr>
          <w:rFonts w:ascii="Times New Roman" w:hAnsi="Times New Roman" w:cs="Times New Roman"/>
          <w:bCs/>
          <w:sz w:val="24"/>
          <w:szCs w:val="24"/>
          <w:lang w:eastAsia="pl-PL"/>
        </w:rPr>
        <w:t xml:space="preserve"> ………………………</w:t>
      </w:r>
      <w:r w:rsidR="005F7833">
        <w:rPr>
          <w:rFonts w:ascii="Times New Roman" w:hAnsi="Times New Roman" w:cs="Times New Roman"/>
          <w:bCs/>
          <w:sz w:val="24"/>
          <w:szCs w:val="24"/>
          <w:lang w:eastAsia="pl-PL"/>
        </w:rPr>
        <w:t>...11</w:t>
      </w:r>
    </w:p>
    <w:p w:rsidR="0053267A" w:rsidRDefault="0053267A" w:rsidP="003F23D2">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Planowane interwencje</w:t>
      </w:r>
      <w:r w:rsidR="008F6973">
        <w:rPr>
          <w:rFonts w:ascii="Times New Roman" w:hAnsi="Times New Roman" w:cs="Times New Roman"/>
          <w:bCs/>
          <w:sz w:val="24"/>
          <w:szCs w:val="24"/>
          <w:lang w:eastAsia="pl-PL"/>
        </w:rPr>
        <w:t xml:space="preserve"> ………………</w:t>
      </w:r>
      <w:r w:rsidR="00994D3A">
        <w:rPr>
          <w:rFonts w:ascii="Times New Roman" w:hAnsi="Times New Roman" w:cs="Times New Roman"/>
          <w:bCs/>
          <w:sz w:val="24"/>
          <w:szCs w:val="24"/>
          <w:lang w:eastAsia="pl-PL"/>
        </w:rPr>
        <w:t>……………………………………………… 11</w:t>
      </w:r>
    </w:p>
    <w:p w:rsidR="0053267A" w:rsidRDefault="0053267A" w:rsidP="003F23D2">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Kryteria i sposób kwalifikacji uczestników</w:t>
      </w:r>
      <w:r w:rsidR="007A312D">
        <w:rPr>
          <w:rFonts w:ascii="Times New Roman" w:hAnsi="Times New Roman" w:cs="Times New Roman"/>
          <w:bCs/>
          <w:sz w:val="24"/>
          <w:szCs w:val="24"/>
          <w:lang w:eastAsia="pl-PL"/>
        </w:rPr>
        <w:t xml:space="preserve"> …………………………………………</w:t>
      </w:r>
      <w:r w:rsidR="00994D3A">
        <w:rPr>
          <w:rFonts w:ascii="Times New Roman" w:hAnsi="Times New Roman" w:cs="Times New Roman"/>
          <w:bCs/>
          <w:sz w:val="24"/>
          <w:szCs w:val="24"/>
          <w:lang w:eastAsia="pl-PL"/>
        </w:rPr>
        <w:t>.12</w:t>
      </w:r>
      <w:r w:rsidR="007A312D">
        <w:rPr>
          <w:rFonts w:ascii="Times New Roman" w:hAnsi="Times New Roman" w:cs="Times New Roman"/>
          <w:bCs/>
          <w:sz w:val="24"/>
          <w:szCs w:val="24"/>
          <w:lang w:eastAsia="pl-PL"/>
        </w:rPr>
        <w:t xml:space="preserve"> </w:t>
      </w:r>
    </w:p>
    <w:p w:rsidR="0053267A" w:rsidRDefault="0053267A" w:rsidP="003F23D2">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Zasady udziel</w:t>
      </w:r>
      <w:r w:rsidR="00B601AE">
        <w:rPr>
          <w:rFonts w:ascii="Times New Roman" w:hAnsi="Times New Roman" w:cs="Times New Roman"/>
          <w:bCs/>
          <w:sz w:val="24"/>
          <w:szCs w:val="24"/>
          <w:lang w:eastAsia="pl-PL"/>
        </w:rPr>
        <w:t>ania świadczeń w ramach programu</w:t>
      </w:r>
      <w:r w:rsidR="00331F69">
        <w:rPr>
          <w:rFonts w:ascii="Times New Roman" w:hAnsi="Times New Roman" w:cs="Times New Roman"/>
          <w:bCs/>
          <w:sz w:val="24"/>
          <w:szCs w:val="24"/>
          <w:lang w:eastAsia="pl-PL"/>
        </w:rPr>
        <w:t xml:space="preserve"> …………………………………. </w:t>
      </w:r>
      <w:r w:rsidR="00994D3A">
        <w:rPr>
          <w:rFonts w:ascii="Times New Roman" w:hAnsi="Times New Roman" w:cs="Times New Roman"/>
          <w:bCs/>
          <w:sz w:val="24"/>
          <w:szCs w:val="24"/>
          <w:lang w:eastAsia="pl-PL"/>
        </w:rPr>
        <w:t>12</w:t>
      </w:r>
    </w:p>
    <w:p w:rsidR="0053267A" w:rsidRDefault="0053267A" w:rsidP="003F23D2">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Sposób powiązania działań programu ze świadczeniami zdrowotnymi finansowanymi ze środków publicznych</w:t>
      </w:r>
      <w:r w:rsidR="00404E87">
        <w:rPr>
          <w:rFonts w:ascii="Times New Roman" w:hAnsi="Times New Roman" w:cs="Times New Roman"/>
          <w:bCs/>
          <w:sz w:val="24"/>
          <w:szCs w:val="24"/>
          <w:lang w:eastAsia="pl-PL"/>
        </w:rPr>
        <w:t xml:space="preserve"> …………………………………………………………….</w:t>
      </w:r>
      <w:r w:rsidR="005F7833">
        <w:rPr>
          <w:rFonts w:ascii="Times New Roman" w:hAnsi="Times New Roman" w:cs="Times New Roman"/>
          <w:bCs/>
          <w:sz w:val="24"/>
          <w:szCs w:val="24"/>
          <w:lang w:eastAsia="pl-PL"/>
        </w:rPr>
        <w:t>..13</w:t>
      </w:r>
      <w:r w:rsidR="00404E87">
        <w:rPr>
          <w:rFonts w:ascii="Times New Roman" w:hAnsi="Times New Roman" w:cs="Times New Roman"/>
          <w:bCs/>
          <w:sz w:val="24"/>
          <w:szCs w:val="24"/>
          <w:lang w:eastAsia="pl-PL"/>
        </w:rPr>
        <w:t xml:space="preserve"> </w:t>
      </w:r>
    </w:p>
    <w:p w:rsidR="0053267A" w:rsidRDefault="0053267A" w:rsidP="003F23D2">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Sposób zakończenia udziału w programie i możliwości kontynuacji otrzymywania świadczeń zdrowo</w:t>
      </w:r>
      <w:r w:rsidR="00B601AE">
        <w:rPr>
          <w:rFonts w:ascii="Times New Roman" w:hAnsi="Times New Roman" w:cs="Times New Roman"/>
          <w:bCs/>
          <w:sz w:val="24"/>
          <w:szCs w:val="24"/>
          <w:lang w:eastAsia="pl-PL"/>
        </w:rPr>
        <w:t>tnych, jeżeli istnieją wskazania</w:t>
      </w:r>
      <w:r w:rsidR="004E52EE">
        <w:rPr>
          <w:rFonts w:ascii="Times New Roman" w:hAnsi="Times New Roman" w:cs="Times New Roman"/>
          <w:bCs/>
          <w:sz w:val="24"/>
          <w:szCs w:val="24"/>
          <w:lang w:eastAsia="pl-PL"/>
        </w:rPr>
        <w:t xml:space="preserve"> …………………………………</w:t>
      </w:r>
      <w:r w:rsidR="00F926E7">
        <w:rPr>
          <w:rFonts w:ascii="Times New Roman" w:hAnsi="Times New Roman" w:cs="Times New Roman"/>
          <w:bCs/>
          <w:sz w:val="24"/>
          <w:szCs w:val="24"/>
          <w:lang w:eastAsia="pl-PL"/>
        </w:rPr>
        <w:t>..13</w:t>
      </w:r>
    </w:p>
    <w:p w:rsidR="0053267A" w:rsidRDefault="0053267A" w:rsidP="003F23D2">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Bezpieczeństwo planowanych interwencji</w:t>
      </w:r>
      <w:r w:rsidR="004E52EE">
        <w:rPr>
          <w:rFonts w:ascii="Times New Roman" w:hAnsi="Times New Roman" w:cs="Times New Roman"/>
          <w:bCs/>
          <w:sz w:val="24"/>
          <w:szCs w:val="24"/>
          <w:lang w:eastAsia="pl-PL"/>
        </w:rPr>
        <w:t xml:space="preserve"> …………………………………………</w:t>
      </w:r>
      <w:r w:rsidR="00994D3A">
        <w:rPr>
          <w:rFonts w:ascii="Times New Roman" w:hAnsi="Times New Roman" w:cs="Times New Roman"/>
          <w:bCs/>
          <w:sz w:val="24"/>
          <w:szCs w:val="24"/>
          <w:lang w:eastAsia="pl-PL"/>
        </w:rPr>
        <w:t>...13</w:t>
      </w:r>
      <w:r w:rsidR="004E52EE">
        <w:rPr>
          <w:rFonts w:ascii="Times New Roman" w:hAnsi="Times New Roman" w:cs="Times New Roman"/>
          <w:bCs/>
          <w:sz w:val="24"/>
          <w:szCs w:val="24"/>
          <w:lang w:eastAsia="pl-PL"/>
        </w:rPr>
        <w:t xml:space="preserve"> </w:t>
      </w:r>
    </w:p>
    <w:p w:rsidR="0053267A" w:rsidRDefault="0053267A" w:rsidP="003F23D2">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Kompetencje/warunki niezbędne do realizacji programu</w:t>
      </w:r>
      <w:r w:rsidR="00994D3A">
        <w:rPr>
          <w:rFonts w:ascii="Times New Roman" w:hAnsi="Times New Roman" w:cs="Times New Roman"/>
          <w:bCs/>
          <w:sz w:val="24"/>
          <w:szCs w:val="24"/>
          <w:lang w:eastAsia="pl-PL"/>
        </w:rPr>
        <w:t xml:space="preserve"> …………………………....13</w:t>
      </w:r>
    </w:p>
    <w:p w:rsidR="0053267A" w:rsidRDefault="0053267A" w:rsidP="003F23D2">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Dowod</w:t>
      </w:r>
      <w:r w:rsidR="00541739">
        <w:rPr>
          <w:rFonts w:ascii="Times New Roman" w:hAnsi="Times New Roman" w:cs="Times New Roman"/>
          <w:bCs/>
          <w:sz w:val="24"/>
          <w:szCs w:val="24"/>
          <w:lang w:eastAsia="pl-PL"/>
        </w:rPr>
        <w:t>y skuteczności plan</w:t>
      </w:r>
      <w:r w:rsidR="00B601AE">
        <w:rPr>
          <w:rFonts w:ascii="Times New Roman" w:hAnsi="Times New Roman" w:cs="Times New Roman"/>
          <w:bCs/>
          <w:sz w:val="24"/>
          <w:szCs w:val="24"/>
          <w:lang w:eastAsia="pl-PL"/>
        </w:rPr>
        <w:t>owanych działań</w:t>
      </w:r>
      <w:r w:rsidR="004E52EE">
        <w:rPr>
          <w:rFonts w:ascii="Times New Roman" w:hAnsi="Times New Roman" w:cs="Times New Roman"/>
          <w:bCs/>
          <w:sz w:val="24"/>
          <w:szCs w:val="24"/>
          <w:lang w:eastAsia="pl-PL"/>
        </w:rPr>
        <w:t xml:space="preserve"> ………………………………………</w:t>
      </w:r>
      <w:r w:rsidR="00F926E7">
        <w:rPr>
          <w:rFonts w:ascii="Times New Roman" w:hAnsi="Times New Roman" w:cs="Times New Roman"/>
          <w:bCs/>
          <w:sz w:val="24"/>
          <w:szCs w:val="24"/>
          <w:lang w:eastAsia="pl-PL"/>
        </w:rPr>
        <w:t>…14</w:t>
      </w:r>
      <w:r w:rsidR="004E52EE">
        <w:rPr>
          <w:rFonts w:ascii="Times New Roman" w:hAnsi="Times New Roman" w:cs="Times New Roman"/>
          <w:bCs/>
          <w:sz w:val="24"/>
          <w:szCs w:val="24"/>
          <w:lang w:eastAsia="pl-PL"/>
        </w:rPr>
        <w:t xml:space="preserve"> </w:t>
      </w:r>
    </w:p>
    <w:p w:rsidR="0053267A" w:rsidRDefault="0053267A" w:rsidP="003F23D2">
      <w:pPr>
        <w:numPr>
          <w:ilvl w:val="0"/>
          <w:numId w:val="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Opinie ekspertów klinicznych</w:t>
      </w:r>
      <w:r w:rsidR="004E52EE">
        <w:rPr>
          <w:rFonts w:ascii="Times New Roman" w:hAnsi="Times New Roman" w:cs="Times New Roman"/>
          <w:bCs/>
          <w:sz w:val="24"/>
          <w:szCs w:val="24"/>
          <w:lang w:eastAsia="pl-PL"/>
        </w:rPr>
        <w:t xml:space="preserve"> ………………………………………………….</w:t>
      </w:r>
      <w:r w:rsidR="00F926E7">
        <w:rPr>
          <w:rFonts w:ascii="Times New Roman" w:hAnsi="Times New Roman" w:cs="Times New Roman"/>
          <w:bCs/>
          <w:sz w:val="24"/>
          <w:szCs w:val="24"/>
          <w:lang w:eastAsia="pl-PL"/>
        </w:rPr>
        <w:t>...14</w:t>
      </w:r>
    </w:p>
    <w:p w:rsidR="0053267A" w:rsidRDefault="0053267A" w:rsidP="003F23D2">
      <w:pPr>
        <w:numPr>
          <w:ilvl w:val="0"/>
          <w:numId w:val="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Zalecenia, wytyczne, standardy</w:t>
      </w:r>
      <w:r w:rsidR="00994D3A">
        <w:rPr>
          <w:rFonts w:ascii="Times New Roman" w:hAnsi="Times New Roman" w:cs="Times New Roman"/>
          <w:bCs/>
          <w:sz w:val="24"/>
          <w:szCs w:val="24"/>
          <w:lang w:eastAsia="pl-PL"/>
        </w:rPr>
        <w:t xml:space="preserve"> ………………………………………………….14</w:t>
      </w:r>
    </w:p>
    <w:p w:rsidR="0053267A" w:rsidRDefault="0053267A" w:rsidP="003F23D2">
      <w:pPr>
        <w:numPr>
          <w:ilvl w:val="0"/>
          <w:numId w:val="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Dowody skuteczności (efektywności kliniczn</w:t>
      </w:r>
      <w:r w:rsidR="00F926E7">
        <w:rPr>
          <w:rFonts w:ascii="Times New Roman" w:hAnsi="Times New Roman" w:cs="Times New Roman"/>
          <w:bCs/>
          <w:sz w:val="24"/>
          <w:szCs w:val="24"/>
          <w:lang w:eastAsia="pl-PL"/>
        </w:rPr>
        <w:t xml:space="preserve">ej) </w:t>
      </w:r>
      <w:r w:rsidR="00994D3A">
        <w:rPr>
          <w:rFonts w:ascii="Times New Roman" w:hAnsi="Times New Roman" w:cs="Times New Roman"/>
          <w:bCs/>
          <w:sz w:val="24"/>
          <w:szCs w:val="24"/>
          <w:lang w:eastAsia="pl-PL"/>
        </w:rPr>
        <w:t>oraz efektywności kosztowej…15</w:t>
      </w:r>
    </w:p>
    <w:p w:rsidR="0053267A" w:rsidRDefault="0053267A" w:rsidP="003F23D2">
      <w:pPr>
        <w:numPr>
          <w:ilvl w:val="0"/>
          <w:numId w:val="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Informacje nt. podobnych programów zdrowotnych wykonywanych w gminie zgłaszającej program lub innych jedn</w:t>
      </w:r>
      <w:r w:rsidR="00B601AE">
        <w:rPr>
          <w:rFonts w:ascii="Times New Roman" w:hAnsi="Times New Roman" w:cs="Times New Roman"/>
          <w:bCs/>
          <w:sz w:val="24"/>
          <w:szCs w:val="24"/>
          <w:lang w:eastAsia="pl-PL"/>
        </w:rPr>
        <w:t>ostkach samorządu terytorialnego</w:t>
      </w:r>
      <w:r w:rsidR="00994D3A">
        <w:rPr>
          <w:rFonts w:ascii="Times New Roman" w:hAnsi="Times New Roman" w:cs="Times New Roman"/>
          <w:bCs/>
          <w:sz w:val="24"/>
          <w:szCs w:val="24"/>
          <w:lang w:eastAsia="pl-PL"/>
        </w:rPr>
        <w:t>………...16</w:t>
      </w:r>
    </w:p>
    <w:p w:rsidR="0053267A" w:rsidRDefault="0053267A" w:rsidP="0053267A">
      <w:pPr>
        <w:spacing w:after="0" w:line="240" w:lineRule="auto"/>
        <w:rPr>
          <w:rFonts w:ascii="Times New Roman" w:hAnsi="Times New Roman" w:cs="Times New Roman"/>
          <w:bCs/>
          <w:sz w:val="24"/>
          <w:szCs w:val="24"/>
          <w:lang w:eastAsia="pl-PL"/>
        </w:rPr>
      </w:pPr>
    </w:p>
    <w:p w:rsidR="0053267A" w:rsidRDefault="0053267A" w:rsidP="0053267A">
      <w:pPr>
        <w:spacing w:after="0" w:line="240" w:lineRule="auto"/>
        <w:rPr>
          <w:rFonts w:ascii="Times New Roman" w:hAnsi="Times New Roman" w:cs="Times New Roman"/>
          <w:bCs/>
          <w:sz w:val="24"/>
          <w:szCs w:val="24"/>
          <w:lang w:eastAsia="pl-PL"/>
        </w:rPr>
      </w:pPr>
      <w:r w:rsidRPr="0053267A">
        <w:rPr>
          <w:rFonts w:ascii="Times New Roman" w:hAnsi="Times New Roman" w:cs="Times New Roman"/>
          <w:bCs/>
          <w:sz w:val="24"/>
          <w:szCs w:val="24"/>
          <w:lang w:eastAsia="pl-PL"/>
        </w:rPr>
        <w:t>5.</w:t>
      </w:r>
      <w:r>
        <w:rPr>
          <w:rFonts w:ascii="Times New Roman" w:hAnsi="Times New Roman" w:cs="Times New Roman"/>
          <w:bCs/>
          <w:sz w:val="24"/>
          <w:szCs w:val="24"/>
          <w:lang w:eastAsia="pl-PL"/>
        </w:rPr>
        <w:t xml:space="preserve"> Koszt realizacji</w:t>
      </w:r>
      <w:r w:rsidR="00F926E7">
        <w:rPr>
          <w:rFonts w:ascii="Times New Roman" w:hAnsi="Times New Roman" w:cs="Times New Roman"/>
          <w:bCs/>
          <w:sz w:val="24"/>
          <w:szCs w:val="24"/>
          <w:lang w:eastAsia="pl-PL"/>
        </w:rPr>
        <w:t xml:space="preserve"> </w:t>
      </w:r>
      <w:r w:rsidR="00994D3A">
        <w:rPr>
          <w:rFonts w:ascii="Times New Roman" w:hAnsi="Times New Roman" w:cs="Times New Roman"/>
          <w:bCs/>
          <w:sz w:val="24"/>
          <w:szCs w:val="24"/>
          <w:lang w:eastAsia="pl-PL"/>
        </w:rPr>
        <w:t>…………………………………………………………………………….17</w:t>
      </w:r>
    </w:p>
    <w:p w:rsidR="0053267A" w:rsidRDefault="0053267A" w:rsidP="0053267A">
      <w:pPr>
        <w:spacing w:after="0" w:line="240" w:lineRule="auto"/>
        <w:rPr>
          <w:rFonts w:ascii="Times New Roman" w:hAnsi="Times New Roman" w:cs="Times New Roman"/>
          <w:bCs/>
          <w:sz w:val="24"/>
          <w:szCs w:val="24"/>
          <w:lang w:eastAsia="pl-PL"/>
        </w:rPr>
      </w:pPr>
    </w:p>
    <w:p w:rsidR="0053267A" w:rsidRDefault="007F5613" w:rsidP="003F23D2">
      <w:pPr>
        <w:numPr>
          <w:ilvl w:val="0"/>
          <w:numId w:val="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Szacunkowe k</w:t>
      </w:r>
      <w:r w:rsidR="00C747BA">
        <w:rPr>
          <w:rFonts w:ascii="Times New Roman" w:hAnsi="Times New Roman" w:cs="Times New Roman"/>
          <w:bCs/>
          <w:sz w:val="24"/>
          <w:szCs w:val="24"/>
          <w:lang w:eastAsia="pl-PL"/>
        </w:rPr>
        <w:t>oszty jednostkowe</w:t>
      </w:r>
      <w:r w:rsidR="00994D3A">
        <w:rPr>
          <w:rFonts w:ascii="Times New Roman" w:hAnsi="Times New Roman" w:cs="Times New Roman"/>
          <w:bCs/>
          <w:sz w:val="24"/>
          <w:szCs w:val="24"/>
          <w:lang w:eastAsia="pl-PL"/>
        </w:rPr>
        <w:t xml:space="preserve"> …………………………………………………….17</w:t>
      </w:r>
      <w:r w:rsidR="00F926E7">
        <w:rPr>
          <w:rFonts w:ascii="Times New Roman" w:hAnsi="Times New Roman" w:cs="Times New Roman"/>
          <w:bCs/>
          <w:sz w:val="24"/>
          <w:szCs w:val="24"/>
          <w:lang w:eastAsia="pl-PL"/>
        </w:rPr>
        <w:br/>
      </w:r>
    </w:p>
    <w:p w:rsidR="00C747BA" w:rsidRDefault="00C747BA" w:rsidP="003F23D2">
      <w:pPr>
        <w:numPr>
          <w:ilvl w:val="0"/>
          <w:numId w:val="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Planowane koszty całkowite</w:t>
      </w:r>
      <w:r w:rsidR="00A37B21">
        <w:rPr>
          <w:rFonts w:ascii="Times New Roman" w:hAnsi="Times New Roman" w:cs="Times New Roman"/>
          <w:bCs/>
          <w:sz w:val="24"/>
          <w:szCs w:val="24"/>
          <w:lang w:eastAsia="pl-PL"/>
        </w:rPr>
        <w:t xml:space="preserve"> …………………………………………………………18</w:t>
      </w:r>
    </w:p>
    <w:p w:rsidR="0022116D" w:rsidRDefault="0022116D" w:rsidP="003F23D2">
      <w:pPr>
        <w:numPr>
          <w:ilvl w:val="0"/>
          <w:numId w:val="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lastRenderedPageBreak/>
        <w:t>Źródła finansowania, pa</w:t>
      </w:r>
      <w:r w:rsidR="00B601AE">
        <w:rPr>
          <w:rFonts w:ascii="Times New Roman" w:hAnsi="Times New Roman" w:cs="Times New Roman"/>
          <w:bCs/>
          <w:sz w:val="24"/>
          <w:szCs w:val="24"/>
          <w:lang w:eastAsia="pl-PL"/>
        </w:rPr>
        <w:t>rtnerstwo</w:t>
      </w:r>
      <w:r>
        <w:rPr>
          <w:rFonts w:ascii="Times New Roman" w:hAnsi="Times New Roman" w:cs="Times New Roman"/>
          <w:bCs/>
          <w:sz w:val="24"/>
          <w:szCs w:val="24"/>
          <w:lang w:eastAsia="pl-PL"/>
        </w:rPr>
        <w:t xml:space="preserve"> </w:t>
      </w:r>
      <w:r w:rsidR="00994D3A">
        <w:rPr>
          <w:rFonts w:ascii="Times New Roman" w:hAnsi="Times New Roman" w:cs="Times New Roman"/>
          <w:bCs/>
          <w:sz w:val="24"/>
          <w:szCs w:val="24"/>
          <w:lang w:eastAsia="pl-PL"/>
        </w:rPr>
        <w:t>……………………………………………………18</w:t>
      </w:r>
    </w:p>
    <w:p w:rsidR="00C747BA" w:rsidRDefault="00C747BA" w:rsidP="003F23D2">
      <w:pPr>
        <w:numPr>
          <w:ilvl w:val="0"/>
          <w:numId w:val="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Argumenty przemawiające za tym, że wykorzystanie dostępnych zasobów jest optymalne</w:t>
      </w:r>
      <w:r w:rsidR="00F926E7">
        <w:rPr>
          <w:rFonts w:ascii="Times New Roman" w:hAnsi="Times New Roman" w:cs="Times New Roman"/>
          <w:bCs/>
          <w:sz w:val="24"/>
          <w:szCs w:val="24"/>
          <w:lang w:eastAsia="pl-PL"/>
        </w:rPr>
        <w:t xml:space="preserve"> </w:t>
      </w:r>
      <w:r w:rsidR="00A37B21">
        <w:rPr>
          <w:rFonts w:ascii="Times New Roman" w:hAnsi="Times New Roman" w:cs="Times New Roman"/>
          <w:bCs/>
          <w:sz w:val="24"/>
          <w:szCs w:val="24"/>
          <w:lang w:eastAsia="pl-PL"/>
        </w:rPr>
        <w:t>…………………………………………………………………………….</w:t>
      </w:r>
      <w:r w:rsidR="00994D3A">
        <w:rPr>
          <w:rFonts w:ascii="Times New Roman" w:hAnsi="Times New Roman" w:cs="Times New Roman"/>
          <w:bCs/>
          <w:sz w:val="24"/>
          <w:szCs w:val="24"/>
          <w:lang w:eastAsia="pl-PL"/>
        </w:rPr>
        <w:t>18</w:t>
      </w:r>
    </w:p>
    <w:p w:rsidR="00C747BA" w:rsidRDefault="00C747BA" w:rsidP="00C747BA">
      <w:pPr>
        <w:spacing w:after="0" w:line="240" w:lineRule="auto"/>
        <w:rPr>
          <w:rFonts w:ascii="Times New Roman" w:hAnsi="Times New Roman" w:cs="Times New Roman"/>
          <w:bCs/>
          <w:sz w:val="24"/>
          <w:szCs w:val="24"/>
          <w:lang w:eastAsia="pl-PL"/>
        </w:rPr>
      </w:pPr>
    </w:p>
    <w:p w:rsidR="00C747BA" w:rsidRDefault="00C747BA" w:rsidP="00C747BA">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6</w:t>
      </w:r>
      <w:r w:rsidRPr="00C747BA">
        <w:rPr>
          <w:rFonts w:ascii="Times New Roman" w:hAnsi="Times New Roman" w:cs="Times New Roman"/>
          <w:bCs/>
          <w:sz w:val="24"/>
          <w:szCs w:val="24"/>
          <w:lang w:eastAsia="pl-PL"/>
        </w:rPr>
        <w:t>.</w:t>
      </w:r>
      <w:r>
        <w:rPr>
          <w:rFonts w:ascii="Times New Roman" w:hAnsi="Times New Roman" w:cs="Times New Roman"/>
          <w:bCs/>
          <w:sz w:val="24"/>
          <w:szCs w:val="24"/>
          <w:lang w:eastAsia="pl-PL"/>
        </w:rPr>
        <w:t xml:space="preserve"> Monitorowanie i ewaluacja</w:t>
      </w:r>
      <w:r w:rsidR="00994D3A">
        <w:rPr>
          <w:rFonts w:ascii="Times New Roman" w:hAnsi="Times New Roman" w:cs="Times New Roman"/>
          <w:bCs/>
          <w:sz w:val="24"/>
          <w:szCs w:val="24"/>
          <w:lang w:eastAsia="pl-PL"/>
        </w:rPr>
        <w:t xml:space="preserve"> ………………………………………………………………..19</w:t>
      </w:r>
    </w:p>
    <w:p w:rsidR="00C747BA" w:rsidRDefault="00C747BA" w:rsidP="00C747BA">
      <w:pPr>
        <w:spacing w:after="0" w:line="240" w:lineRule="auto"/>
        <w:rPr>
          <w:rFonts w:ascii="Times New Roman" w:hAnsi="Times New Roman" w:cs="Times New Roman"/>
          <w:bCs/>
          <w:sz w:val="24"/>
          <w:szCs w:val="24"/>
          <w:lang w:eastAsia="pl-PL"/>
        </w:rPr>
      </w:pPr>
    </w:p>
    <w:p w:rsidR="00C747BA" w:rsidRDefault="00C747BA" w:rsidP="003F23D2">
      <w:pPr>
        <w:numPr>
          <w:ilvl w:val="0"/>
          <w:numId w:val="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Ocena zgłaszalności do programu</w:t>
      </w:r>
      <w:r w:rsidR="007A312D">
        <w:rPr>
          <w:rFonts w:ascii="Times New Roman" w:hAnsi="Times New Roman" w:cs="Times New Roman"/>
          <w:bCs/>
          <w:sz w:val="24"/>
          <w:szCs w:val="24"/>
          <w:lang w:eastAsia="pl-PL"/>
        </w:rPr>
        <w:t xml:space="preserve"> ……………………………………………</w:t>
      </w:r>
      <w:r w:rsidR="00994D3A">
        <w:rPr>
          <w:rFonts w:ascii="Times New Roman" w:hAnsi="Times New Roman" w:cs="Times New Roman"/>
          <w:bCs/>
          <w:sz w:val="24"/>
          <w:szCs w:val="24"/>
          <w:lang w:eastAsia="pl-PL"/>
        </w:rPr>
        <w:t>………19</w:t>
      </w:r>
    </w:p>
    <w:p w:rsidR="00C747BA" w:rsidRDefault="00C747BA" w:rsidP="003F23D2">
      <w:pPr>
        <w:numPr>
          <w:ilvl w:val="0"/>
          <w:numId w:val="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Ocena jakości świadczeń w programie</w:t>
      </w:r>
      <w:r w:rsidR="00F926E7">
        <w:rPr>
          <w:rFonts w:ascii="Times New Roman" w:hAnsi="Times New Roman" w:cs="Times New Roman"/>
          <w:bCs/>
          <w:sz w:val="24"/>
          <w:szCs w:val="24"/>
          <w:lang w:eastAsia="pl-PL"/>
        </w:rPr>
        <w:t xml:space="preserve"> …………………………………………........</w:t>
      </w:r>
      <w:r w:rsidR="00994D3A">
        <w:rPr>
          <w:rFonts w:ascii="Times New Roman" w:hAnsi="Times New Roman" w:cs="Times New Roman"/>
          <w:bCs/>
          <w:sz w:val="24"/>
          <w:szCs w:val="24"/>
          <w:lang w:eastAsia="pl-PL"/>
        </w:rPr>
        <w:t>19</w:t>
      </w:r>
    </w:p>
    <w:p w:rsidR="00C747BA" w:rsidRDefault="00C747BA" w:rsidP="003F23D2">
      <w:pPr>
        <w:numPr>
          <w:ilvl w:val="0"/>
          <w:numId w:val="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Ocena efektywności programu</w:t>
      </w:r>
      <w:r w:rsidR="00994D3A">
        <w:rPr>
          <w:rFonts w:ascii="Times New Roman" w:hAnsi="Times New Roman" w:cs="Times New Roman"/>
          <w:bCs/>
          <w:sz w:val="24"/>
          <w:szCs w:val="24"/>
          <w:lang w:eastAsia="pl-PL"/>
        </w:rPr>
        <w:t xml:space="preserve"> ……………………………………………………….19</w:t>
      </w:r>
    </w:p>
    <w:p w:rsidR="0022116D" w:rsidRDefault="0022116D" w:rsidP="0022116D">
      <w:pPr>
        <w:spacing w:after="0" w:line="240" w:lineRule="auto"/>
        <w:ind w:left="720"/>
        <w:rPr>
          <w:rFonts w:ascii="Times New Roman" w:hAnsi="Times New Roman" w:cs="Times New Roman"/>
          <w:bCs/>
          <w:sz w:val="24"/>
          <w:szCs w:val="24"/>
          <w:lang w:eastAsia="pl-PL"/>
        </w:rPr>
      </w:pPr>
    </w:p>
    <w:p w:rsidR="0022116D" w:rsidRDefault="0022116D" w:rsidP="0022116D">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7. Okres realizacji prog</w:t>
      </w:r>
      <w:r w:rsidR="00B601AE">
        <w:rPr>
          <w:rFonts w:ascii="Times New Roman" w:hAnsi="Times New Roman" w:cs="Times New Roman"/>
          <w:bCs/>
          <w:sz w:val="24"/>
          <w:szCs w:val="24"/>
          <w:lang w:eastAsia="pl-PL"/>
        </w:rPr>
        <w:t>ramu</w:t>
      </w:r>
      <w:r w:rsidR="00994D3A">
        <w:rPr>
          <w:rFonts w:ascii="Times New Roman" w:hAnsi="Times New Roman" w:cs="Times New Roman"/>
          <w:bCs/>
          <w:sz w:val="24"/>
          <w:szCs w:val="24"/>
          <w:lang w:eastAsia="pl-PL"/>
        </w:rPr>
        <w:t xml:space="preserve"> …………………………………………………………………19</w:t>
      </w:r>
    </w:p>
    <w:p w:rsidR="004614A0" w:rsidRDefault="004614A0" w:rsidP="0022116D">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8. Podstawa prawna </w:t>
      </w:r>
      <w:r w:rsidR="007A312D">
        <w:rPr>
          <w:rFonts w:ascii="Times New Roman" w:hAnsi="Times New Roman" w:cs="Times New Roman"/>
          <w:bCs/>
          <w:sz w:val="24"/>
          <w:szCs w:val="24"/>
          <w:lang w:eastAsia="pl-PL"/>
        </w:rPr>
        <w:t>…</w:t>
      </w:r>
      <w:r w:rsidR="00994D3A">
        <w:rPr>
          <w:rFonts w:ascii="Times New Roman" w:hAnsi="Times New Roman" w:cs="Times New Roman"/>
          <w:bCs/>
          <w:sz w:val="24"/>
          <w:szCs w:val="24"/>
          <w:lang w:eastAsia="pl-PL"/>
        </w:rPr>
        <w:t>………………………………………………………………………..20</w:t>
      </w:r>
    </w:p>
    <w:p w:rsidR="00C747BA" w:rsidRDefault="00C747BA" w:rsidP="00C747BA">
      <w:pPr>
        <w:spacing w:after="0" w:line="240" w:lineRule="auto"/>
        <w:rPr>
          <w:rFonts w:ascii="Times New Roman" w:hAnsi="Times New Roman" w:cs="Times New Roman"/>
          <w:bCs/>
          <w:sz w:val="24"/>
          <w:szCs w:val="24"/>
          <w:lang w:eastAsia="pl-PL"/>
        </w:rPr>
      </w:pPr>
    </w:p>
    <w:p w:rsidR="00C747BA" w:rsidRDefault="00C747BA" w:rsidP="00C747BA">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Cytowane prace</w:t>
      </w:r>
      <w:r w:rsidR="007A312D">
        <w:rPr>
          <w:rFonts w:ascii="Times New Roman" w:hAnsi="Times New Roman" w:cs="Times New Roman"/>
          <w:bCs/>
          <w:sz w:val="24"/>
          <w:szCs w:val="24"/>
          <w:lang w:eastAsia="pl-PL"/>
        </w:rPr>
        <w:t xml:space="preserve"> ………………………</w:t>
      </w:r>
      <w:r w:rsidR="00F926E7">
        <w:rPr>
          <w:rFonts w:ascii="Times New Roman" w:hAnsi="Times New Roman" w:cs="Times New Roman"/>
          <w:bCs/>
          <w:sz w:val="24"/>
          <w:szCs w:val="24"/>
          <w:lang w:eastAsia="pl-PL"/>
        </w:rPr>
        <w:t>………………………………………………………</w:t>
      </w:r>
      <w:r w:rsidR="00994D3A">
        <w:rPr>
          <w:rFonts w:ascii="Times New Roman" w:hAnsi="Times New Roman" w:cs="Times New Roman"/>
          <w:bCs/>
          <w:sz w:val="24"/>
          <w:szCs w:val="24"/>
          <w:lang w:eastAsia="pl-PL"/>
        </w:rPr>
        <w:t>21</w:t>
      </w:r>
    </w:p>
    <w:p w:rsidR="00C747BA" w:rsidRDefault="00C747BA" w:rsidP="00C747BA">
      <w:pPr>
        <w:spacing w:after="0" w:line="240" w:lineRule="auto"/>
        <w:rPr>
          <w:rFonts w:ascii="Times New Roman" w:hAnsi="Times New Roman" w:cs="Times New Roman"/>
          <w:bCs/>
          <w:sz w:val="24"/>
          <w:szCs w:val="24"/>
          <w:lang w:eastAsia="pl-PL"/>
        </w:rPr>
      </w:pPr>
    </w:p>
    <w:p w:rsidR="00C747BA" w:rsidRDefault="00C747BA" w:rsidP="00C747BA">
      <w:pPr>
        <w:spacing w:after="0" w:line="240" w:lineRule="auto"/>
        <w:rPr>
          <w:rFonts w:ascii="Times New Roman" w:hAnsi="Times New Roman" w:cs="Times New Roman"/>
          <w:bCs/>
          <w:sz w:val="24"/>
          <w:szCs w:val="24"/>
          <w:lang w:eastAsia="pl-PL"/>
        </w:rPr>
      </w:pPr>
    </w:p>
    <w:p w:rsidR="00C747BA" w:rsidRDefault="00C747BA" w:rsidP="00C747BA">
      <w:pPr>
        <w:spacing w:after="0" w:line="240" w:lineRule="auto"/>
        <w:rPr>
          <w:rFonts w:ascii="Times New Roman" w:hAnsi="Times New Roman" w:cs="Times New Roman"/>
          <w:b/>
          <w:bCs/>
          <w:sz w:val="36"/>
          <w:szCs w:val="36"/>
          <w:lang w:eastAsia="pl-PL"/>
        </w:rPr>
      </w:pPr>
      <w:r w:rsidRPr="00C747BA">
        <w:rPr>
          <w:rFonts w:ascii="Times New Roman" w:hAnsi="Times New Roman" w:cs="Times New Roman"/>
          <w:b/>
          <w:bCs/>
          <w:sz w:val="36"/>
          <w:szCs w:val="36"/>
          <w:lang w:eastAsia="pl-PL"/>
        </w:rPr>
        <w:t>Spis tabel</w:t>
      </w:r>
    </w:p>
    <w:p w:rsidR="00331F69" w:rsidRDefault="00331F69" w:rsidP="00C747BA">
      <w:pPr>
        <w:spacing w:after="0" w:line="240" w:lineRule="auto"/>
        <w:rPr>
          <w:rFonts w:ascii="Times New Roman" w:hAnsi="Times New Roman" w:cs="Times New Roman"/>
          <w:b/>
          <w:bCs/>
          <w:sz w:val="36"/>
          <w:szCs w:val="36"/>
          <w:lang w:eastAsia="pl-PL"/>
        </w:rPr>
      </w:pPr>
    </w:p>
    <w:p w:rsidR="00C747BA" w:rsidRPr="00331F69" w:rsidRDefault="00331F69" w:rsidP="00331F69">
      <w:pPr>
        <w:spacing w:after="0" w:line="240" w:lineRule="auto"/>
        <w:jc w:val="both"/>
        <w:rPr>
          <w:rFonts w:ascii="Times New Roman" w:hAnsi="Times New Roman" w:cs="Times New Roman"/>
          <w:sz w:val="24"/>
          <w:szCs w:val="24"/>
          <w:lang w:eastAsia="pl-PL"/>
        </w:rPr>
      </w:pPr>
      <w:r w:rsidRPr="00331F69">
        <w:rPr>
          <w:rFonts w:ascii="Times New Roman" w:hAnsi="Times New Roman" w:cs="Times New Roman"/>
          <w:bCs/>
          <w:sz w:val="24"/>
          <w:szCs w:val="24"/>
          <w:lang w:eastAsia="pl-PL"/>
        </w:rPr>
        <w:t>Tabela 1:</w:t>
      </w:r>
      <w:r>
        <w:rPr>
          <w:rFonts w:ascii="Times New Roman" w:hAnsi="Times New Roman" w:cs="Times New Roman"/>
          <w:bCs/>
          <w:sz w:val="24"/>
          <w:szCs w:val="24"/>
          <w:lang w:eastAsia="pl-PL"/>
        </w:rPr>
        <w:t xml:space="preserve"> </w:t>
      </w:r>
      <w:r>
        <w:rPr>
          <w:rFonts w:ascii="Times New Roman" w:hAnsi="Times New Roman" w:cs="Times New Roman"/>
          <w:sz w:val="24"/>
          <w:szCs w:val="24"/>
          <w:lang w:eastAsia="pl-PL"/>
        </w:rPr>
        <w:t>Charakterystyka najczęściej występujących nowotworów wywołanych wirusem brodawczaka ludzki</w:t>
      </w:r>
      <w:r w:rsidR="00F926E7">
        <w:rPr>
          <w:rFonts w:ascii="Times New Roman" w:hAnsi="Times New Roman" w:cs="Times New Roman"/>
          <w:sz w:val="24"/>
          <w:szCs w:val="24"/>
          <w:lang w:eastAsia="pl-PL"/>
        </w:rPr>
        <w:t>ego………………………………………………………………………...5</w:t>
      </w:r>
    </w:p>
    <w:p w:rsidR="004D3F65" w:rsidRDefault="00C747BA" w:rsidP="004D3F65">
      <w:pPr>
        <w:spacing w:after="0" w:line="240" w:lineRule="auto"/>
        <w:jc w:val="both"/>
        <w:rPr>
          <w:rFonts w:ascii="Times New Roman" w:hAnsi="Times New Roman" w:cs="Times New Roman"/>
          <w:sz w:val="24"/>
          <w:szCs w:val="24"/>
          <w:lang w:eastAsia="pl-PL"/>
        </w:rPr>
      </w:pPr>
      <w:r>
        <w:rPr>
          <w:rFonts w:ascii="Times New Roman" w:hAnsi="Times New Roman" w:cs="Times New Roman"/>
          <w:bCs/>
          <w:sz w:val="24"/>
          <w:szCs w:val="24"/>
          <w:lang w:eastAsia="pl-PL"/>
        </w:rPr>
        <w:t xml:space="preserve">Tabela </w:t>
      </w:r>
      <w:r w:rsidR="004E52EE">
        <w:rPr>
          <w:rFonts w:ascii="Times New Roman" w:hAnsi="Times New Roman" w:cs="Times New Roman"/>
          <w:bCs/>
          <w:sz w:val="24"/>
          <w:szCs w:val="24"/>
          <w:lang w:eastAsia="pl-PL"/>
        </w:rPr>
        <w:t>2</w:t>
      </w:r>
      <w:r w:rsidR="004D3F65">
        <w:rPr>
          <w:rFonts w:ascii="Times New Roman" w:hAnsi="Times New Roman" w:cs="Times New Roman"/>
          <w:bCs/>
          <w:sz w:val="24"/>
          <w:szCs w:val="24"/>
          <w:lang w:eastAsia="pl-PL"/>
        </w:rPr>
        <w:t xml:space="preserve">: Liczba </w:t>
      </w:r>
      <w:r w:rsidR="004D3F65">
        <w:rPr>
          <w:rFonts w:ascii="Times New Roman" w:hAnsi="Times New Roman" w:cs="Times New Roman"/>
          <w:sz w:val="24"/>
          <w:szCs w:val="24"/>
          <w:lang w:eastAsia="pl-PL"/>
        </w:rPr>
        <w:t>dziewczynek w wieku 10-17 lat w poszczególnych województwach                 w zestawieniu z liczbą dziewcząt za</w:t>
      </w:r>
      <w:r w:rsidR="00F926E7">
        <w:rPr>
          <w:rFonts w:ascii="Times New Roman" w:hAnsi="Times New Roman" w:cs="Times New Roman"/>
          <w:sz w:val="24"/>
          <w:szCs w:val="24"/>
          <w:lang w:eastAsia="pl-PL"/>
        </w:rPr>
        <w:t>szczepionych …………………………………………….7</w:t>
      </w:r>
    </w:p>
    <w:p w:rsidR="004D3F65" w:rsidRDefault="004E52EE" w:rsidP="004D3F6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Tabela 3</w:t>
      </w:r>
      <w:r w:rsidR="004D3F65">
        <w:rPr>
          <w:rFonts w:ascii="Times New Roman" w:hAnsi="Times New Roman" w:cs="Times New Roman"/>
          <w:sz w:val="24"/>
          <w:szCs w:val="24"/>
          <w:lang w:eastAsia="pl-PL"/>
        </w:rPr>
        <w:t>: Szacowana liczba populacji programu w poszcze</w:t>
      </w:r>
      <w:r w:rsidR="00C94017">
        <w:rPr>
          <w:rFonts w:ascii="Times New Roman" w:hAnsi="Times New Roman" w:cs="Times New Roman"/>
          <w:sz w:val="24"/>
          <w:szCs w:val="24"/>
          <w:lang w:eastAsia="pl-PL"/>
        </w:rPr>
        <w:t>gólnych latach …………………</w:t>
      </w:r>
      <w:r w:rsidR="00994D3A">
        <w:rPr>
          <w:rFonts w:ascii="Times New Roman" w:hAnsi="Times New Roman" w:cs="Times New Roman"/>
          <w:sz w:val="24"/>
          <w:szCs w:val="24"/>
          <w:lang w:eastAsia="pl-PL"/>
        </w:rPr>
        <w:t>10</w:t>
      </w:r>
    </w:p>
    <w:p w:rsidR="004D3F65" w:rsidRDefault="004E52EE" w:rsidP="004D3F65">
      <w:pPr>
        <w:spacing w:after="0" w:line="240" w:lineRule="auto"/>
        <w:jc w:val="both"/>
        <w:rPr>
          <w:rFonts w:ascii="Times New Roman" w:hAnsi="Times New Roman" w:cs="Times New Roman"/>
          <w:sz w:val="24"/>
          <w:szCs w:val="24"/>
          <w:lang w:eastAsia="pl-PL"/>
        </w:rPr>
      </w:pPr>
      <w:r>
        <w:rPr>
          <w:rFonts w:ascii="Times New Roman" w:hAnsi="Times New Roman" w:cs="Times New Roman"/>
          <w:bCs/>
          <w:sz w:val="24"/>
          <w:szCs w:val="24"/>
          <w:lang w:eastAsia="pl-PL"/>
        </w:rPr>
        <w:t>Tabela 4</w:t>
      </w:r>
      <w:r w:rsidR="004D3F65">
        <w:rPr>
          <w:rFonts w:ascii="Times New Roman" w:hAnsi="Times New Roman" w:cs="Times New Roman"/>
          <w:bCs/>
          <w:sz w:val="24"/>
          <w:szCs w:val="24"/>
          <w:lang w:eastAsia="pl-PL"/>
        </w:rPr>
        <w:t xml:space="preserve">: </w:t>
      </w:r>
      <w:r w:rsidR="004D3F65">
        <w:rPr>
          <w:rFonts w:ascii="Times New Roman" w:hAnsi="Times New Roman" w:cs="Times New Roman"/>
          <w:sz w:val="24"/>
          <w:szCs w:val="24"/>
          <w:lang w:eastAsia="pl-PL"/>
        </w:rPr>
        <w:t>Samorządowe programy zdrowotne z zakresu profilaktyki zakażeń brodawczaka ludzkiego realizowane w 2015r. w wojewód</w:t>
      </w:r>
      <w:r w:rsidR="00D14F78">
        <w:rPr>
          <w:rFonts w:ascii="Times New Roman" w:hAnsi="Times New Roman" w:cs="Times New Roman"/>
          <w:sz w:val="24"/>
          <w:szCs w:val="24"/>
          <w:lang w:eastAsia="pl-PL"/>
        </w:rPr>
        <w:t>ztwie lubuskim ……………………………</w:t>
      </w:r>
      <w:r w:rsidR="00994D3A">
        <w:rPr>
          <w:rFonts w:ascii="Times New Roman" w:hAnsi="Times New Roman" w:cs="Times New Roman"/>
          <w:sz w:val="24"/>
          <w:szCs w:val="24"/>
          <w:lang w:eastAsia="pl-PL"/>
        </w:rPr>
        <w:t>…..17</w:t>
      </w:r>
    </w:p>
    <w:p w:rsidR="004D3F65" w:rsidRDefault="004D3F65" w:rsidP="004D3F65">
      <w:pPr>
        <w:spacing w:after="0" w:line="240" w:lineRule="auto"/>
        <w:jc w:val="both"/>
        <w:rPr>
          <w:rFonts w:ascii="Times New Roman" w:hAnsi="Times New Roman" w:cs="Times New Roman"/>
          <w:bCs/>
          <w:sz w:val="24"/>
          <w:szCs w:val="24"/>
          <w:lang w:eastAsia="pl-PL"/>
        </w:rPr>
      </w:pPr>
    </w:p>
    <w:p w:rsidR="008218CB" w:rsidRPr="00C747BA" w:rsidRDefault="008218CB" w:rsidP="00190CF3">
      <w:pPr>
        <w:spacing w:after="0" w:line="240" w:lineRule="auto"/>
        <w:rPr>
          <w:rFonts w:ascii="Times New Roman" w:hAnsi="Times New Roman" w:cs="Times New Roman"/>
          <w:bCs/>
          <w:sz w:val="24"/>
          <w:szCs w:val="24"/>
          <w:lang w:eastAsia="pl-PL"/>
        </w:rPr>
      </w:pPr>
    </w:p>
    <w:p w:rsidR="00E8297B" w:rsidRPr="00E8297B" w:rsidRDefault="00E8297B" w:rsidP="00E8297B">
      <w:pPr>
        <w:spacing w:after="0" w:line="240" w:lineRule="auto"/>
        <w:rPr>
          <w:rFonts w:ascii="Times New Roman" w:hAnsi="Times New Roman" w:cs="Times New Roman"/>
          <w:bCs/>
          <w:sz w:val="24"/>
          <w:szCs w:val="24"/>
          <w:lang w:eastAsia="pl-PL"/>
        </w:rPr>
      </w:pPr>
    </w:p>
    <w:p w:rsidR="00AB5D0C" w:rsidRDefault="00AB5D0C" w:rsidP="00AB5D0C">
      <w:pPr>
        <w:spacing w:after="0" w:line="240" w:lineRule="auto"/>
        <w:rPr>
          <w:rFonts w:ascii="Times New Roman" w:hAnsi="Times New Roman" w:cs="Times New Roman"/>
          <w:b/>
          <w:bCs/>
          <w:sz w:val="36"/>
          <w:szCs w:val="36"/>
          <w:lang w:eastAsia="pl-PL"/>
        </w:rPr>
      </w:pPr>
      <w:r>
        <w:rPr>
          <w:rFonts w:ascii="Times New Roman" w:hAnsi="Times New Roman" w:cs="Times New Roman"/>
          <w:b/>
          <w:bCs/>
          <w:sz w:val="36"/>
          <w:szCs w:val="36"/>
          <w:lang w:eastAsia="pl-PL"/>
        </w:rPr>
        <w:t>Spis załączników</w:t>
      </w:r>
    </w:p>
    <w:p w:rsidR="004D3F65" w:rsidRDefault="004D3F65" w:rsidP="00AB5D0C">
      <w:pPr>
        <w:spacing w:after="0" w:line="240" w:lineRule="auto"/>
        <w:rPr>
          <w:rFonts w:ascii="Times New Roman" w:hAnsi="Times New Roman" w:cs="Times New Roman"/>
          <w:b/>
          <w:bCs/>
          <w:sz w:val="36"/>
          <w:szCs w:val="36"/>
          <w:lang w:eastAsia="pl-PL"/>
        </w:rPr>
      </w:pPr>
    </w:p>
    <w:p w:rsidR="00AB5D0C" w:rsidRDefault="004D3F65" w:rsidP="00AB5D0C">
      <w:pPr>
        <w:spacing w:after="0" w:line="240" w:lineRule="auto"/>
        <w:rPr>
          <w:rFonts w:ascii="Times New Roman" w:hAnsi="Times New Roman" w:cs="Times New Roman"/>
          <w:bCs/>
          <w:sz w:val="24"/>
          <w:szCs w:val="24"/>
          <w:lang w:eastAsia="pl-PL"/>
        </w:rPr>
      </w:pPr>
      <w:r w:rsidRPr="004D3F65">
        <w:rPr>
          <w:rFonts w:ascii="Times New Roman" w:hAnsi="Times New Roman" w:cs="Times New Roman"/>
          <w:bCs/>
          <w:sz w:val="24"/>
          <w:szCs w:val="24"/>
          <w:lang w:eastAsia="pl-PL"/>
        </w:rPr>
        <w:t xml:space="preserve">Załącznik nr 1: </w:t>
      </w:r>
      <w:r>
        <w:rPr>
          <w:rFonts w:ascii="Times New Roman" w:hAnsi="Times New Roman" w:cs="Times New Roman"/>
          <w:bCs/>
          <w:sz w:val="24"/>
          <w:szCs w:val="24"/>
          <w:lang w:eastAsia="pl-PL"/>
        </w:rPr>
        <w:t>Zgoda rodziców/opiekunów prawnych</w:t>
      </w:r>
      <w:r w:rsidR="00C94017">
        <w:rPr>
          <w:rFonts w:ascii="Times New Roman" w:hAnsi="Times New Roman" w:cs="Times New Roman"/>
          <w:bCs/>
          <w:sz w:val="24"/>
          <w:szCs w:val="24"/>
          <w:lang w:eastAsia="pl-PL"/>
        </w:rPr>
        <w:t xml:space="preserve"> …………………………………</w:t>
      </w:r>
      <w:r w:rsidR="00994D3A">
        <w:rPr>
          <w:rFonts w:ascii="Times New Roman" w:hAnsi="Times New Roman" w:cs="Times New Roman"/>
          <w:bCs/>
          <w:sz w:val="24"/>
          <w:szCs w:val="24"/>
          <w:lang w:eastAsia="pl-PL"/>
        </w:rPr>
        <w:t>…...23</w:t>
      </w:r>
    </w:p>
    <w:p w:rsidR="004D3F65" w:rsidRDefault="004D3F65" w:rsidP="00AB5D0C">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nr 2: Test sprawdzający poziom wiedzy z zakresu chorób przenoszonych drogą płciową …………</w:t>
      </w:r>
      <w:r w:rsidR="00994D3A">
        <w:rPr>
          <w:rFonts w:ascii="Times New Roman" w:hAnsi="Times New Roman" w:cs="Times New Roman"/>
          <w:bCs/>
          <w:sz w:val="24"/>
          <w:szCs w:val="24"/>
          <w:lang w:eastAsia="pl-PL"/>
        </w:rPr>
        <w:t>…………………………………………………………………………….24</w:t>
      </w:r>
    </w:p>
    <w:p w:rsidR="004D3F65" w:rsidRDefault="004D3F65" w:rsidP="00AB5D0C">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nr 3: Ankieta badania satysfakcji obiorców oraz roli części edukacyjno-informacyjnej …………………………</w:t>
      </w:r>
      <w:r w:rsidR="00C94017">
        <w:rPr>
          <w:rFonts w:ascii="Times New Roman" w:hAnsi="Times New Roman" w:cs="Times New Roman"/>
          <w:bCs/>
          <w:sz w:val="24"/>
          <w:szCs w:val="24"/>
          <w:lang w:eastAsia="pl-PL"/>
        </w:rPr>
        <w:t>……………………………………</w:t>
      </w:r>
      <w:r w:rsidR="00994D3A">
        <w:rPr>
          <w:rFonts w:ascii="Times New Roman" w:hAnsi="Times New Roman" w:cs="Times New Roman"/>
          <w:bCs/>
          <w:sz w:val="24"/>
          <w:szCs w:val="24"/>
          <w:lang w:eastAsia="pl-PL"/>
        </w:rPr>
        <w:t>………………...26</w:t>
      </w:r>
    </w:p>
    <w:p w:rsidR="004D3F65" w:rsidRDefault="004D3F65" w:rsidP="00AB5D0C">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nr 4:</w:t>
      </w:r>
      <w:r w:rsidR="008343FB">
        <w:rPr>
          <w:rFonts w:ascii="Times New Roman" w:hAnsi="Times New Roman" w:cs="Times New Roman"/>
          <w:bCs/>
          <w:sz w:val="24"/>
          <w:szCs w:val="24"/>
          <w:lang w:eastAsia="pl-PL"/>
        </w:rPr>
        <w:t xml:space="preserve"> Wymogi do scenariusza konferencji</w:t>
      </w:r>
      <w:r>
        <w:rPr>
          <w:rFonts w:ascii="Times New Roman" w:hAnsi="Times New Roman" w:cs="Times New Roman"/>
          <w:bCs/>
          <w:sz w:val="24"/>
          <w:szCs w:val="24"/>
          <w:lang w:eastAsia="pl-PL"/>
        </w:rPr>
        <w:t xml:space="preserve"> ed</w:t>
      </w:r>
      <w:r w:rsidR="008343FB">
        <w:rPr>
          <w:rFonts w:ascii="Times New Roman" w:hAnsi="Times New Roman" w:cs="Times New Roman"/>
          <w:bCs/>
          <w:sz w:val="24"/>
          <w:szCs w:val="24"/>
          <w:lang w:eastAsia="pl-PL"/>
        </w:rPr>
        <w:t>ukacyjno-informacyjnej</w:t>
      </w:r>
      <w:r w:rsidR="00331F69">
        <w:rPr>
          <w:rFonts w:ascii="Times New Roman" w:hAnsi="Times New Roman" w:cs="Times New Roman"/>
          <w:bCs/>
          <w:sz w:val="24"/>
          <w:szCs w:val="24"/>
          <w:lang w:eastAsia="pl-PL"/>
        </w:rPr>
        <w:t xml:space="preserve"> …</w:t>
      </w:r>
      <w:r w:rsidR="00994D3A">
        <w:rPr>
          <w:rFonts w:ascii="Times New Roman" w:hAnsi="Times New Roman" w:cs="Times New Roman"/>
          <w:bCs/>
          <w:sz w:val="24"/>
          <w:szCs w:val="24"/>
          <w:lang w:eastAsia="pl-PL"/>
        </w:rPr>
        <w:t>………...28</w:t>
      </w:r>
    </w:p>
    <w:p w:rsidR="004E52EE" w:rsidRPr="004D3F65" w:rsidRDefault="004E52EE" w:rsidP="00AB5D0C">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Załącznik nr 5: Formularz sprawozdania końcowego </w:t>
      </w:r>
      <w:r w:rsidR="00F926E7">
        <w:rPr>
          <w:rFonts w:ascii="Times New Roman" w:hAnsi="Times New Roman" w:cs="Times New Roman"/>
          <w:bCs/>
          <w:sz w:val="24"/>
          <w:szCs w:val="24"/>
          <w:lang w:eastAsia="pl-PL"/>
        </w:rPr>
        <w:t>merytoryczno-finansowego …………</w:t>
      </w:r>
      <w:r w:rsidR="00994D3A">
        <w:rPr>
          <w:rFonts w:ascii="Times New Roman" w:hAnsi="Times New Roman" w:cs="Times New Roman"/>
          <w:bCs/>
          <w:sz w:val="24"/>
          <w:szCs w:val="24"/>
          <w:lang w:eastAsia="pl-PL"/>
        </w:rPr>
        <w:t>29</w:t>
      </w:r>
    </w:p>
    <w:p w:rsidR="00702535" w:rsidRDefault="00702535" w:rsidP="00702535">
      <w:pPr>
        <w:spacing w:after="0" w:line="240" w:lineRule="auto"/>
        <w:rPr>
          <w:rFonts w:ascii="Times New Roman" w:hAnsi="Times New Roman" w:cs="Times New Roman"/>
          <w:bCs/>
          <w:sz w:val="24"/>
          <w:szCs w:val="24"/>
          <w:lang w:eastAsia="pl-PL"/>
        </w:rPr>
      </w:pPr>
    </w:p>
    <w:p w:rsidR="00C747BA" w:rsidRDefault="00C747BA" w:rsidP="00702535">
      <w:pPr>
        <w:spacing w:after="0" w:line="240" w:lineRule="auto"/>
        <w:rPr>
          <w:rFonts w:ascii="Times New Roman" w:hAnsi="Times New Roman" w:cs="Times New Roman"/>
          <w:bCs/>
          <w:sz w:val="24"/>
          <w:szCs w:val="24"/>
          <w:lang w:eastAsia="pl-PL"/>
        </w:rPr>
      </w:pPr>
    </w:p>
    <w:p w:rsidR="00C747BA" w:rsidRDefault="00C747BA" w:rsidP="00702535">
      <w:pPr>
        <w:spacing w:after="0" w:line="240" w:lineRule="auto"/>
        <w:rPr>
          <w:rFonts w:ascii="Times New Roman" w:hAnsi="Times New Roman" w:cs="Times New Roman"/>
          <w:bCs/>
          <w:sz w:val="24"/>
          <w:szCs w:val="24"/>
          <w:lang w:eastAsia="pl-PL"/>
        </w:rPr>
      </w:pPr>
    </w:p>
    <w:p w:rsidR="00C747BA" w:rsidRDefault="00C747BA" w:rsidP="00702535">
      <w:pPr>
        <w:spacing w:after="0" w:line="240" w:lineRule="auto"/>
        <w:rPr>
          <w:rFonts w:ascii="Times New Roman" w:hAnsi="Times New Roman" w:cs="Times New Roman"/>
          <w:bCs/>
          <w:sz w:val="24"/>
          <w:szCs w:val="24"/>
          <w:lang w:eastAsia="pl-PL"/>
        </w:rPr>
      </w:pPr>
    </w:p>
    <w:p w:rsidR="00C747BA" w:rsidRDefault="00C747BA" w:rsidP="00702535">
      <w:pPr>
        <w:spacing w:after="0" w:line="240" w:lineRule="auto"/>
        <w:rPr>
          <w:rFonts w:ascii="Times New Roman" w:hAnsi="Times New Roman" w:cs="Times New Roman"/>
          <w:bCs/>
          <w:sz w:val="24"/>
          <w:szCs w:val="24"/>
          <w:lang w:eastAsia="pl-PL"/>
        </w:rPr>
      </w:pPr>
    </w:p>
    <w:p w:rsidR="00C747BA" w:rsidRDefault="00C747BA" w:rsidP="00702535">
      <w:pPr>
        <w:spacing w:after="0" w:line="240" w:lineRule="auto"/>
        <w:rPr>
          <w:rFonts w:ascii="Times New Roman" w:hAnsi="Times New Roman" w:cs="Times New Roman"/>
          <w:bCs/>
          <w:sz w:val="24"/>
          <w:szCs w:val="24"/>
          <w:lang w:eastAsia="pl-PL"/>
        </w:rPr>
      </w:pPr>
    </w:p>
    <w:p w:rsidR="00C747BA" w:rsidRDefault="00C747BA" w:rsidP="00702535">
      <w:pPr>
        <w:spacing w:after="0" w:line="240" w:lineRule="auto"/>
        <w:rPr>
          <w:rFonts w:ascii="Times New Roman" w:hAnsi="Times New Roman" w:cs="Times New Roman"/>
          <w:bCs/>
          <w:sz w:val="24"/>
          <w:szCs w:val="24"/>
          <w:lang w:eastAsia="pl-PL"/>
        </w:rPr>
      </w:pPr>
    </w:p>
    <w:p w:rsidR="00C747BA" w:rsidRDefault="00C747BA" w:rsidP="00702535">
      <w:pPr>
        <w:spacing w:after="0" w:line="240" w:lineRule="auto"/>
        <w:rPr>
          <w:rFonts w:ascii="Times New Roman" w:hAnsi="Times New Roman" w:cs="Times New Roman"/>
          <w:bCs/>
          <w:sz w:val="24"/>
          <w:szCs w:val="24"/>
          <w:lang w:eastAsia="pl-PL"/>
        </w:rPr>
      </w:pPr>
    </w:p>
    <w:p w:rsidR="00C747BA" w:rsidRDefault="00C747BA" w:rsidP="00702535">
      <w:pPr>
        <w:spacing w:after="0" w:line="240" w:lineRule="auto"/>
        <w:rPr>
          <w:rFonts w:ascii="Times New Roman" w:hAnsi="Times New Roman" w:cs="Times New Roman"/>
          <w:bCs/>
          <w:sz w:val="24"/>
          <w:szCs w:val="24"/>
          <w:lang w:eastAsia="pl-PL"/>
        </w:rPr>
      </w:pPr>
    </w:p>
    <w:p w:rsidR="00C747BA" w:rsidRDefault="00C747BA" w:rsidP="00702535">
      <w:pPr>
        <w:spacing w:after="0" w:line="240" w:lineRule="auto"/>
        <w:rPr>
          <w:rFonts w:ascii="Times New Roman" w:hAnsi="Times New Roman" w:cs="Times New Roman"/>
          <w:bCs/>
          <w:sz w:val="24"/>
          <w:szCs w:val="24"/>
          <w:lang w:eastAsia="pl-PL"/>
        </w:rPr>
      </w:pPr>
    </w:p>
    <w:p w:rsidR="00702535" w:rsidRPr="00702535" w:rsidRDefault="00702535" w:rsidP="00702535">
      <w:pPr>
        <w:spacing w:after="0" w:line="240" w:lineRule="auto"/>
        <w:rPr>
          <w:rFonts w:ascii="Times New Roman" w:hAnsi="Times New Roman" w:cs="Times New Roman"/>
          <w:bCs/>
          <w:sz w:val="24"/>
          <w:szCs w:val="24"/>
          <w:lang w:eastAsia="pl-PL"/>
        </w:rPr>
      </w:pPr>
    </w:p>
    <w:p w:rsidR="004D14C8" w:rsidRDefault="00C301C6" w:rsidP="003F23D2">
      <w:pPr>
        <w:numPr>
          <w:ilvl w:val="0"/>
          <w:numId w:val="9"/>
        </w:numPr>
        <w:spacing w:after="0" w:line="240" w:lineRule="auto"/>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lastRenderedPageBreak/>
        <w:t xml:space="preserve">Opis problemu zdrowotnego </w:t>
      </w:r>
    </w:p>
    <w:p w:rsidR="0009125B" w:rsidRDefault="0009125B" w:rsidP="0009125B">
      <w:pPr>
        <w:spacing w:after="0" w:line="240" w:lineRule="auto"/>
        <w:jc w:val="both"/>
        <w:rPr>
          <w:rFonts w:ascii="Times New Roman" w:hAnsi="Times New Roman" w:cs="Times New Roman"/>
          <w:b/>
          <w:bCs/>
          <w:sz w:val="28"/>
          <w:szCs w:val="28"/>
          <w:lang w:eastAsia="pl-PL"/>
        </w:rPr>
      </w:pPr>
    </w:p>
    <w:p w:rsidR="0009125B" w:rsidRPr="00223AD7" w:rsidRDefault="00223AD7" w:rsidP="00223AD7">
      <w:pPr>
        <w:spacing w:after="0" w:line="240" w:lineRule="auto"/>
        <w:ind w:firstLine="360"/>
        <w:jc w:val="both"/>
        <w:rPr>
          <w:rFonts w:ascii="Times New Roman" w:hAnsi="Times New Roman" w:cs="Times New Roman"/>
          <w:bCs/>
          <w:sz w:val="24"/>
          <w:szCs w:val="24"/>
          <w:lang w:eastAsia="pl-PL"/>
        </w:rPr>
      </w:pPr>
      <w:r w:rsidRPr="00B3633B">
        <w:rPr>
          <w:rFonts w:ascii="Times New Roman" w:hAnsi="Times New Roman" w:cs="Times New Roman"/>
          <w:bCs/>
          <w:sz w:val="24"/>
          <w:szCs w:val="24"/>
          <w:lang w:eastAsia="pl-PL"/>
        </w:rPr>
        <w:t>Światowa</w:t>
      </w:r>
      <w:r w:rsidR="00C57499">
        <w:rPr>
          <w:rFonts w:ascii="Times New Roman" w:hAnsi="Times New Roman" w:cs="Times New Roman"/>
          <w:bCs/>
          <w:sz w:val="24"/>
          <w:szCs w:val="24"/>
          <w:lang w:eastAsia="pl-PL"/>
        </w:rPr>
        <w:t xml:space="preserve"> Organizacja Zdrowia zaleca</w:t>
      </w:r>
      <w:r w:rsidRPr="00B3633B">
        <w:rPr>
          <w:rFonts w:ascii="Times New Roman" w:hAnsi="Times New Roman" w:cs="Times New Roman"/>
          <w:bCs/>
          <w:sz w:val="24"/>
          <w:szCs w:val="24"/>
          <w:lang w:eastAsia="pl-PL"/>
        </w:rPr>
        <w:t xml:space="preserve"> wprowadzenie rutynowych szczepień przeciw HPV</w:t>
      </w:r>
      <w:r>
        <w:rPr>
          <w:rFonts w:ascii="Times New Roman" w:hAnsi="Times New Roman" w:cs="Times New Roman"/>
          <w:b/>
          <w:bCs/>
          <w:sz w:val="28"/>
          <w:szCs w:val="28"/>
          <w:lang w:eastAsia="pl-PL"/>
        </w:rPr>
        <w:t xml:space="preserve"> </w:t>
      </w:r>
      <w:r w:rsidRPr="00CE20A6">
        <w:rPr>
          <w:rFonts w:ascii="Times New Roman" w:hAnsi="Times New Roman" w:cs="Times New Roman"/>
          <w:bCs/>
          <w:sz w:val="24"/>
          <w:szCs w:val="24"/>
          <w:lang w:eastAsia="pl-PL"/>
        </w:rPr>
        <w:t>w poszczególnych krajach</w:t>
      </w:r>
      <w:r w:rsidRPr="00CE20A6">
        <w:rPr>
          <w:rFonts w:ascii="Times New Roman" w:hAnsi="Times New Roman" w:cs="Times New Roman"/>
          <w:bCs/>
          <w:sz w:val="28"/>
          <w:szCs w:val="28"/>
          <w:lang w:eastAsia="pl-PL"/>
        </w:rPr>
        <w:t>,</w:t>
      </w:r>
      <w:r>
        <w:rPr>
          <w:rFonts w:ascii="Times New Roman" w:hAnsi="Times New Roman" w:cs="Times New Roman"/>
          <w:b/>
          <w:bCs/>
          <w:sz w:val="28"/>
          <w:szCs w:val="28"/>
          <w:lang w:eastAsia="pl-PL"/>
        </w:rPr>
        <w:t xml:space="preserve"> </w:t>
      </w:r>
      <w:r w:rsidRPr="00CE20A6">
        <w:rPr>
          <w:rFonts w:ascii="Times New Roman" w:hAnsi="Times New Roman" w:cs="Times New Roman"/>
          <w:bCs/>
          <w:sz w:val="24"/>
          <w:szCs w:val="24"/>
          <w:lang w:eastAsia="pl-PL"/>
        </w:rPr>
        <w:t xml:space="preserve">jeżeli „Wprowadzenie szczepień jest wykonywalne </w:t>
      </w:r>
      <w:r w:rsidR="00C57499">
        <w:rPr>
          <w:rFonts w:ascii="Times New Roman" w:hAnsi="Times New Roman" w:cs="Times New Roman"/>
          <w:bCs/>
          <w:sz w:val="24"/>
          <w:szCs w:val="24"/>
          <w:lang w:eastAsia="pl-PL"/>
        </w:rPr>
        <w:t xml:space="preserve">             </w:t>
      </w:r>
      <w:r w:rsidRPr="00CE20A6">
        <w:rPr>
          <w:rFonts w:ascii="Times New Roman" w:hAnsi="Times New Roman" w:cs="Times New Roman"/>
          <w:bCs/>
          <w:sz w:val="24"/>
          <w:szCs w:val="24"/>
          <w:lang w:eastAsia="pl-PL"/>
        </w:rPr>
        <w:t>w sposób programowy i można zagwarantować ich stabilne</w:t>
      </w:r>
      <w:r>
        <w:rPr>
          <w:rFonts w:ascii="Times New Roman" w:hAnsi="Times New Roman" w:cs="Times New Roman"/>
          <w:bCs/>
          <w:sz w:val="24"/>
          <w:szCs w:val="24"/>
          <w:lang w:eastAsia="pl-PL"/>
        </w:rPr>
        <w:t xml:space="preserve"> finansowanie”. Ponadto, program powinien być skonstruowany w sposób kompleksowy w oparciu nie tylko o szczepienia, ale również o informację i edukację na temat profilaktyki zakażeń wirusem HPV. Elementy edukacyjne programu zdrowotnego powinny być oparte o profilaktykę pierwotną i wtórną raka szyjki macicy, ze szczególnym naciskiem na przekazanie młodym ludziom wiedzy na temat czynników choroby, możliwości zapobiegania zakażeniu wirusem HPV poprzez szczepienia oraz konieczności wykonywania systematycznych badań cytologicznych do 65 roku życia. Wprowadzany wieloletni program edukacyjny połączony z wykonywaniem szczepień ochronnych przeciw HPV, w populacji dziewcząt przed rozpoczęciem inicjacji seksualnej, stanowi kontynuacje programu zdrowotnego realizowanego przez Powiat Żarski. Pozwoli on na obniżenie w przyszłości nie tylko zachorowalności na raka szyjki macicy          u kobiet, ale stworzy możliwości poprawy zdrowia i jakości życia  całej populacji kobieta       w mieście Żary.</w:t>
      </w:r>
    </w:p>
    <w:p w:rsidR="009909B1" w:rsidRDefault="009909B1" w:rsidP="009909B1">
      <w:pPr>
        <w:spacing w:after="0" w:line="240" w:lineRule="auto"/>
        <w:jc w:val="both"/>
        <w:rPr>
          <w:rFonts w:ascii="Times New Roman" w:hAnsi="Times New Roman" w:cs="Times New Roman"/>
          <w:b/>
          <w:bCs/>
          <w:sz w:val="28"/>
          <w:szCs w:val="28"/>
          <w:lang w:eastAsia="pl-PL"/>
        </w:rPr>
      </w:pPr>
    </w:p>
    <w:p w:rsidR="004D14C8" w:rsidRPr="00BC517E" w:rsidRDefault="000D7E9D" w:rsidP="000D7E9D">
      <w:pPr>
        <w:spacing w:after="0" w:line="240" w:lineRule="auto"/>
        <w:jc w:val="both"/>
        <w:rPr>
          <w:rFonts w:ascii="Times New Roman" w:hAnsi="Times New Roman" w:cs="Times New Roman"/>
          <w:b/>
          <w:bCs/>
          <w:sz w:val="28"/>
          <w:szCs w:val="28"/>
          <w:lang w:eastAsia="pl-PL"/>
        </w:rPr>
      </w:pPr>
      <w:r w:rsidRPr="000D7E9D">
        <w:rPr>
          <w:rFonts w:ascii="Times New Roman" w:hAnsi="Times New Roman" w:cs="Times New Roman"/>
          <w:b/>
          <w:bCs/>
          <w:sz w:val="28"/>
          <w:szCs w:val="28"/>
          <w:lang w:eastAsia="pl-PL"/>
        </w:rPr>
        <w:t>a)</w:t>
      </w:r>
      <w:r>
        <w:rPr>
          <w:rFonts w:ascii="Times New Roman" w:hAnsi="Times New Roman" w:cs="Times New Roman"/>
          <w:b/>
          <w:bCs/>
          <w:sz w:val="28"/>
          <w:szCs w:val="28"/>
          <w:lang w:eastAsia="pl-PL"/>
        </w:rPr>
        <w:t xml:space="preserve"> </w:t>
      </w:r>
      <w:r w:rsidR="004D14C8">
        <w:rPr>
          <w:rFonts w:ascii="Times New Roman" w:hAnsi="Times New Roman" w:cs="Times New Roman"/>
          <w:b/>
          <w:bCs/>
          <w:sz w:val="28"/>
          <w:szCs w:val="28"/>
          <w:lang w:eastAsia="pl-PL"/>
        </w:rPr>
        <w:t xml:space="preserve">Problem zdrowotny </w:t>
      </w:r>
    </w:p>
    <w:p w:rsidR="0034105B" w:rsidRPr="004A4CE6" w:rsidRDefault="00223AD7" w:rsidP="00313AE6">
      <w:pPr>
        <w:spacing w:after="0" w:line="240" w:lineRule="auto"/>
        <w:jc w:val="both"/>
        <w:rPr>
          <w:rFonts w:ascii="Times New Roman" w:hAnsi="Times New Roman" w:cs="Times New Roman"/>
          <w:bCs/>
          <w:sz w:val="28"/>
          <w:szCs w:val="28"/>
          <w:lang w:eastAsia="pl-PL"/>
        </w:rPr>
      </w:pPr>
      <w:r>
        <w:rPr>
          <w:rFonts w:ascii="Times New Roman" w:hAnsi="Times New Roman" w:cs="Times New Roman"/>
          <w:b/>
          <w:bCs/>
          <w:sz w:val="28"/>
          <w:szCs w:val="28"/>
          <w:lang w:eastAsia="pl-PL"/>
        </w:rPr>
        <w:tab/>
      </w:r>
    </w:p>
    <w:p w:rsidR="004D14C8" w:rsidRDefault="00223AD7" w:rsidP="00313AE6">
      <w:pPr>
        <w:spacing w:after="0" w:line="240" w:lineRule="auto"/>
        <w:jc w:val="both"/>
        <w:rPr>
          <w:rFonts w:ascii="Times New Roman" w:hAnsi="Times New Roman" w:cs="Times New Roman"/>
          <w:bCs/>
          <w:sz w:val="24"/>
          <w:szCs w:val="24"/>
          <w:lang w:eastAsia="pl-PL"/>
        </w:rPr>
      </w:pPr>
      <w:r w:rsidRPr="004A4CE6">
        <w:rPr>
          <w:rFonts w:ascii="Times New Roman" w:hAnsi="Times New Roman" w:cs="Times New Roman"/>
          <w:bCs/>
          <w:sz w:val="28"/>
          <w:szCs w:val="28"/>
          <w:lang w:eastAsia="pl-PL"/>
        </w:rPr>
        <w:tab/>
      </w:r>
      <w:r w:rsidR="004A4CE6" w:rsidRPr="004A4CE6">
        <w:rPr>
          <w:rFonts w:ascii="Times New Roman" w:hAnsi="Times New Roman" w:cs="Times New Roman"/>
          <w:bCs/>
          <w:sz w:val="24"/>
          <w:szCs w:val="24"/>
          <w:lang w:eastAsia="pl-PL"/>
        </w:rPr>
        <w:t>HPV (</w:t>
      </w:r>
      <w:r w:rsidR="0034105B" w:rsidRPr="004A4CE6">
        <w:rPr>
          <w:rFonts w:ascii="Times New Roman" w:hAnsi="Times New Roman" w:cs="Times New Roman"/>
          <w:bCs/>
          <w:sz w:val="24"/>
          <w:szCs w:val="24"/>
          <w:lang w:eastAsia="pl-PL"/>
        </w:rPr>
        <w:tab/>
      </w:r>
      <w:r w:rsidR="004A4CE6" w:rsidRPr="004A4CE6">
        <w:rPr>
          <w:rFonts w:ascii="Times New Roman" w:hAnsi="Times New Roman" w:cs="Times New Roman"/>
          <w:bCs/>
          <w:sz w:val="24"/>
          <w:szCs w:val="24"/>
          <w:lang w:eastAsia="pl-PL"/>
        </w:rPr>
        <w:t>Human Papilloma</w:t>
      </w:r>
      <w:r w:rsidR="004A4CE6">
        <w:rPr>
          <w:rFonts w:ascii="Times New Roman" w:hAnsi="Times New Roman" w:cs="Times New Roman"/>
          <w:b/>
          <w:bCs/>
          <w:sz w:val="24"/>
          <w:szCs w:val="24"/>
          <w:lang w:eastAsia="pl-PL"/>
        </w:rPr>
        <w:t xml:space="preserve"> </w:t>
      </w:r>
      <w:r w:rsidR="004A4CE6" w:rsidRPr="004A4CE6">
        <w:rPr>
          <w:rFonts w:ascii="Times New Roman" w:hAnsi="Times New Roman" w:cs="Times New Roman"/>
          <w:bCs/>
          <w:sz w:val="24"/>
          <w:szCs w:val="24"/>
          <w:lang w:eastAsia="pl-PL"/>
        </w:rPr>
        <w:t>Virus) jest nazwą ludzkiego wirusa brodawczaka. HPV</w:t>
      </w:r>
      <w:r w:rsidR="004A4CE6">
        <w:rPr>
          <w:rFonts w:ascii="Times New Roman" w:hAnsi="Times New Roman" w:cs="Times New Roman"/>
          <w:b/>
          <w:bCs/>
          <w:sz w:val="24"/>
          <w:szCs w:val="24"/>
          <w:lang w:eastAsia="pl-PL"/>
        </w:rPr>
        <w:t xml:space="preserve"> </w:t>
      </w:r>
      <w:r w:rsidR="004A4CE6">
        <w:rPr>
          <w:rFonts w:ascii="Times New Roman" w:hAnsi="Times New Roman" w:cs="Times New Roman"/>
          <w:bCs/>
          <w:sz w:val="24"/>
          <w:szCs w:val="24"/>
          <w:lang w:eastAsia="pl-PL"/>
        </w:rPr>
        <w:t xml:space="preserve">jest czynnikiem wywołującym </w:t>
      </w:r>
      <w:r w:rsidR="00C01987">
        <w:rPr>
          <w:rFonts w:ascii="Times New Roman" w:hAnsi="Times New Roman" w:cs="Times New Roman"/>
          <w:bCs/>
          <w:sz w:val="24"/>
          <w:szCs w:val="24"/>
          <w:lang w:eastAsia="pl-PL"/>
        </w:rPr>
        <w:t xml:space="preserve">m.in. raka szyjki macicy, pochwy, sromu i </w:t>
      </w:r>
      <w:r w:rsidR="004A4CE6">
        <w:rPr>
          <w:rFonts w:ascii="Times New Roman" w:hAnsi="Times New Roman" w:cs="Times New Roman"/>
          <w:bCs/>
          <w:sz w:val="24"/>
          <w:szCs w:val="24"/>
          <w:lang w:eastAsia="pl-PL"/>
        </w:rPr>
        <w:t xml:space="preserve">odbytu u kobiet oraz raka jamy ustnej, gardła, odbytu i prącia u mężczyzn. Wyróżnia się ponad 100 typów HPV chorobotwórczych dla człowieka, wśród których 40 wywołuje zmiany: skórne, w okolicy narządów płciowych oraz innych okolic ciała. Wyróżniono typy wirusa wysoce onkogenne </w:t>
      </w:r>
      <w:r w:rsidR="00C01987">
        <w:rPr>
          <w:rFonts w:ascii="Times New Roman" w:hAnsi="Times New Roman" w:cs="Times New Roman"/>
          <w:bCs/>
          <w:sz w:val="24"/>
          <w:szCs w:val="24"/>
          <w:lang w:eastAsia="pl-PL"/>
        </w:rPr>
        <w:t xml:space="preserve">     </w:t>
      </w:r>
      <w:r w:rsidR="004A4CE6">
        <w:rPr>
          <w:rFonts w:ascii="Times New Roman" w:hAnsi="Times New Roman" w:cs="Times New Roman"/>
          <w:bCs/>
          <w:sz w:val="24"/>
          <w:szCs w:val="24"/>
          <w:lang w:eastAsia="pl-PL"/>
        </w:rPr>
        <w:t xml:space="preserve">i o małym ryzyku onkogennym. </w:t>
      </w:r>
      <w:r w:rsidR="00842237">
        <w:rPr>
          <w:rStyle w:val="Odwoanieprzypisukocowego"/>
          <w:rFonts w:ascii="Times New Roman" w:hAnsi="Times New Roman" w:cs="Times New Roman"/>
          <w:bCs/>
          <w:sz w:val="24"/>
          <w:szCs w:val="24"/>
          <w:lang w:eastAsia="pl-PL"/>
        </w:rPr>
        <w:endnoteReference w:id="1"/>
      </w:r>
    </w:p>
    <w:p w:rsidR="00842237" w:rsidRDefault="004A4CE6"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 xml:space="preserve">W zależności od </w:t>
      </w:r>
      <w:r w:rsidR="00842237">
        <w:rPr>
          <w:rFonts w:ascii="Times New Roman" w:hAnsi="Times New Roman" w:cs="Times New Roman"/>
          <w:bCs/>
          <w:sz w:val="24"/>
          <w:szCs w:val="24"/>
          <w:lang w:eastAsia="pl-PL"/>
        </w:rPr>
        <w:t>typu wirusa i lokalizacji zmian, zakażenia HPV mogą przebiegać pod postacią;</w:t>
      </w:r>
    </w:p>
    <w:p w:rsidR="004A4CE6" w:rsidRDefault="00842237" w:rsidP="003F23D2">
      <w:pPr>
        <w:numPr>
          <w:ilvl w:val="0"/>
          <w:numId w:val="10"/>
        </w:num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łagodnych zmian naskórka (brodawki, brodawczaki);</w:t>
      </w:r>
    </w:p>
    <w:p w:rsidR="00842237" w:rsidRPr="00963490" w:rsidRDefault="00842237" w:rsidP="00963490">
      <w:pPr>
        <w:numPr>
          <w:ilvl w:val="0"/>
          <w:numId w:val="10"/>
        </w:numPr>
        <w:spacing w:after="0" w:line="240" w:lineRule="auto"/>
        <w:ind w:left="482" w:firstLine="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łagodnych zmian nabłonka wielowars</w:t>
      </w:r>
      <w:r w:rsidR="00963490">
        <w:rPr>
          <w:rFonts w:ascii="Times New Roman" w:hAnsi="Times New Roman" w:cs="Times New Roman"/>
          <w:bCs/>
          <w:sz w:val="24"/>
          <w:szCs w:val="24"/>
          <w:lang w:eastAsia="pl-PL"/>
        </w:rPr>
        <w:t xml:space="preserve">twowego błon śluzowych (brodawki                       </w:t>
      </w:r>
      <w:r w:rsidRPr="00963490">
        <w:rPr>
          <w:rFonts w:ascii="Times New Roman" w:hAnsi="Times New Roman" w:cs="Times New Roman"/>
          <w:bCs/>
          <w:sz w:val="24"/>
          <w:szCs w:val="24"/>
          <w:lang w:eastAsia="pl-PL"/>
        </w:rPr>
        <w:t>i brodawczaki narządów płciowych, kłykciny kończyste);</w:t>
      </w:r>
    </w:p>
    <w:p w:rsidR="00842237" w:rsidRDefault="00D84D7E" w:rsidP="003F23D2">
      <w:pPr>
        <w:numPr>
          <w:ilvl w:val="0"/>
          <w:numId w:val="10"/>
        </w:num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przed</w:t>
      </w:r>
      <w:r w:rsidR="00842237">
        <w:rPr>
          <w:rFonts w:ascii="Times New Roman" w:hAnsi="Times New Roman" w:cs="Times New Roman"/>
          <w:bCs/>
          <w:sz w:val="24"/>
          <w:szCs w:val="24"/>
          <w:lang w:eastAsia="pl-PL"/>
        </w:rPr>
        <w:t xml:space="preserve">nowotworowych zmian okolic narządów płciowych </w:t>
      </w:r>
      <w:r>
        <w:rPr>
          <w:rFonts w:ascii="Times New Roman" w:hAnsi="Times New Roman" w:cs="Times New Roman"/>
          <w:bCs/>
          <w:sz w:val="24"/>
          <w:szCs w:val="24"/>
          <w:lang w:eastAsia="pl-PL"/>
        </w:rPr>
        <w:t>(szyjki macicy, sromu             i pochwy, odbytu);</w:t>
      </w:r>
    </w:p>
    <w:p w:rsidR="00D84D7E" w:rsidRDefault="00D84D7E" w:rsidP="003F23D2">
      <w:pPr>
        <w:numPr>
          <w:ilvl w:val="0"/>
          <w:numId w:val="10"/>
        </w:num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nowotworowych zmian szyjki macicy i odbytu.</w:t>
      </w:r>
      <w:r>
        <w:rPr>
          <w:rStyle w:val="Odwoanieprzypisukocowego"/>
          <w:rFonts w:ascii="Times New Roman" w:hAnsi="Times New Roman" w:cs="Times New Roman"/>
          <w:bCs/>
          <w:sz w:val="24"/>
          <w:szCs w:val="24"/>
          <w:lang w:eastAsia="pl-PL"/>
        </w:rPr>
        <w:t>1</w:t>
      </w:r>
      <w:r>
        <w:rPr>
          <w:rFonts w:ascii="Times New Roman" w:hAnsi="Times New Roman" w:cs="Times New Roman"/>
          <w:bCs/>
          <w:sz w:val="24"/>
          <w:szCs w:val="24"/>
          <w:lang w:eastAsia="pl-PL"/>
        </w:rPr>
        <w:t xml:space="preserve"> </w:t>
      </w:r>
    </w:p>
    <w:p w:rsidR="00D84D7E" w:rsidRDefault="00D84D7E" w:rsidP="00D84D7E">
      <w:pPr>
        <w:spacing w:after="0" w:line="240" w:lineRule="auto"/>
        <w:ind w:firstLine="48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Zakażen</w:t>
      </w:r>
      <w:r w:rsidR="00AD2222">
        <w:rPr>
          <w:rFonts w:ascii="Times New Roman" w:hAnsi="Times New Roman" w:cs="Times New Roman"/>
          <w:bCs/>
          <w:sz w:val="24"/>
          <w:szCs w:val="24"/>
          <w:lang w:eastAsia="pl-PL"/>
        </w:rPr>
        <w:t>ia HPV szerzą się drogą płciową. D</w:t>
      </w:r>
      <w:r>
        <w:rPr>
          <w:rFonts w:ascii="Times New Roman" w:hAnsi="Times New Roman" w:cs="Times New Roman"/>
          <w:bCs/>
          <w:sz w:val="24"/>
          <w:szCs w:val="24"/>
          <w:lang w:eastAsia="pl-PL"/>
        </w:rPr>
        <w:t xml:space="preserve">o zakażeń dochodzi najczęściej                      w początkowym okresie rozpoczęcia aktywności seksualnej. </w:t>
      </w:r>
    </w:p>
    <w:p w:rsidR="00251769" w:rsidRDefault="00D84D7E" w:rsidP="00D84D7E">
      <w:pPr>
        <w:spacing w:after="0" w:line="240" w:lineRule="auto"/>
        <w:ind w:firstLine="48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Rak szyjki macicy jest drugim pod względem częstości występowania nowotworem złośliwym kobiet w Polsce między 14 a 44 r.ż. Każdego roku prawie 4 000 kobiet dowiaduje się, że ma raka szyjki macicy. </w:t>
      </w:r>
      <w:r w:rsidR="00251769">
        <w:rPr>
          <w:rFonts w:ascii="Times New Roman" w:hAnsi="Times New Roman" w:cs="Times New Roman"/>
          <w:bCs/>
          <w:sz w:val="24"/>
          <w:szCs w:val="24"/>
          <w:lang w:eastAsia="pl-PL"/>
        </w:rPr>
        <w:t xml:space="preserve">W 2010r. w Polsce z powodu nowotworów szyjki macicy zmarło 1745 kobiet, a liczba nowo rozpoznanych przypadków wyniosła 3270. W tym samym roku zapadalność na raka szyjki macicy była w Polsce około 15% większa niż średnia             w krajach Unii Europejskiej. Zachorowalność w 2011 roku wyniosła 9,8/100 000,                     a umieralność 4,9/100 000. </w:t>
      </w:r>
      <w:r w:rsidR="00251769">
        <w:rPr>
          <w:rStyle w:val="Odwoanieprzypisukocowego"/>
          <w:rFonts w:ascii="Times New Roman" w:hAnsi="Times New Roman" w:cs="Times New Roman"/>
          <w:bCs/>
          <w:sz w:val="24"/>
          <w:szCs w:val="24"/>
          <w:lang w:eastAsia="pl-PL"/>
        </w:rPr>
        <w:endnoteReference w:id="2"/>
      </w:r>
      <w:r w:rsidR="00251769">
        <w:rPr>
          <w:rFonts w:ascii="Times New Roman" w:hAnsi="Times New Roman" w:cs="Times New Roman"/>
          <w:bCs/>
          <w:sz w:val="24"/>
          <w:szCs w:val="24"/>
          <w:lang w:eastAsia="pl-PL"/>
        </w:rPr>
        <w:t xml:space="preserve"> Związane jest to z faktem powolnego, początkowo bezobjawowego rozwoju nowotworu. Ponad 60% przypadków raka szyjki macicy wykrywanych jest dopiero w drugim i trzecim stop</w:t>
      </w:r>
      <w:r w:rsidR="00BA2DC8">
        <w:rPr>
          <w:rFonts w:ascii="Times New Roman" w:hAnsi="Times New Roman" w:cs="Times New Roman"/>
          <w:bCs/>
          <w:sz w:val="24"/>
          <w:szCs w:val="24"/>
          <w:lang w:eastAsia="pl-PL"/>
        </w:rPr>
        <w:t>niu zaawansowania, co sprawia, że leczenie</w:t>
      </w:r>
      <w:r w:rsidR="00251769">
        <w:rPr>
          <w:rFonts w:ascii="Times New Roman" w:hAnsi="Times New Roman" w:cs="Times New Roman"/>
          <w:bCs/>
          <w:sz w:val="24"/>
          <w:szCs w:val="24"/>
          <w:lang w:eastAsia="pl-PL"/>
        </w:rPr>
        <w:t xml:space="preserve"> jest trudne i często nieskuteczne, skutkujące zgonem pacjentek. </w:t>
      </w:r>
    </w:p>
    <w:p w:rsidR="00D84D7E" w:rsidRDefault="00251769" w:rsidP="00D84D7E">
      <w:pPr>
        <w:spacing w:after="0" w:line="240" w:lineRule="auto"/>
        <w:ind w:firstLine="48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Rozwojowi raka szyjki</w:t>
      </w:r>
      <w:r w:rsidR="00AD2222">
        <w:rPr>
          <w:rFonts w:ascii="Times New Roman" w:hAnsi="Times New Roman" w:cs="Times New Roman"/>
          <w:bCs/>
          <w:sz w:val="24"/>
          <w:szCs w:val="24"/>
          <w:lang w:eastAsia="pl-PL"/>
        </w:rPr>
        <w:t xml:space="preserve"> macicy sprzyja wiele czynników. D</w:t>
      </w:r>
      <w:r>
        <w:rPr>
          <w:rFonts w:ascii="Times New Roman" w:hAnsi="Times New Roman" w:cs="Times New Roman"/>
          <w:bCs/>
          <w:sz w:val="24"/>
          <w:szCs w:val="24"/>
          <w:lang w:eastAsia="pl-PL"/>
        </w:rPr>
        <w:t xml:space="preserve">o najbardziej „promujących” należą: </w:t>
      </w:r>
      <w:r w:rsidR="00FB06B1">
        <w:rPr>
          <w:rFonts w:ascii="Times New Roman" w:hAnsi="Times New Roman" w:cs="Times New Roman"/>
          <w:bCs/>
          <w:sz w:val="24"/>
          <w:szCs w:val="24"/>
          <w:lang w:eastAsia="pl-PL"/>
        </w:rPr>
        <w:t>ryzykowne zachowania seksualne (wczesne rozpoczęcie życia seksualnego, duża liczba partnerów), niski poziom higieny osobistej, palenie tytoniu.</w:t>
      </w:r>
    </w:p>
    <w:p w:rsidR="00FB06B1" w:rsidRDefault="00FB06B1" w:rsidP="00D84D7E">
      <w:pPr>
        <w:spacing w:after="0" w:line="240" w:lineRule="auto"/>
        <w:ind w:firstLine="48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lastRenderedPageBreak/>
        <w:t>W Polsce rak szyjki macicy jest bardzo istotnym problemem zdrowia publicznego, mimo wprowadzenia bezpłatnych badań przesiewowych</w:t>
      </w:r>
      <w:r w:rsidR="00D0332A">
        <w:rPr>
          <w:rFonts w:ascii="Times New Roman" w:hAnsi="Times New Roman" w:cs="Times New Roman"/>
          <w:bCs/>
          <w:sz w:val="24"/>
          <w:szCs w:val="24"/>
          <w:lang w:eastAsia="pl-PL"/>
        </w:rPr>
        <w:t>. Wynika to z faktu, ż</w:t>
      </w:r>
      <w:r>
        <w:rPr>
          <w:rFonts w:ascii="Times New Roman" w:hAnsi="Times New Roman" w:cs="Times New Roman"/>
          <w:bCs/>
          <w:sz w:val="24"/>
          <w:szCs w:val="24"/>
          <w:lang w:eastAsia="pl-PL"/>
        </w:rPr>
        <w:t xml:space="preserve">e regularnym badaniom cytologicznym, zgodnie z zaleceniami, poddaje się niewielki odsetek Polek (zwłaszcza w rejonach wiejskich). </w:t>
      </w:r>
      <w:r>
        <w:rPr>
          <w:rStyle w:val="Odwoanieprzypisukocowego"/>
          <w:rFonts w:ascii="Times New Roman" w:hAnsi="Times New Roman" w:cs="Times New Roman"/>
          <w:bCs/>
          <w:sz w:val="24"/>
          <w:szCs w:val="24"/>
          <w:lang w:eastAsia="pl-PL"/>
        </w:rPr>
        <w:t>2</w:t>
      </w:r>
    </w:p>
    <w:p w:rsidR="004A4CE6" w:rsidRPr="004A4CE6" w:rsidRDefault="004A4CE6" w:rsidP="00313AE6">
      <w:pPr>
        <w:spacing w:after="0" w:line="240" w:lineRule="auto"/>
        <w:jc w:val="both"/>
        <w:rPr>
          <w:rFonts w:ascii="Times New Roman" w:hAnsi="Times New Roman" w:cs="Times New Roman"/>
          <w:sz w:val="24"/>
          <w:szCs w:val="24"/>
          <w:lang w:eastAsia="pl-PL"/>
        </w:rPr>
      </w:pPr>
    </w:p>
    <w:p w:rsidR="004D14C8" w:rsidRDefault="004D14C8" w:rsidP="00313AE6">
      <w:pPr>
        <w:spacing w:after="0" w:line="240" w:lineRule="auto"/>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b)</w:t>
      </w:r>
      <w:r w:rsidR="0034105B">
        <w:rPr>
          <w:rFonts w:ascii="Times New Roman" w:hAnsi="Times New Roman" w:cs="Times New Roman"/>
          <w:b/>
          <w:bCs/>
          <w:sz w:val="28"/>
          <w:szCs w:val="28"/>
          <w:lang w:eastAsia="pl-PL"/>
        </w:rPr>
        <w:t xml:space="preserve"> Epidemiologia </w:t>
      </w:r>
      <w:r w:rsidRPr="00B13000">
        <w:rPr>
          <w:rFonts w:ascii="Times New Roman" w:hAnsi="Times New Roman" w:cs="Times New Roman"/>
          <w:b/>
          <w:bCs/>
          <w:sz w:val="28"/>
          <w:szCs w:val="28"/>
          <w:lang w:eastAsia="pl-PL"/>
        </w:rPr>
        <w:t xml:space="preserve"> </w:t>
      </w:r>
    </w:p>
    <w:p w:rsidR="00436E3C" w:rsidRDefault="00436E3C" w:rsidP="00223AD7">
      <w:pPr>
        <w:spacing w:after="0" w:line="240" w:lineRule="auto"/>
        <w:jc w:val="both"/>
        <w:rPr>
          <w:rFonts w:ascii="Times New Roman" w:hAnsi="Times New Roman" w:cs="Times New Roman"/>
          <w:sz w:val="24"/>
          <w:szCs w:val="24"/>
          <w:lang w:eastAsia="pl-PL"/>
        </w:rPr>
      </w:pPr>
    </w:p>
    <w:p w:rsidR="00B57A13" w:rsidRDefault="00F8082F" w:rsidP="00B57A13">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HPV tworzą odrębną grupę </w:t>
      </w:r>
      <w:r w:rsidR="00B57A13">
        <w:rPr>
          <w:rFonts w:ascii="Times New Roman" w:hAnsi="Times New Roman" w:cs="Times New Roman"/>
          <w:sz w:val="24"/>
          <w:szCs w:val="24"/>
          <w:lang w:eastAsia="pl-PL"/>
        </w:rPr>
        <w:t xml:space="preserve">wirusów </w:t>
      </w:r>
      <w:r>
        <w:rPr>
          <w:rFonts w:ascii="Times New Roman" w:hAnsi="Times New Roman" w:cs="Times New Roman"/>
          <w:sz w:val="24"/>
          <w:szCs w:val="24"/>
          <w:lang w:eastAsia="pl-PL"/>
        </w:rPr>
        <w:t xml:space="preserve">w obrębie rodziny wirusów DNA (Papillomaviridae), obejmującą ponad 150 genotypów replikujących się wyłącznie </w:t>
      </w:r>
      <w:r w:rsidR="00B57A13">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w komórkach nabłonka płaskiego skóry i błon śluzowych. Wyróżnia się typy</w:t>
      </w:r>
      <w:r w:rsidR="00B57A13">
        <w:rPr>
          <w:rFonts w:ascii="Times New Roman" w:hAnsi="Times New Roman" w:cs="Times New Roman"/>
          <w:sz w:val="24"/>
          <w:szCs w:val="24"/>
          <w:lang w:eastAsia="pl-PL"/>
        </w:rPr>
        <w:t>:</w:t>
      </w:r>
    </w:p>
    <w:p w:rsidR="00B57A13" w:rsidRDefault="00F8082F" w:rsidP="00B57A13">
      <w:pPr>
        <w:numPr>
          <w:ilvl w:val="0"/>
          <w:numId w:val="13"/>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nieonkogenne, które między innymi powodują brodawki narządów płciowych (kłykciny kończyste). W 90% przypa</w:t>
      </w:r>
      <w:r w:rsidR="00564E69">
        <w:rPr>
          <w:rFonts w:ascii="Times New Roman" w:hAnsi="Times New Roman" w:cs="Times New Roman"/>
          <w:sz w:val="24"/>
          <w:szCs w:val="24"/>
          <w:lang w:eastAsia="pl-PL"/>
        </w:rPr>
        <w:t>dków za ich powstanie odpowiadają</w:t>
      </w:r>
      <w:r>
        <w:rPr>
          <w:rFonts w:ascii="Times New Roman" w:hAnsi="Times New Roman" w:cs="Times New Roman"/>
          <w:sz w:val="24"/>
          <w:szCs w:val="24"/>
          <w:lang w:eastAsia="pl-PL"/>
        </w:rPr>
        <w:t xml:space="preserve"> HPV</w:t>
      </w:r>
      <w:r w:rsidR="00891351">
        <w:rPr>
          <w:rFonts w:ascii="Times New Roman" w:hAnsi="Times New Roman" w:cs="Times New Roman"/>
          <w:sz w:val="24"/>
          <w:szCs w:val="24"/>
          <w:lang w:eastAsia="pl-PL"/>
        </w:rPr>
        <w:t xml:space="preserve"> typu </w:t>
      </w:r>
      <w:r w:rsidR="007E2526">
        <w:rPr>
          <w:rFonts w:ascii="Times New Roman" w:hAnsi="Times New Roman" w:cs="Times New Roman"/>
          <w:sz w:val="24"/>
          <w:szCs w:val="24"/>
          <w:lang w:eastAsia="pl-PL"/>
        </w:rPr>
        <w:t xml:space="preserve">    </w:t>
      </w:r>
      <w:r w:rsidR="00891351">
        <w:rPr>
          <w:rFonts w:ascii="Times New Roman" w:hAnsi="Times New Roman" w:cs="Times New Roman"/>
          <w:sz w:val="24"/>
          <w:szCs w:val="24"/>
          <w:lang w:eastAsia="pl-PL"/>
        </w:rPr>
        <w:t>6 i 11;</w:t>
      </w:r>
    </w:p>
    <w:p w:rsidR="00B57A13" w:rsidRDefault="00B57A13" w:rsidP="00B57A13">
      <w:pPr>
        <w:numPr>
          <w:ilvl w:val="0"/>
          <w:numId w:val="13"/>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onkogenne - z</w:t>
      </w:r>
      <w:r w:rsidR="00564E69">
        <w:rPr>
          <w:rFonts w:ascii="Times New Roman" w:hAnsi="Times New Roman" w:cs="Times New Roman"/>
          <w:sz w:val="24"/>
          <w:szCs w:val="24"/>
          <w:lang w:eastAsia="pl-PL"/>
        </w:rPr>
        <w:t>akażenie typami wysoce onkogennymi przyczynią się do powstania zmian dysplastycznych mogących prowadzić do rozwoju nowotworów złośliwych, między innymi raka szyjki macicy, pochwy</w:t>
      </w:r>
      <w:r w:rsidR="00C01987">
        <w:rPr>
          <w:rFonts w:ascii="Times New Roman" w:hAnsi="Times New Roman" w:cs="Times New Roman"/>
          <w:sz w:val="24"/>
          <w:szCs w:val="24"/>
          <w:lang w:eastAsia="pl-PL"/>
        </w:rPr>
        <w:t>,</w:t>
      </w:r>
      <w:r w:rsidR="00564E69">
        <w:rPr>
          <w:rFonts w:ascii="Times New Roman" w:hAnsi="Times New Roman" w:cs="Times New Roman"/>
          <w:sz w:val="24"/>
          <w:szCs w:val="24"/>
          <w:lang w:eastAsia="pl-PL"/>
        </w:rPr>
        <w:t xml:space="preserve"> sromu, odbytu, a rzadziej także jamy ustnej i krtani. Do najbardziej onkogennych typów wirusa należy HPV-16 i HPV-18, których antygeny wchodzą w skład szczepionek aktualnie dostępnych. </w:t>
      </w:r>
      <w:r w:rsidR="00564E69">
        <w:rPr>
          <w:rStyle w:val="Odwoanieprzypisukocowego"/>
          <w:rFonts w:ascii="Times New Roman" w:hAnsi="Times New Roman" w:cs="Times New Roman"/>
          <w:sz w:val="24"/>
          <w:szCs w:val="24"/>
          <w:lang w:eastAsia="pl-PL"/>
        </w:rPr>
        <w:t>2</w:t>
      </w:r>
      <w:r w:rsidR="00C930C6">
        <w:rPr>
          <w:rFonts w:ascii="Times New Roman" w:hAnsi="Times New Roman" w:cs="Times New Roman"/>
          <w:sz w:val="24"/>
          <w:szCs w:val="24"/>
          <w:lang w:eastAsia="pl-PL"/>
        </w:rPr>
        <w:t xml:space="preserve"> Udowodniono silny związek zakażeń ludzkim wirusem brodawczaka (HPV) z rozwojem nowotworów złośliwych szyjki macicy. </w:t>
      </w:r>
    </w:p>
    <w:p w:rsidR="00F35F02" w:rsidRDefault="00F35F02" w:rsidP="00F35F0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Poniższa tabela przedstawia charakterystykę najczęściej występujących nowotworów wywołanych wirusem brodawczaka ludzkiego.</w:t>
      </w:r>
    </w:p>
    <w:p w:rsidR="00F35F02" w:rsidRDefault="00F35F02" w:rsidP="00F35F02">
      <w:pPr>
        <w:spacing w:after="0" w:line="240" w:lineRule="auto"/>
        <w:jc w:val="both"/>
        <w:rPr>
          <w:rFonts w:ascii="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398"/>
        <w:gridCol w:w="2410"/>
        <w:gridCol w:w="2409"/>
      </w:tblGrid>
      <w:tr w:rsidR="00F35F02" w:rsidRPr="00AC73D9" w:rsidTr="00AC73D9">
        <w:tc>
          <w:tcPr>
            <w:tcW w:w="1963" w:type="dxa"/>
            <w:vMerge w:val="restart"/>
            <w:shd w:val="clear" w:color="auto" w:fill="auto"/>
          </w:tcPr>
          <w:p w:rsidR="00F35F02" w:rsidRPr="00AC73D9" w:rsidRDefault="00F35F02" w:rsidP="00AC73D9">
            <w:pPr>
              <w:spacing w:after="0" w:line="240" w:lineRule="auto"/>
              <w:jc w:val="center"/>
              <w:rPr>
                <w:rFonts w:ascii="Times New Roman" w:eastAsia="Times New Roman" w:hAnsi="Times New Roman" w:cs="Times New Roman"/>
                <w:b/>
                <w:sz w:val="24"/>
                <w:szCs w:val="24"/>
                <w:lang w:eastAsia="pl-PL"/>
              </w:rPr>
            </w:pPr>
            <w:r w:rsidRPr="00AC73D9">
              <w:rPr>
                <w:rFonts w:ascii="Times New Roman" w:eastAsia="Times New Roman" w:hAnsi="Times New Roman" w:cs="Times New Roman"/>
                <w:b/>
                <w:sz w:val="24"/>
                <w:szCs w:val="24"/>
                <w:lang w:eastAsia="pl-PL"/>
              </w:rPr>
              <w:t>Charakterystyka</w:t>
            </w:r>
          </w:p>
        </w:tc>
        <w:tc>
          <w:tcPr>
            <w:tcW w:w="7217" w:type="dxa"/>
            <w:gridSpan w:val="3"/>
            <w:shd w:val="clear" w:color="auto" w:fill="auto"/>
          </w:tcPr>
          <w:p w:rsidR="00F35F02" w:rsidRPr="00AC73D9" w:rsidRDefault="00F35F02" w:rsidP="00AC73D9">
            <w:pPr>
              <w:spacing w:after="0" w:line="240" w:lineRule="auto"/>
              <w:jc w:val="center"/>
              <w:rPr>
                <w:rFonts w:ascii="Times New Roman" w:eastAsia="Times New Roman" w:hAnsi="Times New Roman" w:cs="Times New Roman"/>
                <w:b/>
                <w:sz w:val="24"/>
                <w:szCs w:val="24"/>
                <w:lang w:eastAsia="pl-PL"/>
              </w:rPr>
            </w:pPr>
            <w:r w:rsidRPr="00AC73D9">
              <w:rPr>
                <w:rFonts w:ascii="Times New Roman" w:eastAsia="Times New Roman" w:hAnsi="Times New Roman" w:cs="Times New Roman"/>
                <w:b/>
                <w:sz w:val="24"/>
                <w:szCs w:val="24"/>
                <w:lang w:eastAsia="pl-PL"/>
              </w:rPr>
              <w:t>Rodzaj nowotworu</w:t>
            </w:r>
          </w:p>
        </w:tc>
      </w:tr>
      <w:tr w:rsidR="00AC73D9" w:rsidRPr="00AC73D9" w:rsidTr="00AC73D9">
        <w:tc>
          <w:tcPr>
            <w:tcW w:w="1963" w:type="dxa"/>
            <w:vMerge/>
            <w:shd w:val="clear" w:color="auto" w:fill="auto"/>
          </w:tcPr>
          <w:p w:rsidR="00F35F02" w:rsidRPr="00AC73D9" w:rsidRDefault="00F35F02" w:rsidP="00AC73D9">
            <w:pPr>
              <w:spacing w:after="0" w:line="240" w:lineRule="auto"/>
              <w:jc w:val="both"/>
              <w:rPr>
                <w:rFonts w:ascii="Times New Roman" w:eastAsia="Times New Roman" w:hAnsi="Times New Roman" w:cs="Times New Roman"/>
                <w:sz w:val="24"/>
                <w:szCs w:val="24"/>
                <w:lang w:eastAsia="pl-PL"/>
              </w:rPr>
            </w:pPr>
          </w:p>
        </w:tc>
        <w:tc>
          <w:tcPr>
            <w:tcW w:w="2398" w:type="dxa"/>
            <w:shd w:val="clear" w:color="auto" w:fill="auto"/>
          </w:tcPr>
          <w:p w:rsidR="00F35F02" w:rsidRPr="00AC73D9" w:rsidRDefault="00000D66" w:rsidP="00AC73D9">
            <w:pPr>
              <w:spacing w:after="0" w:line="240" w:lineRule="auto"/>
              <w:jc w:val="center"/>
              <w:rPr>
                <w:rFonts w:ascii="Times New Roman" w:eastAsia="Times New Roman" w:hAnsi="Times New Roman" w:cs="Times New Roman"/>
                <w:b/>
                <w:sz w:val="24"/>
                <w:szCs w:val="24"/>
                <w:lang w:eastAsia="pl-PL"/>
              </w:rPr>
            </w:pPr>
            <w:r w:rsidRPr="00AC73D9">
              <w:rPr>
                <w:rFonts w:ascii="Times New Roman" w:eastAsia="Times New Roman" w:hAnsi="Times New Roman" w:cs="Times New Roman"/>
                <w:b/>
                <w:sz w:val="24"/>
                <w:szCs w:val="24"/>
                <w:lang w:eastAsia="pl-PL"/>
              </w:rPr>
              <w:t>szyjki macicy</w:t>
            </w:r>
          </w:p>
        </w:tc>
        <w:tc>
          <w:tcPr>
            <w:tcW w:w="2410" w:type="dxa"/>
            <w:shd w:val="clear" w:color="auto" w:fill="auto"/>
          </w:tcPr>
          <w:p w:rsidR="00F35F02" w:rsidRPr="00AC73D9" w:rsidRDefault="00000D66" w:rsidP="00AC73D9">
            <w:pPr>
              <w:spacing w:after="0" w:line="240" w:lineRule="auto"/>
              <w:jc w:val="center"/>
              <w:rPr>
                <w:rFonts w:ascii="Times New Roman" w:eastAsia="Times New Roman" w:hAnsi="Times New Roman" w:cs="Times New Roman"/>
                <w:b/>
                <w:sz w:val="24"/>
                <w:szCs w:val="24"/>
                <w:lang w:eastAsia="pl-PL"/>
              </w:rPr>
            </w:pPr>
            <w:r w:rsidRPr="00AC73D9">
              <w:rPr>
                <w:rFonts w:ascii="Times New Roman" w:eastAsia="Times New Roman" w:hAnsi="Times New Roman" w:cs="Times New Roman"/>
                <w:b/>
                <w:sz w:val="24"/>
                <w:szCs w:val="24"/>
                <w:lang w:eastAsia="pl-PL"/>
              </w:rPr>
              <w:t>sromu</w:t>
            </w:r>
          </w:p>
        </w:tc>
        <w:tc>
          <w:tcPr>
            <w:tcW w:w="2409" w:type="dxa"/>
            <w:shd w:val="clear" w:color="auto" w:fill="auto"/>
          </w:tcPr>
          <w:p w:rsidR="00F35F02" w:rsidRPr="00AC73D9" w:rsidRDefault="00000D66" w:rsidP="00AC73D9">
            <w:pPr>
              <w:spacing w:after="0" w:line="240" w:lineRule="auto"/>
              <w:jc w:val="center"/>
              <w:rPr>
                <w:rFonts w:ascii="Times New Roman" w:eastAsia="Times New Roman" w:hAnsi="Times New Roman" w:cs="Times New Roman"/>
                <w:b/>
                <w:sz w:val="24"/>
                <w:szCs w:val="24"/>
                <w:lang w:eastAsia="pl-PL"/>
              </w:rPr>
            </w:pPr>
            <w:r w:rsidRPr="00AC73D9">
              <w:rPr>
                <w:rFonts w:ascii="Times New Roman" w:eastAsia="Times New Roman" w:hAnsi="Times New Roman" w:cs="Times New Roman"/>
                <w:b/>
                <w:sz w:val="24"/>
                <w:szCs w:val="24"/>
                <w:lang w:eastAsia="pl-PL"/>
              </w:rPr>
              <w:t>pochwy</w:t>
            </w:r>
          </w:p>
        </w:tc>
      </w:tr>
      <w:tr w:rsidR="00AC73D9" w:rsidRPr="00AC73D9" w:rsidTr="00AC73D9">
        <w:tc>
          <w:tcPr>
            <w:tcW w:w="1963" w:type="dxa"/>
            <w:shd w:val="clear" w:color="auto" w:fill="auto"/>
          </w:tcPr>
          <w:p w:rsidR="00F35F02" w:rsidRPr="00AC73D9" w:rsidRDefault="00972718" w:rsidP="00AC73D9">
            <w:pPr>
              <w:spacing w:after="0" w:line="240" w:lineRule="auto"/>
              <w:jc w:val="center"/>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Objawy</w:t>
            </w:r>
          </w:p>
        </w:tc>
        <w:tc>
          <w:tcPr>
            <w:tcW w:w="2398" w:type="dxa"/>
            <w:shd w:val="clear" w:color="auto" w:fill="auto"/>
          </w:tcPr>
          <w:p w:rsidR="00F35F02" w:rsidRPr="00AC73D9" w:rsidRDefault="00972718" w:rsidP="00AC73D9">
            <w:pPr>
              <w:spacing w:after="0" w:line="240" w:lineRule="auto"/>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brak objawów charakterystycznych dla nowotworu, zależą od stopnia zaawansowania nowotworu i umiejscowienia przerzutów</w:t>
            </w:r>
          </w:p>
        </w:tc>
        <w:tc>
          <w:tcPr>
            <w:tcW w:w="2410" w:type="dxa"/>
            <w:shd w:val="clear" w:color="auto" w:fill="auto"/>
          </w:tcPr>
          <w:p w:rsidR="00F35F02" w:rsidRPr="00AC73D9" w:rsidRDefault="00972718" w:rsidP="00AC73D9">
            <w:pPr>
              <w:spacing w:after="0" w:line="240" w:lineRule="auto"/>
              <w:jc w:val="both"/>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świąd i pieczenie, zmiany na sromie</w:t>
            </w:r>
          </w:p>
        </w:tc>
        <w:tc>
          <w:tcPr>
            <w:tcW w:w="2409" w:type="dxa"/>
            <w:shd w:val="clear" w:color="auto" w:fill="auto"/>
          </w:tcPr>
          <w:p w:rsidR="00F35F02" w:rsidRPr="00AC73D9" w:rsidRDefault="00972718" w:rsidP="00AC73D9">
            <w:pPr>
              <w:spacing w:after="0" w:line="240" w:lineRule="auto"/>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 xml:space="preserve">ból i krwawienie podczas stosunku, nieprawidłowości w krwawieniu, upławy, bóle brzucha, bóle w okolicy krzyżowej, </w:t>
            </w:r>
            <w:r w:rsidR="004B33DE" w:rsidRPr="00AC73D9">
              <w:rPr>
                <w:rFonts w:ascii="Times New Roman" w:eastAsia="Times New Roman" w:hAnsi="Times New Roman" w:cs="Times New Roman"/>
                <w:sz w:val="20"/>
                <w:szCs w:val="20"/>
                <w:lang w:eastAsia="pl-PL"/>
              </w:rPr>
              <w:t>uczucie parcia na mocz, bolesne wypróżnianie, ból w okolicach miednicy</w:t>
            </w:r>
            <w:r w:rsidRPr="00AC73D9">
              <w:rPr>
                <w:rFonts w:ascii="Times New Roman" w:eastAsia="Times New Roman" w:hAnsi="Times New Roman" w:cs="Times New Roman"/>
                <w:sz w:val="20"/>
                <w:szCs w:val="20"/>
                <w:lang w:eastAsia="pl-PL"/>
              </w:rPr>
              <w:t xml:space="preserve"> </w:t>
            </w:r>
          </w:p>
        </w:tc>
      </w:tr>
      <w:tr w:rsidR="00AC73D9" w:rsidRPr="00AC73D9" w:rsidTr="00AC73D9">
        <w:tc>
          <w:tcPr>
            <w:tcW w:w="1963" w:type="dxa"/>
            <w:shd w:val="clear" w:color="auto" w:fill="auto"/>
          </w:tcPr>
          <w:p w:rsidR="004B33DE" w:rsidRPr="00AC73D9" w:rsidRDefault="004B33DE" w:rsidP="00AC73D9">
            <w:pPr>
              <w:spacing w:after="0" w:line="240" w:lineRule="auto"/>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Zachorowalność w Polsce w 2010r.</w:t>
            </w:r>
          </w:p>
        </w:tc>
        <w:tc>
          <w:tcPr>
            <w:tcW w:w="2398" w:type="dxa"/>
            <w:shd w:val="clear" w:color="auto" w:fill="auto"/>
          </w:tcPr>
          <w:p w:rsidR="004B33DE" w:rsidRPr="00AC73D9" w:rsidRDefault="004B33DE" w:rsidP="00AC73D9">
            <w:pPr>
              <w:spacing w:after="0" w:line="240" w:lineRule="auto"/>
              <w:jc w:val="center"/>
              <w:rPr>
                <w:rFonts w:ascii="Times New Roman" w:eastAsia="Times New Roman" w:hAnsi="Times New Roman" w:cs="Times New Roman"/>
                <w:sz w:val="20"/>
                <w:szCs w:val="20"/>
                <w:lang w:eastAsia="pl-PL"/>
              </w:rPr>
            </w:pPr>
          </w:p>
          <w:p w:rsidR="004B33DE" w:rsidRPr="00AC73D9" w:rsidRDefault="004B33DE" w:rsidP="00AC73D9">
            <w:pPr>
              <w:spacing w:after="0" w:line="240" w:lineRule="auto"/>
              <w:jc w:val="center"/>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3</w:t>
            </w:r>
            <w:r w:rsidR="00024696" w:rsidRPr="00AC73D9">
              <w:rPr>
                <w:rFonts w:ascii="Times New Roman" w:eastAsia="Times New Roman" w:hAnsi="Times New Roman" w:cs="Times New Roman"/>
                <w:sz w:val="20"/>
                <w:szCs w:val="20"/>
                <w:lang w:eastAsia="pl-PL"/>
              </w:rPr>
              <w:t> </w:t>
            </w:r>
            <w:r w:rsidRPr="00AC73D9">
              <w:rPr>
                <w:rFonts w:ascii="Times New Roman" w:eastAsia="Times New Roman" w:hAnsi="Times New Roman" w:cs="Times New Roman"/>
                <w:sz w:val="20"/>
                <w:szCs w:val="20"/>
                <w:lang w:eastAsia="pl-PL"/>
              </w:rPr>
              <w:t>000</w:t>
            </w:r>
            <w:r w:rsidR="00024696" w:rsidRPr="00AC73D9">
              <w:rPr>
                <w:rFonts w:ascii="Times New Roman" w:eastAsia="Times New Roman" w:hAnsi="Times New Roman" w:cs="Times New Roman"/>
                <w:sz w:val="20"/>
                <w:szCs w:val="20"/>
                <w:lang w:eastAsia="pl-PL"/>
              </w:rPr>
              <w:t xml:space="preserve"> osób</w:t>
            </w:r>
          </w:p>
        </w:tc>
        <w:tc>
          <w:tcPr>
            <w:tcW w:w="4819" w:type="dxa"/>
            <w:gridSpan w:val="2"/>
            <w:tcBorders>
              <w:bottom w:val="single" w:sz="4" w:space="0" w:color="auto"/>
            </w:tcBorders>
            <w:shd w:val="clear" w:color="auto" w:fill="auto"/>
          </w:tcPr>
          <w:p w:rsidR="004B33DE" w:rsidRPr="00AC73D9" w:rsidRDefault="004B33DE" w:rsidP="00AC73D9">
            <w:pPr>
              <w:spacing w:after="0" w:line="240" w:lineRule="auto"/>
              <w:jc w:val="center"/>
              <w:rPr>
                <w:rFonts w:ascii="Times New Roman" w:eastAsia="Times New Roman" w:hAnsi="Times New Roman" w:cs="Times New Roman"/>
                <w:sz w:val="20"/>
                <w:szCs w:val="20"/>
                <w:lang w:eastAsia="pl-PL"/>
              </w:rPr>
            </w:pPr>
          </w:p>
          <w:p w:rsidR="004B33DE" w:rsidRPr="00AC73D9" w:rsidRDefault="004B33DE" w:rsidP="00AC73D9">
            <w:pPr>
              <w:spacing w:after="0" w:line="240" w:lineRule="auto"/>
              <w:jc w:val="center"/>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574</w:t>
            </w:r>
            <w:r w:rsidR="00024696" w:rsidRPr="00AC73D9">
              <w:rPr>
                <w:rFonts w:ascii="Times New Roman" w:eastAsia="Times New Roman" w:hAnsi="Times New Roman" w:cs="Times New Roman"/>
                <w:sz w:val="20"/>
                <w:szCs w:val="20"/>
                <w:lang w:eastAsia="pl-PL"/>
              </w:rPr>
              <w:t xml:space="preserve"> osób</w:t>
            </w:r>
          </w:p>
        </w:tc>
      </w:tr>
      <w:tr w:rsidR="002621BE" w:rsidRPr="00AC73D9" w:rsidTr="00AC73D9">
        <w:tc>
          <w:tcPr>
            <w:tcW w:w="1963" w:type="dxa"/>
            <w:shd w:val="clear" w:color="auto" w:fill="auto"/>
          </w:tcPr>
          <w:p w:rsidR="002621BE" w:rsidRPr="00AC73D9" w:rsidRDefault="002621BE" w:rsidP="00AC73D9">
            <w:pPr>
              <w:spacing w:after="0" w:line="240" w:lineRule="auto"/>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w tym w woj. lubuskim w latach 2010-2012</w:t>
            </w:r>
          </w:p>
        </w:tc>
        <w:tc>
          <w:tcPr>
            <w:tcW w:w="2398" w:type="dxa"/>
            <w:shd w:val="clear" w:color="auto" w:fill="auto"/>
          </w:tcPr>
          <w:p w:rsidR="002621BE" w:rsidRPr="00AC73D9" w:rsidRDefault="002621BE" w:rsidP="00AC73D9">
            <w:pPr>
              <w:spacing w:after="0" w:line="240" w:lineRule="auto"/>
              <w:jc w:val="center"/>
              <w:rPr>
                <w:rFonts w:ascii="Times New Roman" w:eastAsia="Times New Roman" w:hAnsi="Times New Roman" w:cs="Times New Roman"/>
                <w:sz w:val="20"/>
                <w:szCs w:val="20"/>
                <w:lang w:eastAsia="pl-PL"/>
              </w:rPr>
            </w:pPr>
          </w:p>
          <w:p w:rsidR="002621BE" w:rsidRPr="00AC73D9" w:rsidRDefault="002621BE" w:rsidP="00AC73D9">
            <w:pPr>
              <w:spacing w:after="0" w:line="240" w:lineRule="auto"/>
              <w:jc w:val="center"/>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281</w:t>
            </w:r>
            <w:r w:rsidR="00C01987">
              <w:rPr>
                <w:rFonts w:ascii="Times New Roman" w:eastAsia="Times New Roman" w:hAnsi="Times New Roman" w:cs="Times New Roman"/>
                <w:sz w:val="20"/>
                <w:szCs w:val="20"/>
                <w:lang w:eastAsia="pl-PL"/>
              </w:rPr>
              <w:t xml:space="preserve"> osób</w:t>
            </w:r>
          </w:p>
        </w:tc>
        <w:tc>
          <w:tcPr>
            <w:tcW w:w="4819" w:type="dxa"/>
            <w:gridSpan w:val="2"/>
            <w:shd w:val="clear" w:color="auto" w:fill="auto"/>
          </w:tcPr>
          <w:p w:rsidR="002621BE" w:rsidRPr="00AC73D9" w:rsidRDefault="00451C1F" w:rsidP="00AC73D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pict>
                <v:shapetype id="_x0000_t32" coordsize="21600,21600" o:spt="32" o:oned="t" path="m,l21600,21600e" filled="f">
                  <v:path arrowok="t" fillok="f" o:connecttype="none"/>
                  <o:lock v:ext="edit" shapetype="t"/>
                </v:shapetype>
                <v:shape id="_x0000_s1027" type="#_x0000_t32" style="position:absolute;left:0;text-align:left;margin-left:112.35pt;margin-top:-.6pt;width:0;height:34.5pt;flip:y;z-index:2;mso-position-horizontal-relative:text;mso-position-vertical-relative:text" o:connectortype="straight"/>
              </w:pict>
            </w:r>
          </w:p>
          <w:p w:rsidR="002621BE" w:rsidRPr="00AC73D9" w:rsidRDefault="00C01987" w:rsidP="00AC73D9">
            <w:pPr>
              <w:tabs>
                <w:tab w:val="left" w:pos="945"/>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31 osób</w:t>
            </w:r>
            <w:r w:rsidR="002621BE" w:rsidRPr="00AC73D9">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002621BE" w:rsidRPr="00AC73D9">
              <w:rPr>
                <w:rFonts w:ascii="Times New Roman" w:eastAsia="Times New Roman" w:hAnsi="Times New Roman" w:cs="Times New Roman"/>
                <w:sz w:val="20"/>
                <w:szCs w:val="20"/>
                <w:lang w:eastAsia="pl-PL"/>
              </w:rPr>
              <w:t xml:space="preserve"> 8</w:t>
            </w:r>
            <w:r>
              <w:rPr>
                <w:rFonts w:ascii="Times New Roman" w:eastAsia="Times New Roman" w:hAnsi="Times New Roman" w:cs="Times New Roman"/>
                <w:sz w:val="20"/>
                <w:szCs w:val="20"/>
                <w:lang w:eastAsia="pl-PL"/>
              </w:rPr>
              <w:t xml:space="preserve"> osób</w:t>
            </w:r>
          </w:p>
        </w:tc>
      </w:tr>
      <w:tr w:rsidR="004B33DE" w:rsidRPr="00AC73D9" w:rsidTr="00AC73D9">
        <w:tc>
          <w:tcPr>
            <w:tcW w:w="1963" w:type="dxa"/>
            <w:shd w:val="clear" w:color="auto" w:fill="auto"/>
          </w:tcPr>
          <w:p w:rsidR="004B33DE" w:rsidRPr="00AC73D9" w:rsidRDefault="004B33DE" w:rsidP="00AC73D9">
            <w:pPr>
              <w:spacing w:after="0" w:line="240" w:lineRule="auto"/>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Populacja objęta najczęstszą zachorowalnością</w:t>
            </w:r>
          </w:p>
        </w:tc>
        <w:tc>
          <w:tcPr>
            <w:tcW w:w="2398" w:type="dxa"/>
            <w:shd w:val="clear" w:color="auto" w:fill="auto"/>
          </w:tcPr>
          <w:p w:rsidR="00024696" w:rsidRPr="00AC73D9" w:rsidRDefault="00024696" w:rsidP="00AC73D9">
            <w:pPr>
              <w:spacing w:after="0" w:line="240" w:lineRule="auto"/>
              <w:jc w:val="center"/>
              <w:rPr>
                <w:rFonts w:ascii="Times New Roman" w:eastAsia="Times New Roman" w:hAnsi="Times New Roman" w:cs="Times New Roman"/>
                <w:sz w:val="20"/>
                <w:szCs w:val="20"/>
                <w:lang w:eastAsia="pl-PL"/>
              </w:rPr>
            </w:pPr>
          </w:p>
          <w:p w:rsidR="004B33DE" w:rsidRPr="00AC73D9" w:rsidRDefault="00024696" w:rsidP="00AC73D9">
            <w:pPr>
              <w:spacing w:after="0" w:line="240" w:lineRule="auto"/>
              <w:jc w:val="center"/>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45-64 lat</w:t>
            </w:r>
          </w:p>
        </w:tc>
        <w:tc>
          <w:tcPr>
            <w:tcW w:w="4819" w:type="dxa"/>
            <w:gridSpan w:val="2"/>
            <w:shd w:val="clear" w:color="auto" w:fill="auto"/>
          </w:tcPr>
          <w:p w:rsidR="004B33DE" w:rsidRPr="00AC73D9" w:rsidRDefault="004B33DE" w:rsidP="00AC73D9">
            <w:pPr>
              <w:spacing w:after="0" w:line="240" w:lineRule="auto"/>
              <w:jc w:val="center"/>
              <w:rPr>
                <w:rFonts w:ascii="Times New Roman" w:eastAsia="Times New Roman" w:hAnsi="Times New Roman" w:cs="Times New Roman"/>
                <w:sz w:val="20"/>
                <w:szCs w:val="20"/>
                <w:lang w:eastAsia="pl-PL"/>
              </w:rPr>
            </w:pPr>
          </w:p>
          <w:p w:rsidR="00024696" w:rsidRPr="00AC73D9" w:rsidRDefault="00024696" w:rsidP="00AC73D9">
            <w:pPr>
              <w:spacing w:after="0" w:line="240" w:lineRule="auto"/>
              <w:jc w:val="center"/>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po 50 roku życia</w:t>
            </w:r>
          </w:p>
        </w:tc>
      </w:tr>
      <w:tr w:rsidR="00024696" w:rsidRPr="00AC73D9" w:rsidTr="00AC73D9">
        <w:tc>
          <w:tcPr>
            <w:tcW w:w="1963" w:type="dxa"/>
            <w:shd w:val="clear" w:color="auto" w:fill="auto"/>
          </w:tcPr>
          <w:p w:rsidR="00024696" w:rsidRPr="00AC73D9" w:rsidRDefault="00024696" w:rsidP="00AC73D9">
            <w:pPr>
              <w:spacing w:after="0" w:line="240" w:lineRule="auto"/>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Przeżycia w Polsce w latach 2003-2005</w:t>
            </w:r>
          </w:p>
        </w:tc>
        <w:tc>
          <w:tcPr>
            <w:tcW w:w="2398" w:type="dxa"/>
            <w:shd w:val="clear" w:color="auto" w:fill="auto"/>
          </w:tcPr>
          <w:p w:rsidR="00024696" w:rsidRPr="00AC73D9" w:rsidRDefault="00024696" w:rsidP="00AC73D9">
            <w:pPr>
              <w:spacing w:after="0" w:line="240" w:lineRule="auto"/>
              <w:jc w:val="center"/>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54,4%</w:t>
            </w:r>
          </w:p>
        </w:tc>
        <w:tc>
          <w:tcPr>
            <w:tcW w:w="4819" w:type="dxa"/>
            <w:gridSpan w:val="2"/>
            <w:shd w:val="clear" w:color="auto" w:fill="auto"/>
          </w:tcPr>
          <w:p w:rsidR="00024696" w:rsidRPr="00AC73D9" w:rsidRDefault="00024696" w:rsidP="00AC73D9">
            <w:pPr>
              <w:spacing w:after="0" w:line="240" w:lineRule="auto"/>
              <w:jc w:val="center"/>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48,6%</w:t>
            </w:r>
          </w:p>
        </w:tc>
      </w:tr>
      <w:tr w:rsidR="00024696" w:rsidRPr="00AC73D9" w:rsidTr="00AC73D9">
        <w:tc>
          <w:tcPr>
            <w:tcW w:w="1963" w:type="dxa"/>
            <w:shd w:val="clear" w:color="auto" w:fill="auto"/>
          </w:tcPr>
          <w:p w:rsidR="00024696" w:rsidRPr="00AC73D9" w:rsidRDefault="00024696" w:rsidP="00AC73D9">
            <w:pPr>
              <w:spacing w:after="0" w:line="240" w:lineRule="auto"/>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Umieralność w Polsce w 2010r.</w:t>
            </w:r>
          </w:p>
        </w:tc>
        <w:tc>
          <w:tcPr>
            <w:tcW w:w="2398" w:type="dxa"/>
            <w:shd w:val="clear" w:color="auto" w:fill="auto"/>
          </w:tcPr>
          <w:p w:rsidR="00024696" w:rsidRPr="00AC73D9" w:rsidRDefault="00024696" w:rsidP="00AC73D9">
            <w:pPr>
              <w:spacing w:after="0" w:line="240" w:lineRule="auto"/>
              <w:jc w:val="center"/>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4%</w:t>
            </w:r>
          </w:p>
        </w:tc>
        <w:tc>
          <w:tcPr>
            <w:tcW w:w="4819" w:type="dxa"/>
            <w:gridSpan w:val="2"/>
            <w:shd w:val="clear" w:color="auto" w:fill="auto"/>
          </w:tcPr>
          <w:p w:rsidR="00024696" w:rsidRPr="00AC73D9" w:rsidRDefault="00451C1F" w:rsidP="00AC73D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pict>
                <v:shape id="_x0000_s1026" type="#_x0000_t32" style="position:absolute;left:0;text-align:left;margin-left:111.6pt;margin-top:22.2pt;width:0;height:34.5pt;flip:y;z-index:1;mso-position-horizontal-relative:text;mso-position-vertical-relative:text" o:connectortype="straight"/>
              </w:pict>
            </w:r>
            <w:r w:rsidR="00024696" w:rsidRPr="00AC73D9">
              <w:rPr>
                <w:rFonts w:ascii="Times New Roman" w:eastAsia="Times New Roman" w:hAnsi="Times New Roman" w:cs="Times New Roman"/>
                <w:sz w:val="20"/>
                <w:szCs w:val="20"/>
                <w:lang w:eastAsia="pl-PL"/>
              </w:rPr>
              <w:t>1%</w:t>
            </w:r>
          </w:p>
        </w:tc>
      </w:tr>
      <w:tr w:rsidR="002621BE" w:rsidRPr="00AC73D9" w:rsidTr="00AC73D9">
        <w:tc>
          <w:tcPr>
            <w:tcW w:w="1963" w:type="dxa"/>
            <w:shd w:val="clear" w:color="auto" w:fill="auto"/>
          </w:tcPr>
          <w:p w:rsidR="002621BE" w:rsidRPr="00AC73D9" w:rsidRDefault="002621BE" w:rsidP="00AC73D9">
            <w:pPr>
              <w:spacing w:after="0" w:line="240" w:lineRule="auto"/>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w tym w woj. lubuskim w latach 2010-2012</w:t>
            </w:r>
          </w:p>
        </w:tc>
        <w:tc>
          <w:tcPr>
            <w:tcW w:w="2398" w:type="dxa"/>
            <w:shd w:val="clear" w:color="auto" w:fill="auto"/>
          </w:tcPr>
          <w:p w:rsidR="002621BE" w:rsidRPr="00AC73D9" w:rsidRDefault="002621BE" w:rsidP="00AC73D9">
            <w:pPr>
              <w:spacing w:after="0" w:line="240" w:lineRule="auto"/>
              <w:jc w:val="center"/>
              <w:rPr>
                <w:rFonts w:ascii="Times New Roman" w:eastAsia="Times New Roman" w:hAnsi="Times New Roman" w:cs="Times New Roman"/>
                <w:sz w:val="20"/>
                <w:szCs w:val="20"/>
                <w:lang w:eastAsia="pl-PL"/>
              </w:rPr>
            </w:pPr>
          </w:p>
          <w:p w:rsidR="002621BE" w:rsidRPr="00AC73D9" w:rsidRDefault="002621BE" w:rsidP="00AC73D9">
            <w:pPr>
              <w:spacing w:after="0" w:line="240" w:lineRule="auto"/>
              <w:jc w:val="center"/>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182</w:t>
            </w:r>
            <w:r w:rsidR="00C01987">
              <w:rPr>
                <w:rFonts w:ascii="Times New Roman" w:eastAsia="Times New Roman" w:hAnsi="Times New Roman" w:cs="Times New Roman"/>
                <w:sz w:val="20"/>
                <w:szCs w:val="20"/>
                <w:lang w:eastAsia="pl-PL"/>
              </w:rPr>
              <w:t xml:space="preserve"> osób</w:t>
            </w:r>
          </w:p>
        </w:tc>
        <w:tc>
          <w:tcPr>
            <w:tcW w:w="4819" w:type="dxa"/>
            <w:gridSpan w:val="2"/>
            <w:shd w:val="clear" w:color="auto" w:fill="auto"/>
          </w:tcPr>
          <w:p w:rsidR="002621BE" w:rsidRPr="00AC73D9" w:rsidRDefault="002621BE" w:rsidP="00AC73D9">
            <w:pPr>
              <w:tabs>
                <w:tab w:val="left" w:pos="990"/>
              </w:tabs>
              <w:spacing w:after="0" w:line="240" w:lineRule="auto"/>
              <w:rPr>
                <w:rFonts w:ascii="Times New Roman" w:eastAsia="Times New Roman" w:hAnsi="Times New Roman" w:cs="Times New Roman"/>
                <w:sz w:val="20"/>
                <w:szCs w:val="20"/>
                <w:lang w:eastAsia="pl-PL"/>
              </w:rPr>
            </w:pPr>
            <w:r w:rsidRPr="00AC73D9">
              <w:rPr>
                <w:rFonts w:ascii="Times New Roman" w:eastAsia="Times New Roman" w:hAnsi="Times New Roman" w:cs="Times New Roman"/>
                <w:sz w:val="20"/>
                <w:szCs w:val="20"/>
                <w:lang w:eastAsia="pl-PL"/>
              </w:rPr>
              <w:tab/>
            </w:r>
          </w:p>
          <w:p w:rsidR="002621BE" w:rsidRPr="00AC73D9" w:rsidRDefault="00C01987" w:rsidP="00AC73D9">
            <w:pPr>
              <w:tabs>
                <w:tab w:val="left" w:pos="990"/>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16 osób</w:t>
            </w:r>
            <w:r w:rsidR="002621BE" w:rsidRPr="00AC73D9">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002621BE" w:rsidRPr="00AC73D9">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osób</w:t>
            </w:r>
          </w:p>
        </w:tc>
      </w:tr>
    </w:tbl>
    <w:p w:rsidR="00F35F02" w:rsidRDefault="00F35F02" w:rsidP="00F35F02">
      <w:pPr>
        <w:spacing w:after="0" w:line="240" w:lineRule="auto"/>
        <w:jc w:val="both"/>
        <w:rPr>
          <w:rFonts w:ascii="Times New Roman" w:hAnsi="Times New Roman" w:cs="Times New Roman"/>
          <w:sz w:val="24"/>
          <w:szCs w:val="24"/>
          <w:lang w:eastAsia="pl-PL"/>
        </w:rPr>
      </w:pPr>
    </w:p>
    <w:p w:rsidR="00A67741" w:rsidRDefault="00A67741" w:rsidP="00A6774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Tabela 1: Charakterystyka najczęściej występujących nowotworów wywołanych wirusem brodawczaka ludzkiego.</w:t>
      </w:r>
    </w:p>
    <w:p w:rsidR="00702535" w:rsidRDefault="00A67741" w:rsidP="00A67741">
      <w:pPr>
        <w:pStyle w:val="Tekstprzypisukocowego"/>
        <w:rPr>
          <w:rFonts w:ascii="Times New Roman" w:hAnsi="Times New Roman" w:cs="Times New Roman"/>
          <w:sz w:val="24"/>
          <w:szCs w:val="24"/>
        </w:rPr>
      </w:pPr>
      <w:r>
        <w:rPr>
          <w:rFonts w:ascii="Times New Roman" w:hAnsi="Times New Roman" w:cs="Times New Roman"/>
          <w:sz w:val="24"/>
          <w:szCs w:val="24"/>
          <w:lang w:eastAsia="pl-PL"/>
        </w:rPr>
        <w:lastRenderedPageBreak/>
        <w:t xml:space="preserve">Źródło: Opracowanie własne na podstawie: </w:t>
      </w:r>
      <w:r w:rsidRPr="00A67741">
        <w:rPr>
          <w:rFonts w:ascii="Times New Roman" w:hAnsi="Times New Roman" w:cs="Times New Roman"/>
          <w:sz w:val="24"/>
          <w:szCs w:val="24"/>
        </w:rPr>
        <w:t>Wojciechowska U., Didkowska J., Zachorowania i zgony na nowotwory z</w:t>
      </w:r>
      <w:r>
        <w:rPr>
          <w:rFonts w:ascii="Times New Roman" w:hAnsi="Times New Roman" w:cs="Times New Roman"/>
          <w:sz w:val="24"/>
          <w:szCs w:val="24"/>
        </w:rPr>
        <w:t>łośliwe w Polsce,</w:t>
      </w:r>
      <w:r w:rsidRPr="00A67741">
        <w:rPr>
          <w:rFonts w:ascii="Times New Roman" w:hAnsi="Times New Roman" w:cs="Times New Roman"/>
          <w:sz w:val="24"/>
          <w:szCs w:val="24"/>
        </w:rPr>
        <w:t xml:space="preserve"> </w:t>
      </w:r>
      <w:r>
        <w:rPr>
          <w:rFonts w:ascii="Times New Roman" w:hAnsi="Times New Roman" w:cs="Times New Roman"/>
          <w:sz w:val="24"/>
          <w:szCs w:val="24"/>
        </w:rPr>
        <w:t xml:space="preserve">Raporty, </w:t>
      </w:r>
      <w:r w:rsidRPr="00A67741">
        <w:rPr>
          <w:rFonts w:ascii="Times New Roman" w:hAnsi="Times New Roman" w:cs="Times New Roman"/>
          <w:sz w:val="24"/>
          <w:szCs w:val="24"/>
        </w:rPr>
        <w:t xml:space="preserve">Krajowy Rejestr Nowotworów, Centrum Onkologii – Instytut im. M. Skłodowskiej-Curie, dostępne na stronie </w:t>
      </w:r>
      <w:hyperlink r:id="rId8" w:history="1">
        <w:r w:rsidRPr="00A67741">
          <w:rPr>
            <w:rStyle w:val="Hipercze"/>
            <w:rFonts w:ascii="Times New Roman" w:hAnsi="Times New Roman" w:cs="Times New Roman"/>
            <w:sz w:val="24"/>
            <w:szCs w:val="24"/>
          </w:rPr>
          <w:t>http://onkologia.org.pl(raporty)</w:t>
        </w:r>
      </w:hyperlink>
      <w:r>
        <w:rPr>
          <w:rFonts w:ascii="Times New Roman" w:hAnsi="Times New Roman" w:cs="Times New Roman"/>
          <w:sz w:val="24"/>
          <w:szCs w:val="24"/>
        </w:rPr>
        <w:t xml:space="preserve"> dostęp z 27.10.2015r. </w:t>
      </w:r>
    </w:p>
    <w:p w:rsidR="00BC136E" w:rsidRDefault="00436E3C" w:rsidP="00436E3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W Europie sprawcami 70% przypadków raka szyjki macicy </w:t>
      </w:r>
      <w:r w:rsidR="00686D80">
        <w:rPr>
          <w:rFonts w:ascii="Times New Roman" w:hAnsi="Times New Roman" w:cs="Times New Roman"/>
          <w:sz w:val="24"/>
          <w:szCs w:val="24"/>
          <w:lang w:eastAsia="pl-PL"/>
        </w:rPr>
        <w:t xml:space="preserve">są dwa typy wirusa HPV: 16 i 18. Do zakażeń dochodzi podczas kontaktu seksualnego, ale nie tylko. Wirus znajduje się na palcach, dłoniach w okolicy ust. Prezerwatywa znacznie obniża ryzyko zakażenia, ale nie zabezpiecza przed nim całkowicie. Ryzyko infekcji występuje częściej u osób mających wielu partnerów </w:t>
      </w:r>
      <w:r w:rsidR="00B27682">
        <w:rPr>
          <w:rFonts w:ascii="Times New Roman" w:hAnsi="Times New Roman" w:cs="Times New Roman"/>
          <w:sz w:val="24"/>
          <w:szCs w:val="24"/>
          <w:lang w:eastAsia="pl-PL"/>
        </w:rPr>
        <w:t xml:space="preserve">lub tych, którzy we wczesnym wieku zaczęli współżycie seksualne. Infekcja może trwać od 4 do 20 miesięcy i przebiega bez żadnych objawów. Jednakże w przypadku niektórych osób (niewielki odsetek zakażonych) organizm nie potrafi zwalczyć HPV                i dochodzi do przewlekłej infekcji. Jeśli wynika ona z zainfekowaniem agresywnym typem wirusa może doprowadzić do rozwoju raka szyjki macicy. Najczęściej nowotwór ten jest diagnozowany u kobiet po 40 roku życia. </w:t>
      </w:r>
    </w:p>
    <w:p w:rsidR="00637B37" w:rsidRDefault="00637B37" w:rsidP="00637B37">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Prawdopodobieństwo ewaluowania infekcji wirusem HPV w proces nowotworowy zwiększają takie czynniki jak;</w:t>
      </w:r>
    </w:p>
    <w:p w:rsidR="00637B37" w:rsidRDefault="00637B37" w:rsidP="00637B37">
      <w:pPr>
        <w:numPr>
          <w:ilvl w:val="0"/>
          <w:numId w:val="1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palenie papierosów,</w:t>
      </w:r>
    </w:p>
    <w:p w:rsidR="00637B37" w:rsidRDefault="00637B37" w:rsidP="00637B37">
      <w:pPr>
        <w:numPr>
          <w:ilvl w:val="0"/>
          <w:numId w:val="1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osłabienie układu odpornościowego,</w:t>
      </w:r>
    </w:p>
    <w:p w:rsidR="00BC136E" w:rsidRPr="00C930C6" w:rsidRDefault="00637B37" w:rsidP="00436E3C">
      <w:pPr>
        <w:numPr>
          <w:ilvl w:val="0"/>
          <w:numId w:val="1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choroby przenoszone drogą płciową (np. opryszczka płciowa, stany zapalne spowodowane bakteria Chlamydia trachomatis).</w:t>
      </w:r>
      <w:r>
        <w:rPr>
          <w:rStyle w:val="Odwoanieprzypisukocowego"/>
          <w:rFonts w:ascii="Times New Roman" w:hAnsi="Times New Roman" w:cs="Times New Roman"/>
          <w:sz w:val="24"/>
          <w:szCs w:val="24"/>
          <w:lang w:eastAsia="pl-PL"/>
        </w:rPr>
        <w:endnoteReference w:id="3"/>
      </w:r>
    </w:p>
    <w:p w:rsidR="00702535" w:rsidRDefault="00806F5D" w:rsidP="00151061">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Minister Zdrowia w swoim rozporządzeniu w spra</w:t>
      </w:r>
      <w:r w:rsidR="00411886">
        <w:rPr>
          <w:rFonts w:ascii="Times New Roman" w:hAnsi="Times New Roman" w:cs="Times New Roman"/>
          <w:sz w:val="24"/>
          <w:szCs w:val="24"/>
          <w:lang w:eastAsia="pl-PL"/>
        </w:rPr>
        <w:t>wie priorytetów zdrowotnych (Dz.</w:t>
      </w:r>
      <w:r>
        <w:rPr>
          <w:rFonts w:ascii="Times New Roman" w:hAnsi="Times New Roman" w:cs="Times New Roman"/>
          <w:sz w:val="24"/>
          <w:szCs w:val="24"/>
          <w:lang w:eastAsia="pl-PL"/>
        </w:rPr>
        <w:t xml:space="preserve"> U. z</w:t>
      </w:r>
      <w:r w:rsidR="00891351">
        <w:rPr>
          <w:rFonts w:ascii="Times New Roman" w:hAnsi="Times New Roman" w:cs="Times New Roman"/>
          <w:sz w:val="24"/>
          <w:szCs w:val="24"/>
          <w:lang w:eastAsia="pl-PL"/>
        </w:rPr>
        <w:t xml:space="preserve"> 2009r. nr 137 poz. 1126) ustalił</w:t>
      </w:r>
      <w:r>
        <w:rPr>
          <w:rFonts w:ascii="Times New Roman" w:hAnsi="Times New Roman" w:cs="Times New Roman"/>
          <w:sz w:val="24"/>
          <w:szCs w:val="24"/>
          <w:lang w:eastAsia="pl-PL"/>
        </w:rPr>
        <w:t xml:space="preserve"> jako jeden z priorytetów zdrowotnych zmniejszenie zachorowalności i przedwczesnej umieralności </w:t>
      </w:r>
      <w:r w:rsidR="00A37EDF">
        <w:rPr>
          <w:rFonts w:ascii="Times New Roman" w:hAnsi="Times New Roman" w:cs="Times New Roman"/>
          <w:sz w:val="24"/>
          <w:szCs w:val="24"/>
          <w:lang w:eastAsia="pl-PL"/>
        </w:rPr>
        <w:t>z powodu nowotworów złośliwych.</w:t>
      </w:r>
      <w:r w:rsidR="00A37EDF">
        <w:rPr>
          <w:rStyle w:val="Odwoanieprzypisukocowego"/>
          <w:rFonts w:ascii="Times New Roman" w:hAnsi="Times New Roman" w:cs="Times New Roman"/>
          <w:sz w:val="24"/>
          <w:szCs w:val="24"/>
          <w:lang w:eastAsia="pl-PL"/>
        </w:rPr>
        <w:endnoteReference w:id="4"/>
      </w:r>
    </w:p>
    <w:p w:rsidR="00A37EDF" w:rsidRDefault="00891351" w:rsidP="00151061">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Jednakże z</w:t>
      </w:r>
      <w:r w:rsidR="00A37EDF">
        <w:rPr>
          <w:rFonts w:ascii="Times New Roman" w:hAnsi="Times New Roman" w:cs="Times New Roman"/>
          <w:sz w:val="24"/>
          <w:szCs w:val="24"/>
          <w:lang w:eastAsia="pl-PL"/>
        </w:rPr>
        <w:t xml:space="preserve">ałożenia do Nowego Programu Zwalczania Chorób Nowotworowych na lata 2016-2025 wskazują na fakt, iż w Polsce wyniki leczenia nowotworów są gorsze niż </w:t>
      </w:r>
      <w:r w:rsidR="00C01987">
        <w:rPr>
          <w:rFonts w:ascii="Times New Roman" w:hAnsi="Times New Roman" w:cs="Times New Roman"/>
          <w:sz w:val="24"/>
          <w:szCs w:val="24"/>
          <w:lang w:eastAsia="pl-PL"/>
        </w:rPr>
        <w:br/>
      </w:r>
      <w:r w:rsidR="00A37EDF">
        <w:rPr>
          <w:rFonts w:ascii="Times New Roman" w:hAnsi="Times New Roman" w:cs="Times New Roman"/>
          <w:sz w:val="24"/>
          <w:szCs w:val="24"/>
          <w:lang w:eastAsia="pl-PL"/>
        </w:rPr>
        <w:t>w krajach Europy Zachodniej ( w Europie tzw. pięcioletnie wyleczenie uzyskuje się u 48,3 % chorych na raka, w Polsce u 38,4%</w:t>
      </w:r>
      <w:r w:rsidR="005A7F53">
        <w:rPr>
          <w:rFonts w:ascii="Times New Roman" w:hAnsi="Times New Roman" w:cs="Times New Roman"/>
          <w:sz w:val="24"/>
          <w:szCs w:val="24"/>
          <w:lang w:eastAsia="pl-PL"/>
        </w:rPr>
        <w:t xml:space="preserve">), ta sama zależność dotyczy również wskaźników umieralności na nowotwory złośliwe – w Polsce są one znacznie wyższe niż w Europie. </w:t>
      </w:r>
      <w:r w:rsidR="005A7F53">
        <w:rPr>
          <w:rStyle w:val="Odwoanieprzypisukocowego"/>
          <w:rFonts w:ascii="Times New Roman" w:hAnsi="Times New Roman" w:cs="Times New Roman"/>
          <w:sz w:val="24"/>
          <w:szCs w:val="24"/>
          <w:lang w:eastAsia="pl-PL"/>
        </w:rPr>
        <w:endnoteReference w:id="5"/>
      </w:r>
    </w:p>
    <w:p w:rsidR="00480741" w:rsidRDefault="00480741" w:rsidP="00151061">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Ponadt</w:t>
      </w:r>
      <w:r w:rsidR="00A12D71">
        <w:rPr>
          <w:rFonts w:ascii="Times New Roman" w:hAnsi="Times New Roman" w:cs="Times New Roman"/>
          <w:sz w:val="24"/>
          <w:szCs w:val="24"/>
          <w:lang w:eastAsia="pl-PL"/>
        </w:rPr>
        <w:t>o w wyniku objęcia badaniem screei</w:t>
      </w:r>
      <w:r>
        <w:rPr>
          <w:rFonts w:ascii="Times New Roman" w:hAnsi="Times New Roman" w:cs="Times New Roman"/>
          <w:sz w:val="24"/>
          <w:szCs w:val="24"/>
          <w:lang w:eastAsia="pl-PL"/>
        </w:rPr>
        <w:t>ningu  w Polsce z zakresu profilaktyki         i wczesnego wykrywania nowotworów szyjki macicy kobiet od 25 do 59 lat w woj. lubuskim zaobserwowano w roku 2010 zachorowalność na poziomie 12,2% a umier</w:t>
      </w:r>
      <w:r w:rsidR="003E1D9C">
        <w:rPr>
          <w:rFonts w:ascii="Times New Roman" w:hAnsi="Times New Roman" w:cs="Times New Roman"/>
          <w:sz w:val="24"/>
          <w:szCs w:val="24"/>
          <w:lang w:eastAsia="pl-PL"/>
        </w:rPr>
        <w:t>alność na poziomie 7,5%, co było</w:t>
      </w:r>
      <w:r>
        <w:rPr>
          <w:rFonts w:ascii="Times New Roman" w:hAnsi="Times New Roman" w:cs="Times New Roman"/>
          <w:sz w:val="24"/>
          <w:szCs w:val="24"/>
          <w:lang w:eastAsia="pl-PL"/>
        </w:rPr>
        <w:t xml:space="preserve"> najwyższym wskaźnikiem w Polsce. </w:t>
      </w:r>
      <w:r w:rsidR="00B735F9">
        <w:rPr>
          <w:rStyle w:val="Odwoanieprzypisukocowego"/>
          <w:rFonts w:ascii="Times New Roman" w:hAnsi="Times New Roman" w:cs="Times New Roman"/>
          <w:sz w:val="24"/>
          <w:szCs w:val="24"/>
          <w:lang w:eastAsia="pl-PL"/>
        </w:rPr>
        <w:t>3</w:t>
      </w:r>
      <w:r w:rsidR="00B735F9">
        <w:rPr>
          <w:rFonts w:ascii="Times New Roman" w:hAnsi="Times New Roman" w:cs="Times New Roman"/>
          <w:sz w:val="24"/>
          <w:szCs w:val="24"/>
          <w:lang w:eastAsia="pl-PL"/>
        </w:rPr>
        <w:t xml:space="preserve"> </w:t>
      </w:r>
      <w:r w:rsidR="008343FB">
        <w:rPr>
          <w:rFonts w:ascii="Times New Roman" w:hAnsi="Times New Roman" w:cs="Times New Roman"/>
          <w:sz w:val="24"/>
          <w:szCs w:val="24"/>
          <w:lang w:eastAsia="pl-PL"/>
        </w:rPr>
        <w:t>W</w:t>
      </w:r>
      <w:r w:rsidR="00180E23">
        <w:rPr>
          <w:rFonts w:ascii="Times New Roman" w:hAnsi="Times New Roman" w:cs="Times New Roman"/>
          <w:sz w:val="24"/>
          <w:szCs w:val="24"/>
          <w:lang w:eastAsia="pl-PL"/>
        </w:rPr>
        <w:t xml:space="preserve"> województwie lubuskim obserwujemy </w:t>
      </w:r>
      <w:r w:rsidR="008343FB">
        <w:rPr>
          <w:rFonts w:ascii="Times New Roman" w:hAnsi="Times New Roman" w:cs="Times New Roman"/>
          <w:sz w:val="24"/>
          <w:szCs w:val="24"/>
          <w:lang w:eastAsia="pl-PL"/>
        </w:rPr>
        <w:t xml:space="preserve">również </w:t>
      </w:r>
      <w:r w:rsidR="00180E23">
        <w:rPr>
          <w:rFonts w:ascii="Times New Roman" w:hAnsi="Times New Roman" w:cs="Times New Roman"/>
          <w:sz w:val="24"/>
          <w:szCs w:val="24"/>
          <w:lang w:eastAsia="pl-PL"/>
        </w:rPr>
        <w:t>najniższy wskaźnik przeżyć na nowotwory szyjki macicy (44,3 %).</w:t>
      </w:r>
      <w:r w:rsidR="00180E23">
        <w:rPr>
          <w:rStyle w:val="Odwoanieprzypisukocowego"/>
          <w:rFonts w:ascii="Times New Roman" w:hAnsi="Times New Roman" w:cs="Times New Roman"/>
          <w:sz w:val="24"/>
          <w:szCs w:val="24"/>
          <w:lang w:eastAsia="pl-PL"/>
        </w:rPr>
        <w:endnoteReference w:id="6"/>
      </w:r>
      <w:r w:rsidR="00180E23">
        <w:rPr>
          <w:rFonts w:ascii="Times New Roman" w:hAnsi="Times New Roman" w:cs="Times New Roman"/>
          <w:sz w:val="24"/>
          <w:szCs w:val="24"/>
          <w:lang w:eastAsia="pl-PL"/>
        </w:rPr>
        <w:t xml:space="preserve"> </w:t>
      </w:r>
      <w:r w:rsidR="0021049F">
        <w:rPr>
          <w:rFonts w:ascii="Times New Roman" w:hAnsi="Times New Roman" w:cs="Times New Roman"/>
          <w:sz w:val="24"/>
          <w:szCs w:val="24"/>
          <w:lang w:eastAsia="pl-PL"/>
        </w:rPr>
        <w:t xml:space="preserve">Ma to swoje odzwierciedlenie w statystyce Krajowego Rejestru Nowotworów, gdzie </w:t>
      </w:r>
      <w:r w:rsidR="0021049F">
        <w:rPr>
          <w:rFonts w:ascii="Times New Roman" w:hAnsi="Times New Roman" w:cs="Times New Roman"/>
          <w:sz w:val="24"/>
          <w:szCs w:val="24"/>
          <w:lang w:eastAsia="pl-PL"/>
        </w:rPr>
        <w:br/>
        <w:t>w województwie lubuskim w latach 2010-2012 było 281 zachorowań i 182 zgony.</w:t>
      </w:r>
      <w:r w:rsidR="0021049F">
        <w:rPr>
          <w:rStyle w:val="Odwoanieprzypisukocowego"/>
          <w:rFonts w:ascii="Times New Roman" w:hAnsi="Times New Roman" w:cs="Times New Roman"/>
          <w:sz w:val="24"/>
          <w:szCs w:val="24"/>
          <w:lang w:eastAsia="pl-PL"/>
        </w:rPr>
        <w:endnoteReference w:id="7"/>
      </w:r>
      <w:r w:rsidR="0021049F">
        <w:rPr>
          <w:rFonts w:ascii="Times New Roman" w:hAnsi="Times New Roman" w:cs="Times New Roman"/>
          <w:sz w:val="24"/>
          <w:szCs w:val="24"/>
          <w:lang w:eastAsia="pl-PL"/>
        </w:rPr>
        <w:t xml:space="preserve"> Wynika </w:t>
      </w:r>
      <w:r w:rsidR="00357210">
        <w:rPr>
          <w:rFonts w:ascii="Times New Roman" w:hAnsi="Times New Roman" w:cs="Times New Roman"/>
          <w:sz w:val="24"/>
          <w:szCs w:val="24"/>
          <w:lang w:eastAsia="pl-PL"/>
        </w:rPr>
        <w:t>to z nierównego dostępu do świadczeń z zakresu onkologii w poszczególnych województwach oraz zbyt małej liczby specjalistów.</w:t>
      </w:r>
      <w:r w:rsidR="007841F0">
        <w:rPr>
          <w:rFonts w:ascii="Times New Roman" w:hAnsi="Times New Roman" w:cs="Times New Roman"/>
          <w:sz w:val="24"/>
          <w:szCs w:val="24"/>
          <w:lang w:eastAsia="pl-PL"/>
        </w:rPr>
        <w:t xml:space="preserve"> Ponadto wg KRN w 2010 r. w Polsce zachorowalność na nowotwory szyjki macicy było o około 15% wyższa niż średnia dla krajów Unii Europejskiej a umieralność z powodu tego typu nowotworu w Polsce jest o 70% wyższa niż przeciętna dla krajów Unii Europejskiej</w:t>
      </w:r>
      <w:r w:rsidR="007841F0">
        <w:rPr>
          <w:rStyle w:val="Odwoanieprzypisukocowego"/>
          <w:rFonts w:ascii="Times New Roman" w:hAnsi="Times New Roman" w:cs="Times New Roman"/>
          <w:sz w:val="24"/>
          <w:szCs w:val="24"/>
          <w:lang w:eastAsia="pl-PL"/>
        </w:rPr>
        <w:endnoteReference w:id="8"/>
      </w:r>
      <w:r w:rsidR="007841F0">
        <w:rPr>
          <w:rFonts w:ascii="Times New Roman" w:hAnsi="Times New Roman" w:cs="Times New Roman"/>
          <w:sz w:val="24"/>
          <w:szCs w:val="24"/>
          <w:lang w:eastAsia="pl-PL"/>
        </w:rPr>
        <w:t>.</w:t>
      </w:r>
    </w:p>
    <w:p w:rsidR="00CA7282" w:rsidRDefault="000C67A1" w:rsidP="00151061">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B</w:t>
      </w:r>
      <w:r w:rsidR="00CA7282">
        <w:rPr>
          <w:rFonts w:ascii="Times New Roman" w:hAnsi="Times New Roman" w:cs="Times New Roman"/>
          <w:sz w:val="24"/>
          <w:szCs w:val="24"/>
          <w:lang w:eastAsia="pl-PL"/>
        </w:rPr>
        <w:t xml:space="preserve">iorąc </w:t>
      </w:r>
      <w:r>
        <w:rPr>
          <w:rFonts w:ascii="Times New Roman" w:hAnsi="Times New Roman" w:cs="Times New Roman"/>
          <w:sz w:val="24"/>
          <w:szCs w:val="24"/>
          <w:lang w:eastAsia="pl-PL"/>
        </w:rPr>
        <w:t xml:space="preserve">jednak </w:t>
      </w:r>
      <w:r w:rsidR="00CA7282">
        <w:rPr>
          <w:rFonts w:ascii="Times New Roman" w:hAnsi="Times New Roman" w:cs="Times New Roman"/>
          <w:sz w:val="24"/>
          <w:szCs w:val="24"/>
          <w:lang w:eastAsia="pl-PL"/>
        </w:rPr>
        <w:t>pod uwagę liczbę dziewcząt w wieku 10 -17 lat, która w województwie lubuskim wynosi 44 121 w stosunku do liczby dziewcząt zaszczepionych w ramach programów w latach 2009-2011 - 2 647, nasze województwo klasuje się w czołówce realizatorów s</w:t>
      </w:r>
      <w:r w:rsidR="00891351">
        <w:rPr>
          <w:rFonts w:ascii="Times New Roman" w:hAnsi="Times New Roman" w:cs="Times New Roman"/>
          <w:sz w:val="24"/>
          <w:szCs w:val="24"/>
          <w:lang w:eastAsia="pl-PL"/>
        </w:rPr>
        <w:t>zczepień w tej grupi</w:t>
      </w:r>
      <w:r w:rsidR="00A67741">
        <w:rPr>
          <w:rFonts w:ascii="Times New Roman" w:hAnsi="Times New Roman" w:cs="Times New Roman"/>
          <w:sz w:val="24"/>
          <w:szCs w:val="24"/>
          <w:lang w:eastAsia="pl-PL"/>
        </w:rPr>
        <w:t>e wiekowej, co wskazuje</w:t>
      </w:r>
      <w:r w:rsidR="00891351">
        <w:rPr>
          <w:rFonts w:ascii="Times New Roman" w:hAnsi="Times New Roman" w:cs="Times New Roman"/>
          <w:sz w:val="24"/>
          <w:szCs w:val="24"/>
          <w:lang w:eastAsia="pl-PL"/>
        </w:rPr>
        <w:t xml:space="preserve"> tabela.</w:t>
      </w:r>
    </w:p>
    <w:p w:rsidR="00393DDB" w:rsidRDefault="00393DDB" w:rsidP="00393DDB">
      <w:pPr>
        <w:spacing w:after="0" w:line="240" w:lineRule="auto"/>
        <w:jc w:val="both"/>
        <w:rPr>
          <w:rFonts w:ascii="Times New Roman" w:hAnsi="Times New Roman" w:cs="Times New Roman"/>
          <w:sz w:val="24"/>
          <w:szCs w:val="24"/>
          <w:lang w:eastAsia="pl-PL"/>
        </w:rPr>
      </w:pPr>
    </w:p>
    <w:p w:rsidR="00E1056E" w:rsidRDefault="00E1056E" w:rsidP="00393DDB">
      <w:pPr>
        <w:spacing w:after="0" w:line="240" w:lineRule="auto"/>
        <w:jc w:val="both"/>
        <w:rPr>
          <w:rFonts w:ascii="Times New Roman" w:hAnsi="Times New Roman" w:cs="Times New Roman"/>
          <w:sz w:val="24"/>
          <w:szCs w:val="24"/>
          <w:lang w:eastAsia="pl-PL"/>
        </w:rPr>
      </w:pPr>
    </w:p>
    <w:p w:rsidR="00E1056E" w:rsidRDefault="00E1056E" w:rsidP="00393DDB">
      <w:pPr>
        <w:spacing w:after="0" w:line="240" w:lineRule="auto"/>
        <w:jc w:val="both"/>
        <w:rPr>
          <w:rFonts w:ascii="Times New Roman" w:hAnsi="Times New Roman" w:cs="Times New Roman"/>
          <w:sz w:val="24"/>
          <w:szCs w:val="24"/>
          <w:lang w:eastAsia="pl-PL"/>
        </w:rPr>
      </w:pPr>
    </w:p>
    <w:p w:rsidR="00E1056E" w:rsidRDefault="00E1056E" w:rsidP="00393DDB">
      <w:pPr>
        <w:spacing w:after="0" w:line="240" w:lineRule="auto"/>
        <w:jc w:val="both"/>
        <w:rPr>
          <w:rFonts w:ascii="Times New Roman" w:hAnsi="Times New Roman" w:cs="Times New Roman"/>
          <w:sz w:val="24"/>
          <w:szCs w:val="24"/>
          <w:lang w:eastAsia="pl-PL"/>
        </w:rPr>
      </w:pPr>
    </w:p>
    <w:p w:rsidR="00E1056E" w:rsidRDefault="00E1056E" w:rsidP="00393DDB">
      <w:pPr>
        <w:spacing w:after="0" w:line="240" w:lineRule="auto"/>
        <w:jc w:val="both"/>
        <w:rPr>
          <w:rFonts w:ascii="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074"/>
        <w:gridCol w:w="2715"/>
        <w:gridCol w:w="2283"/>
      </w:tblGrid>
      <w:tr w:rsidR="00A95BA9" w:rsidRPr="00A95BA9" w:rsidTr="00A95BA9">
        <w:tc>
          <w:tcPr>
            <w:tcW w:w="1670"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b/>
                <w:sz w:val="24"/>
                <w:szCs w:val="24"/>
                <w:lang w:eastAsia="pl-PL"/>
              </w:rPr>
            </w:pPr>
            <w:r w:rsidRPr="00A95BA9">
              <w:rPr>
                <w:rFonts w:ascii="Times New Roman" w:eastAsia="Times New Roman" w:hAnsi="Times New Roman" w:cs="Times New Roman"/>
                <w:b/>
                <w:sz w:val="24"/>
                <w:szCs w:val="24"/>
                <w:lang w:eastAsia="pl-PL"/>
              </w:rPr>
              <w:lastRenderedPageBreak/>
              <w:t>Województwo</w:t>
            </w:r>
          </w:p>
        </w:tc>
        <w:tc>
          <w:tcPr>
            <w:tcW w:w="2278" w:type="dxa"/>
            <w:shd w:val="clear" w:color="auto" w:fill="auto"/>
          </w:tcPr>
          <w:p w:rsidR="008447C7" w:rsidRPr="00A95BA9" w:rsidRDefault="008447C7" w:rsidP="00A95BA9">
            <w:pPr>
              <w:spacing w:after="0" w:line="240" w:lineRule="auto"/>
              <w:jc w:val="both"/>
              <w:rPr>
                <w:rFonts w:ascii="Times New Roman" w:eastAsia="Times New Roman" w:hAnsi="Times New Roman" w:cs="Times New Roman"/>
                <w:b/>
                <w:sz w:val="24"/>
                <w:szCs w:val="24"/>
                <w:lang w:eastAsia="pl-PL"/>
              </w:rPr>
            </w:pPr>
            <w:r w:rsidRPr="00A95BA9">
              <w:rPr>
                <w:rFonts w:ascii="Times New Roman" w:eastAsia="Times New Roman" w:hAnsi="Times New Roman" w:cs="Times New Roman"/>
                <w:b/>
                <w:sz w:val="24"/>
                <w:szCs w:val="24"/>
                <w:lang w:eastAsia="pl-PL"/>
              </w:rPr>
              <w:t>Liczba dziewcząt w wieku 10-17 lat</w:t>
            </w:r>
          </w:p>
        </w:tc>
        <w:tc>
          <w:tcPr>
            <w:tcW w:w="2937" w:type="dxa"/>
            <w:shd w:val="clear" w:color="auto" w:fill="auto"/>
          </w:tcPr>
          <w:p w:rsidR="008447C7" w:rsidRPr="00A95BA9" w:rsidRDefault="008447C7" w:rsidP="00A95BA9">
            <w:pPr>
              <w:spacing w:after="0" w:line="240" w:lineRule="auto"/>
              <w:rPr>
                <w:rFonts w:ascii="Times New Roman" w:eastAsia="Times New Roman" w:hAnsi="Times New Roman" w:cs="Times New Roman"/>
                <w:b/>
                <w:sz w:val="24"/>
                <w:szCs w:val="24"/>
                <w:lang w:eastAsia="pl-PL"/>
              </w:rPr>
            </w:pPr>
            <w:r w:rsidRPr="00A95BA9">
              <w:rPr>
                <w:rFonts w:ascii="Times New Roman" w:eastAsia="Times New Roman" w:hAnsi="Times New Roman" w:cs="Times New Roman"/>
                <w:b/>
                <w:sz w:val="24"/>
                <w:szCs w:val="24"/>
                <w:lang w:eastAsia="pl-PL"/>
              </w:rPr>
              <w:t>Liczba dziewcząt zaszczepionych w ramach programów w latach 2009-2011</w:t>
            </w:r>
          </w:p>
        </w:tc>
        <w:tc>
          <w:tcPr>
            <w:tcW w:w="2403" w:type="dxa"/>
            <w:shd w:val="clear" w:color="auto" w:fill="auto"/>
          </w:tcPr>
          <w:p w:rsidR="008447C7" w:rsidRPr="00A95BA9" w:rsidRDefault="008447C7" w:rsidP="00A95BA9">
            <w:pPr>
              <w:spacing w:after="0" w:line="240" w:lineRule="auto"/>
              <w:rPr>
                <w:rFonts w:ascii="Times New Roman" w:eastAsia="Times New Roman" w:hAnsi="Times New Roman" w:cs="Times New Roman"/>
                <w:b/>
                <w:sz w:val="24"/>
                <w:szCs w:val="24"/>
                <w:lang w:eastAsia="pl-PL"/>
              </w:rPr>
            </w:pPr>
            <w:r w:rsidRPr="00A95BA9">
              <w:rPr>
                <w:rFonts w:ascii="Times New Roman" w:eastAsia="Times New Roman" w:hAnsi="Times New Roman" w:cs="Times New Roman"/>
                <w:b/>
                <w:sz w:val="24"/>
                <w:szCs w:val="24"/>
                <w:lang w:eastAsia="pl-PL"/>
              </w:rPr>
              <w:t>Udział procentowy liczby dziewcząt zaszczepionych w stosunku do populacji 10-17 lat</w:t>
            </w:r>
          </w:p>
        </w:tc>
      </w:tr>
      <w:tr w:rsidR="00A95BA9" w:rsidRPr="00A95BA9" w:rsidTr="00A95BA9">
        <w:tc>
          <w:tcPr>
            <w:tcW w:w="1670"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dolnośląskie</w:t>
            </w:r>
          </w:p>
        </w:tc>
        <w:tc>
          <w:tcPr>
            <w:tcW w:w="2278"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113 564</w:t>
            </w:r>
          </w:p>
        </w:tc>
        <w:tc>
          <w:tcPr>
            <w:tcW w:w="2937"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4 096</w:t>
            </w:r>
          </w:p>
        </w:tc>
        <w:tc>
          <w:tcPr>
            <w:tcW w:w="2403"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3,6</w:t>
            </w:r>
          </w:p>
        </w:tc>
      </w:tr>
      <w:tr w:rsidR="00A95BA9" w:rsidRPr="00A95BA9" w:rsidTr="00A95BA9">
        <w:tc>
          <w:tcPr>
            <w:tcW w:w="1670"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kujawsko-pomorskie</w:t>
            </w:r>
          </w:p>
        </w:tc>
        <w:tc>
          <w:tcPr>
            <w:tcW w:w="2278"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92 992</w:t>
            </w:r>
          </w:p>
        </w:tc>
        <w:tc>
          <w:tcPr>
            <w:tcW w:w="2937"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5 091</w:t>
            </w:r>
          </w:p>
        </w:tc>
        <w:tc>
          <w:tcPr>
            <w:tcW w:w="2403"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5,5</w:t>
            </w:r>
          </w:p>
        </w:tc>
      </w:tr>
      <w:tr w:rsidR="00A95BA9" w:rsidRPr="00A95BA9" w:rsidTr="00A95BA9">
        <w:tc>
          <w:tcPr>
            <w:tcW w:w="1670"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lubelskie</w:t>
            </w:r>
          </w:p>
        </w:tc>
        <w:tc>
          <w:tcPr>
            <w:tcW w:w="2278"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97 804</w:t>
            </w:r>
          </w:p>
        </w:tc>
        <w:tc>
          <w:tcPr>
            <w:tcW w:w="2937"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4 922</w:t>
            </w:r>
          </w:p>
        </w:tc>
        <w:tc>
          <w:tcPr>
            <w:tcW w:w="2403"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5</w:t>
            </w:r>
          </w:p>
        </w:tc>
      </w:tr>
      <w:tr w:rsidR="00A95BA9" w:rsidRPr="00A95BA9" w:rsidTr="00A95BA9">
        <w:tc>
          <w:tcPr>
            <w:tcW w:w="1670"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b/>
                <w:sz w:val="24"/>
                <w:szCs w:val="24"/>
                <w:lang w:eastAsia="pl-PL"/>
              </w:rPr>
            </w:pPr>
            <w:r w:rsidRPr="00A95BA9">
              <w:rPr>
                <w:rFonts w:ascii="Times New Roman" w:eastAsia="Times New Roman" w:hAnsi="Times New Roman" w:cs="Times New Roman"/>
                <w:b/>
                <w:sz w:val="24"/>
                <w:szCs w:val="24"/>
                <w:lang w:eastAsia="pl-PL"/>
              </w:rPr>
              <w:t>lubuskie</w:t>
            </w:r>
          </w:p>
        </w:tc>
        <w:tc>
          <w:tcPr>
            <w:tcW w:w="2278"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b/>
                <w:sz w:val="24"/>
                <w:szCs w:val="24"/>
                <w:lang w:eastAsia="pl-PL"/>
              </w:rPr>
            </w:pPr>
            <w:r w:rsidRPr="00A95BA9">
              <w:rPr>
                <w:rFonts w:ascii="Times New Roman" w:eastAsia="Times New Roman" w:hAnsi="Times New Roman" w:cs="Times New Roman"/>
                <w:b/>
                <w:sz w:val="24"/>
                <w:szCs w:val="24"/>
                <w:lang w:eastAsia="pl-PL"/>
              </w:rPr>
              <w:t>44 121</w:t>
            </w:r>
          </w:p>
        </w:tc>
        <w:tc>
          <w:tcPr>
            <w:tcW w:w="2937"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b/>
                <w:sz w:val="24"/>
                <w:szCs w:val="24"/>
                <w:lang w:eastAsia="pl-PL"/>
              </w:rPr>
            </w:pPr>
            <w:r w:rsidRPr="00A95BA9">
              <w:rPr>
                <w:rFonts w:ascii="Times New Roman" w:eastAsia="Times New Roman" w:hAnsi="Times New Roman" w:cs="Times New Roman"/>
                <w:b/>
                <w:sz w:val="24"/>
                <w:szCs w:val="24"/>
                <w:lang w:eastAsia="pl-PL"/>
              </w:rPr>
              <w:t>2 647</w:t>
            </w:r>
          </w:p>
        </w:tc>
        <w:tc>
          <w:tcPr>
            <w:tcW w:w="2403"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b/>
                <w:sz w:val="24"/>
                <w:szCs w:val="24"/>
                <w:lang w:eastAsia="pl-PL"/>
              </w:rPr>
            </w:pPr>
            <w:r w:rsidRPr="00A95BA9">
              <w:rPr>
                <w:rFonts w:ascii="Times New Roman" w:eastAsia="Times New Roman" w:hAnsi="Times New Roman" w:cs="Times New Roman"/>
                <w:b/>
                <w:sz w:val="24"/>
                <w:szCs w:val="24"/>
                <w:lang w:eastAsia="pl-PL"/>
              </w:rPr>
              <w:t>6</w:t>
            </w:r>
          </w:p>
        </w:tc>
      </w:tr>
      <w:tr w:rsidR="00A95BA9" w:rsidRPr="00A95BA9" w:rsidTr="00A95BA9">
        <w:tc>
          <w:tcPr>
            <w:tcW w:w="1670"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łódzkie</w:t>
            </w:r>
          </w:p>
        </w:tc>
        <w:tc>
          <w:tcPr>
            <w:tcW w:w="2278"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101 232</w:t>
            </w:r>
          </w:p>
        </w:tc>
        <w:tc>
          <w:tcPr>
            <w:tcW w:w="2937"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1 178</w:t>
            </w:r>
          </w:p>
        </w:tc>
        <w:tc>
          <w:tcPr>
            <w:tcW w:w="2403"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1,2</w:t>
            </w:r>
          </w:p>
        </w:tc>
      </w:tr>
      <w:tr w:rsidR="00A95BA9" w:rsidRPr="00A95BA9" w:rsidTr="00A95BA9">
        <w:tc>
          <w:tcPr>
            <w:tcW w:w="1670"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małopolskie</w:t>
            </w:r>
          </w:p>
        </w:tc>
        <w:tc>
          <w:tcPr>
            <w:tcW w:w="2278"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151 555</w:t>
            </w:r>
          </w:p>
        </w:tc>
        <w:tc>
          <w:tcPr>
            <w:tcW w:w="2937"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2 147</w:t>
            </w:r>
          </w:p>
        </w:tc>
        <w:tc>
          <w:tcPr>
            <w:tcW w:w="2403"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1,4</w:t>
            </w:r>
          </w:p>
        </w:tc>
      </w:tr>
      <w:tr w:rsidR="00A95BA9" w:rsidRPr="00A95BA9" w:rsidTr="00A95BA9">
        <w:tc>
          <w:tcPr>
            <w:tcW w:w="1670"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mazowieckie</w:t>
            </w:r>
          </w:p>
        </w:tc>
        <w:tc>
          <w:tcPr>
            <w:tcW w:w="2278"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214 445</w:t>
            </w:r>
          </w:p>
        </w:tc>
        <w:tc>
          <w:tcPr>
            <w:tcW w:w="2937"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1 317</w:t>
            </w:r>
          </w:p>
        </w:tc>
        <w:tc>
          <w:tcPr>
            <w:tcW w:w="2403"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0,6</w:t>
            </w:r>
          </w:p>
        </w:tc>
      </w:tr>
      <w:tr w:rsidR="00A95BA9" w:rsidRPr="00A95BA9" w:rsidTr="00A95BA9">
        <w:tc>
          <w:tcPr>
            <w:tcW w:w="1670"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opolskie</w:t>
            </w:r>
          </w:p>
        </w:tc>
        <w:tc>
          <w:tcPr>
            <w:tcW w:w="2278"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42 541</w:t>
            </w:r>
          </w:p>
        </w:tc>
        <w:tc>
          <w:tcPr>
            <w:tcW w:w="2937"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2 850</w:t>
            </w:r>
          </w:p>
        </w:tc>
        <w:tc>
          <w:tcPr>
            <w:tcW w:w="2403"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6,7</w:t>
            </w:r>
          </w:p>
        </w:tc>
      </w:tr>
      <w:tr w:rsidR="00A95BA9" w:rsidRPr="00A95BA9" w:rsidTr="00A95BA9">
        <w:tc>
          <w:tcPr>
            <w:tcW w:w="1670"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podkarpackie</w:t>
            </w:r>
          </w:p>
        </w:tc>
        <w:tc>
          <w:tcPr>
            <w:tcW w:w="2278"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105 907</w:t>
            </w:r>
          </w:p>
        </w:tc>
        <w:tc>
          <w:tcPr>
            <w:tcW w:w="2937"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0</w:t>
            </w:r>
          </w:p>
        </w:tc>
        <w:tc>
          <w:tcPr>
            <w:tcW w:w="2403" w:type="dxa"/>
            <w:shd w:val="clear" w:color="auto" w:fill="auto"/>
          </w:tcPr>
          <w:p w:rsidR="008447C7" w:rsidRPr="00A95BA9" w:rsidRDefault="008447C7"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0</w:t>
            </w:r>
          </w:p>
        </w:tc>
      </w:tr>
      <w:tr w:rsidR="00A95BA9" w:rsidRPr="00A95BA9" w:rsidTr="00A95BA9">
        <w:tc>
          <w:tcPr>
            <w:tcW w:w="1670"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podlaskie</w:t>
            </w:r>
          </w:p>
        </w:tc>
        <w:tc>
          <w:tcPr>
            <w:tcW w:w="2278"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54 081</w:t>
            </w:r>
          </w:p>
        </w:tc>
        <w:tc>
          <w:tcPr>
            <w:tcW w:w="2937"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540</w:t>
            </w:r>
          </w:p>
        </w:tc>
        <w:tc>
          <w:tcPr>
            <w:tcW w:w="2403"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1</w:t>
            </w:r>
          </w:p>
        </w:tc>
      </w:tr>
      <w:tr w:rsidR="00A95BA9" w:rsidRPr="00A95BA9" w:rsidTr="00A95BA9">
        <w:tc>
          <w:tcPr>
            <w:tcW w:w="1670"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pomorskie</w:t>
            </w:r>
          </w:p>
        </w:tc>
        <w:tc>
          <w:tcPr>
            <w:tcW w:w="2278"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118 908</w:t>
            </w:r>
          </w:p>
        </w:tc>
        <w:tc>
          <w:tcPr>
            <w:tcW w:w="2937"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3 082</w:t>
            </w:r>
          </w:p>
        </w:tc>
        <w:tc>
          <w:tcPr>
            <w:tcW w:w="2403"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2,6</w:t>
            </w:r>
          </w:p>
        </w:tc>
      </w:tr>
      <w:tr w:rsidR="00A95BA9" w:rsidRPr="00A95BA9" w:rsidTr="00A95BA9">
        <w:tc>
          <w:tcPr>
            <w:tcW w:w="1670"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śląskie</w:t>
            </w:r>
          </w:p>
        </w:tc>
        <w:tc>
          <w:tcPr>
            <w:tcW w:w="2278"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181 009</w:t>
            </w:r>
          </w:p>
        </w:tc>
        <w:tc>
          <w:tcPr>
            <w:tcW w:w="2937"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3 823</w:t>
            </w:r>
          </w:p>
        </w:tc>
        <w:tc>
          <w:tcPr>
            <w:tcW w:w="2403"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2,1</w:t>
            </w:r>
          </w:p>
        </w:tc>
      </w:tr>
      <w:tr w:rsidR="00A95BA9" w:rsidRPr="00A95BA9" w:rsidTr="00A95BA9">
        <w:tc>
          <w:tcPr>
            <w:tcW w:w="1670"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świętokrzyskie</w:t>
            </w:r>
          </w:p>
        </w:tc>
        <w:tc>
          <w:tcPr>
            <w:tcW w:w="2278"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55 313</w:t>
            </w:r>
          </w:p>
        </w:tc>
        <w:tc>
          <w:tcPr>
            <w:tcW w:w="2937"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157</w:t>
            </w:r>
          </w:p>
        </w:tc>
        <w:tc>
          <w:tcPr>
            <w:tcW w:w="2403"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0,3</w:t>
            </w:r>
          </w:p>
        </w:tc>
      </w:tr>
      <w:tr w:rsidR="00A95BA9" w:rsidRPr="00A95BA9" w:rsidTr="00A95BA9">
        <w:tc>
          <w:tcPr>
            <w:tcW w:w="1670"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warmińsko-mazurskie</w:t>
            </w:r>
          </w:p>
        </w:tc>
        <w:tc>
          <w:tcPr>
            <w:tcW w:w="2278"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66 535</w:t>
            </w:r>
          </w:p>
        </w:tc>
        <w:tc>
          <w:tcPr>
            <w:tcW w:w="2937"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205</w:t>
            </w:r>
          </w:p>
        </w:tc>
        <w:tc>
          <w:tcPr>
            <w:tcW w:w="2403"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0,3</w:t>
            </w:r>
          </w:p>
        </w:tc>
      </w:tr>
      <w:tr w:rsidR="00A95BA9" w:rsidRPr="00A95BA9" w:rsidTr="00A95BA9">
        <w:tc>
          <w:tcPr>
            <w:tcW w:w="1670"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wielkopolskie</w:t>
            </w:r>
          </w:p>
        </w:tc>
        <w:tc>
          <w:tcPr>
            <w:tcW w:w="2278"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151 392</w:t>
            </w:r>
          </w:p>
        </w:tc>
        <w:tc>
          <w:tcPr>
            <w:tcW w:w="2937"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8 407</w:t>
            </w:r>
          </w:p>
        </w:tc>
        <w:tc>
          <w:tcPr>
            <w:tcW w:w="2403"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5,6</w:t>
            </w:r>
          </w:p>
        </w:tc>
      </w:tr>
      <w:tr w:rsidR="00A95BA9" w:rsidRPr="00A95BA9" w:rsidTr="00A95BA9">
        <w:tc>
          <w:tcPr>
            <w:tcW w:w="1670"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zachodniopomorskie</w:t>
            </w:r>
          </w:p>
        </w:tc>
        <w:tc>
          <w:tcPr>
            <w:tcW w:w="2278"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 xml:space="preserve">72 284 </w:t>
            </w:r>
          </w:p>
        </w:tc>
        <w:tc>
          <w:tcPr>
            <w:tcW w:w="2937"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2 159</w:t>
            </w:r>
          </w:p>
        </w:tc>
        <w:tc>
          <w:tcPr>
            <w:tcW w:w="2403" w:type="dxa"/>
            <w:shd w:val="clear" w:color="auto" w:fill="auto"/>
          </w:tcPr>
          <w:p w:rsidR="008447C7" w:rsidRPr="00A95BA9" w:rsidRDefault="00DC055E" w:rsidP="00A95BA9">
            <w:pPr>
              <w:spacing w:after="0" w:line="240" w:lineRule="auto"/>
              <w:jc w:val="center"/>
              <w:rPr>
                <w:rFonts w:ascii="Times New Roman" w:eastAsia="Times New Roman" w:hAnsi="Times New Roman" w:cs="Times New Roman"/>
                <w:sz w:val="24"/>
                <w:szCs w:val="24"/>
                <w:lang w:eastAsia="pl-PL"/>
              </w:rPr>
            </w:pPr>
            <w:r w:rsidRPr="00A95BA9">
              <w:rPr>
                <w:rFonts w:ascii="Times New Roman" w:eastAsia="Times New Roman" w:hAnsi="Times New Roman" w:cs="Times New Roman"/>
                <w:sz w:val="24"/>
                <w:szCs w:val="24"/>
                <w:lang w:eastAsia="pl-PL"/>
              </w:rPr>
              <w:t>3</w:t>
            </w:r>
          </w:p>
        </w:tc>
      </w:tr>
    </w:tbl>
    <w:p w:rsidR="004D14C8" w:rsidRDefault="00DC055E" w:rsidP="00313AE6">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rsidR="000521B2" w:rsidRDefault="000521B2" w:rsidP="000521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Tabela</w:t>
      </w:r>
      <w:r w:rsidR="00A67741">
        <w:rPr>
          <w:rFonts w:ascii="Times New Roman" w:hAnsi="Times New Roman" w:cs="Times New Roman"/>
          <w:sz w:val="24"/>
          <w:szCs w:val="24"/>
          <w:lang w:eastAsia="pl-PL"/>
        </w:rPr>
        <w:t xml:space="preserve"> 2</w:t>
      </w:r>
      <w:r>
        <w:rPr>
          <w:rFonts w:ascii="Times New Roman" w:hAnsi="Times New Roman" w:cs="Times New Roman"/>
          <w:sz w:val="24"/>
          <w:szCs w:val="24"/>
          <w:lang w:eastAsia="pl-PL"/>
        </w:rPr>
        <w:t>: Liczba dziewczynek w wieku 10-17 lat w poszczególnych województwach                 w zestawieniu z liczbą dziewcząt zaszczepionych.</w:t>
      </w:r>
    </w:p>
    <w:p w:rsidR="000521B2" w:rsidRDefault="000521B2" w:rsidP="00313AE6">
      <w:pPr>
        <w:spacing w:after="0" w:line="240" w:lineRule="auto"/>
        <w:jc w:val="both"/>
        <w:rPr>
          <w:rFonts w:ascii="Times New Roman" w:hAnsi="Times New Roman" w:cs="Times New Roman"/>
          <w:bCs/>
          <w:sz w:val="24"/>
          <w:szCs w:val="24"/>
          <w:lang w:eastAsia="pl-PL"/>
        </w:rPr>
      </w:pPr>
    </w:p>
    <w:p w:rsidR="00DC055E" w:rsidRDefault="00DC055E" w:rsidP="00313AE6">
      <w:pPr>
        <w:spacing w:after="0" w:line="240" w:lineRule="auto"/>
        <w:jc w:val="both"/>
        <w:rPr>
          <w:rFonts w:ascii="Times New Roman" w:hAnsi="Times New Roman" w:cs="Times New Roman"/>
          <w:bCs/>
          <w:sz w:val="24"/>
          <w:szCs w:val="24"/>
          <w:lang w:eastAsia="pl-PL"/>
        </w:rPr>
      </w:pPr>
      <w:r w:rsidRPr="00DC055E">
        <w:rPr>
          <w:rFonts w:ascii="Times New Roman" w:hAnsi="Times New Roman" w:cs="Times New Roman"/>
          <w:bCs/>
          <w:sz w:val="24"/>
          <w:szCs w:val="24"/>
          <w:lang w:eastAsia="pl-PL"/>
        </w:rPr>
        <w:t>Źródło:</w:t>
      </w:r>
      <w:r>
        <w:rPr>
          <w:rFonts w:ascii="Times New Roman" w:hAnsi="Times New Roman" w:cs="Times New Roman"/>
          <w:bCs/>
          <w:sz w:val="24"/>
          <w:szCs w:val="24"/>
          <w:lang w:eastAsia="pl-PL"/>
        </w:rPr>
        <w:t xml:space="preserve"> Samorządowe programy szczepień przeciwko ludzkiemu wirusowi brodawczaka         w Polsce, A. Saniewska-Kilim, J. Kujawa, na podstawie danych GUS,</w:t>
      </w:r>
      <w:r w:rsidR="005720CB">
        <w:rPr>
          <w:rFonts w:ascii="Times New Roman" w:hAnsi="Times New Roman" w:cs="Times New Roman"/>
          <w:bCs/>
          <w:sz w:val="24"/>
          <w:szCs w:val="24"/>
          <w:lang w:eastAsia="pl-PL"/>
        </w:rPr>
        <w:t xml:space="preserve"> 28.05.2014r.,</w:t>
      </w:r>
      <w:r>
        <w:rPr>
          <w:rFonts w:ascii="Times New Roman" w:hAnsi="Times New Roman" w:cs="Times New Roman"/>
          <w:bCs/>
          <w:sz w:val="24"/>
          <w:szCs w:val="24"/>
          <w:lang w:eastAsia="pl-PL"/>
        </w:rPr>
        <w:t xml:space="preserve"> http:// www.mp.pl/szczepienia/specjalne/show.html?id=97459 </w:t>
      </w:r>
      <w:r w:rsidR="000C67A1">
        <w:rPr>
          <w:rFonts w:ascii="Times New Roman" w:hAnsi="Times New Roman" w:cs="Times New Roman"/>
          <w:bCs/>
          <w:sz w:val="24"/>
          <w:szCs w:val="24"/>
          <w:lang w:eastAsia="pl-PL"/>
        </w:rPr>
        <w:t>i opracowanie własne</w:t>
      </w:r>
    </w:p>
    <w:p w:rsidR="00C66EA8" w:rsidRDefault="00C66EA8" w:rsidP="00313AE6">
      <w:pPr>
        <w:spacing w:after="0" w:line="240" w:lineRule="auto"/>
        <w:jc w:val="both"/>
        <w:rPr>
          <w:rFonts w:ascii="Times New Roman" w:hAnsi="Times New Roman" w:cs="Times New Roman"/>
          <w:bCs/>
          <w:sz w:val="24"/>
          <w:szCs w:val="24"/>
          <w:lang w:eastAsia="pl-PL"/>
        </w:rPr>
      </w:pPr>
    </w:p>
    <w:p w:rsidR="00C66EA8" w:rsidRPr="00DC055E" w:rsidRDefault="00C66EA8"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Według Mapy Potrzeb Zdrowotnych w zakresie chorób zakaźnych ( z wyłączeniem HIV           i WZW) dla województwa lubuskiego w strukturze zapadalności rejestrowanej wśród chorób zakaźnych układu moczowo-płciowego najwyższa zapadalność występuje wśród populacji w wieku od 18 do 44 roku życia, która wynosi 31,97% i jest najniższa w Polsce oraz w populacji powyżej 65 roku życia gdzie wyniosła 37,27%, w tym 74,20% udział kobiet i jest jedną </w:t>
      </w:r>
      <w:r w:rsidR="002C0D8A">
        <w:rPr>
          <w:rFonts w:ascii="Times New Roman" w:hAnsi="Times New Roman" w:cs="Times New Roman"/>
          <w:bCs/>
          <w:sz w:val="24"/>
          <w:szCs w:val="24"/>
          <w:lang w:eastAsia="pl-PL"/>
        </w:rPr>
        <w:t xml:space="preserve">          </w:t>
      </w:r>
      <w:r>
        <w:rPr>
          <w:rFonts w:ascii="Times New Roman" w:hAnsi="Times New Roman" w:cs="Times New Roman"/>
          <w:bCs/>
          <w:sz w:val="24"/>
          <w:szCs w:val="24"/>
          <w:lang w:eastAsia="pl-PL"/>
        </w:rPr>
        <w:t>z najwyższych w Polsce</w:t>
      </w:r>
      <w:r>
        <w:rPr>
          <w:rStyle w:val="Odwoanieprzypisukocowego"/>
          <w:rFonts w:ascii="Times New Roman" w:hAnsi="Times New Roman" w:cs="Times New Roman"/>
          <w:bCs/>
          <w:sz w:val="24"/>
          <w:szCs w:val="24"/>
          <w:lang w:eastAsia="pl-PL"/>
        </w:rPr>
        <w:endnoteReference w:id="9"/>
      </w:r>
      <w:r w:rsidR="007841F0">
        <w:rPr>
          <w:rFonts w:ascii="Times New Roman" w:hAnsi="Times New Roman" w:cs="Times New Roman"/>
          <w:bCs/>
          <w:sz w:val="24"/>
          <w:szCs w:val="24"/>
          <w:lang w:eastAsia="pl-PL"/>
        </w:rPr>
        <w:t>.</w:t>
      </w:r>
    </w:p>
    <w:p w:rsidR="004D3F65" w:rsidRDefault="004D3F65" w:rsidP="00313AE6">
      <w:pPr>
        <w:spacing w:after="0" w:line="240" w:lineRule="auto"/>
        <w:jc w:val="both"/>
        <w:rPr>
          <w:rFonts w:ascii="Times New Roman" w:hAnsi="Times New Roman" w:cs="Times New Roman"/>
          <w:b/>
          <w:bCs/>
          <w:sz w:val="28"/>
          <w:szCs w:val="28"/>
          <w:lang w:eastAsia="pl-PL"/>
        </w:rPr>
      </w:pPr>
    </w:p>
    <w:p w:rsidR="004D14C8" w:rsidRDefault="004D14C8" w:rsidP="00313AE6">
      <w:pPr>
        <w:spacing w:after="0" w:line="240" w:lineRule="auto"/>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c) Populacja podlegająca jednostce samor</w:t>
      </w:r>
      <w:r w:rsidR="002C06F0">
        <w:rPr>
          <w:rFonts w:ascii="Times New Roman" w:hAnsi="Times New Roman" w:cs="Times New Roman"/>
          <w:b/>
          <w:bCs/>
          <w:sz w:val="28"/>
          <w:szCs w:val="28"/>
          <w:lang w:eastAsia="pl-PL"/>
        </w:rPr>
        <w:t xml:space="preserve">ządu terytorialnego                         i </w:t>
      </w:r>
      <w:r>
        <w:rPr>
          <w:rFonts w:ascii="Times New Roman" w:hAnsi="Times New Roman" w:cs="Times New Roman"/>
          <w:b/>
          <w:bCs/>
          <w:sz w:val="28"/>
          <w:szCs w:val="28"/>
          <w:lang w:eastAsia="pl-PL"/>
        </w:rPr>
        <w:t>kwalifikująca się do włączenia do programu</w:t>
      </w:r>
    </w:p>
    <w:p w:rsidR="004D14C8" w:rsidRDefault="004D14C8" w:rsidP="00313AE6">
      <w:pPr>
        <w:spacing w:after="0" w:line="240" w:lineRule="auto"/>
        <w:jc w:val="both"/>
        <w:rPr>
          <w:rFonts w:ascii="Times New Roman" w:hAnsi="Times New Roman" w:cs="Times New Roman"/>
          <w:b/>
          <w:bCs/>
          <w:sz w:val="28"/>
          <w:szCs w:val="28"/>
          <w:lang w:eastAsia="pl-PL"/>
        </w:rPr>
      </w:pPr>
    </w:p>
    <w:p w:rsidR="00AA0000" w:rsidRDefault="00AA0000"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Odbiorcami „Programu profilaktyki zakażeń wirusem brodawczaka ludzkiego (HPV) </w:t>
      </w:r>
      <w:r>
        <w:rPr>
          <w:rFonts w:ascii="Times New Roman" w:hAnsi="Times New Roman" w:cs="Times New Roman"/>
          <w:bCs/>
          <w:sz w:val="24"/>
          <w:szCs w:val="24"/>
          <w:lang w:eastAsia="pl-PL"/>
        </w:rPr>
        <w:br/>
        <w:t xml:space="preserve">w mieście Żary są: </w:t>
      </w:r>
    </w:p>
    <w:p w:rsidR="00AA0000" w:rsidRDefault="00AA0000"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uczniowie (dziew</w:t>
      </w:r>
      <w:r w:rsidR="008F39C0">
        <w:rPr>
          <w:rFonts w:ascii="Times New Roman" w:hAnsi="Times New Roman" w:cs="Times New Roman"/>
          <w:bCs/>
          <w:sz w:val="24"/>
          <w:szCs w:val="24"/>
          <w:lang w:eastAsia="pl-PL"/>
        </w:rPr>
        <w:t>czę</w:t>
      </w:r>
      <w:r w:rsidR="002C0D8A">
        <w:rPr>
          <w:rFonts w:ascii="Times New Roman" w:hAnsi="Times New Roman" w:cs="Times New Roman"/>
          <w:bCs/>
          <w:sz w:val="24"/>
          <w:szCs w:val="24"/>
          <w:lang w:eastAsia="pl-PL"/>
        </w:rPr>
        <w:t>ta i chłopcy) z rocznika 2004 i</w:t>
      </w:r>
      <w:r w:rsidR="008F39C0">
        <w:rPr>
          <w:rFonts w:ascii="Times New Roman" w:hAnsi="Times New Roman" w:cs="Times New Roman"/>
          <w:bCs/>
          <w:sz w:val="24"/>
          <w:szCs w:val="24"/>
          <w:lang w:eastAsia="pl-PL"/>
        </w:rPr>
        <w:t xml:space="preserve"> </w:t>
      </w:r>
      <w:r w:rsidR="00E1056E">
        <w:rPr>
          <w:rFonts w:ascii="Times New Roman" w:hAnsi="Times New Roman" w:cs="Times New Roman"/>
          <w:bCs/>
          <w:sz w:val="24"/>
          <w:szCs w:val="24"/>
          <w:lang w:eastAsia="pl-PL"/>
        </w:rPr>
        <w:t xml:space="preserve">2005 </w:t>
      </w:r>
      <w:r>
        <w:rPr>
          <w:rFonts w:ascii="Times New Roman" w:hAnsi="Times New Roman" w:cs="Times New Roman"/>
          <w:bCs/>
          <w:sz w:val="24"/>
          <w:szCs w:val="24"/>
          <w:lang w:eastAsia="pl-PL"/>
        </w:rPr>
        <w:t>oraz ich rodzice</w:t>
      </w:r>
      <w:r w:rsidR="00BB1CC3">
        <w:rPr>
          <w:rFonts w:ascii="Times New Roman" w:hAnsi="Times New Roman" w:cs="Times New Roman"/>
          <w:bCs/>
          <w:sz w:val="24"/>
          <w:szCs w:val="24"/>
          <w:lang w:eastAsia="pl-PL"/>
        </w:rPr>
        <w:t>, któr</w:t>
      </w:r>
      <w:r w:rsidR="008440C7">
        <w:rPr>
          <w:rFonts w:ascii="Times New Roman" w:hAnsi="Times New Roman" w:cs="Times New Roman"/>
          <w:bCs/>
          <w:sz w:val="24"/>
          <w:szCs w:val="24"/>
          <w:lang w:eastAsia="pl-PL"/>
        </w:rPr>
        <w:t xml:space="preserve">zy będą uczestniczyć w konferencji edukacyjno-zdrowotnej, </w:t>
      </w:r>
      <w:r w:rsidR="00BB1CC3">
        <w:rPr>
          <w:rFonts w:ascii="Times New Roman" w:hAnsi="Times New Roman" w:cs="Times New Roman"/>
          <w:bCs/>
          <w:sz w:val="24"/>
          <w:szCs w:val="24"/>
          <w:lang w:eastAsia="pl-PL"/>
        </w:rPr>
        <w:t>zgodnie z opracowanym przez realizatora sce</w:t>
      </w:r>
      <w:r w:rsidR="008440C7">
        <w:rPr>
          <w:rFonts w:ascii="Times New Roman" w:hAnsi="Times New Roman" w:cs="Times New Roman"/>
          <w:bCs/>
          <w:sz w:val="24"/>
          <w:szCs w:val="24"/>
          <w:lang w:eastAsia="pl-PL"/>
        </w:rPr>
        <w:t>nariuszem</w:t>
      </w:r>
      <w:r w:rsidR="004D3F65">
        <w:rPr>
          <w:rFonts w:ascii="Times New Roman" w:hAnsi="Times New Roman" w:cs="Times New Roman"/>
          <w:bCs/>
          <w:sz w:val="24"/>
          <w:szCs w:val="24"/>
          <w:lang w:eastAsia="pl-PL"/>
        </w:rPr>
        <w:t xml:space="preserve"> ( załącznik nr 4</w:t>
      </w:r>
      <w:r w:rsidR="00BB1CC3">
        <w:rPr>
          <w:rFonts w:ascii="Times New Roman" w:hAnsi="Times New Roman" w:cs="Times New Roman"/>
          <w:bCs/>
          <w:sz w:val="24"/>
          <w:szCs w:val="24"/>
          <w:lang w:eastAsia="pl-PL"/>
        </w:rPr>
        <w:t xml:space="preserve"> wymogi do scenariusza);</w:t>
      </w:r>
    </w:p>
    <w:p w:rsidR="001A4DA2" w:rsidRDefault="008F39C0" w:rsidP="00313AE6">
      <w:pPr>
        <w:spacing w:after="0" w:line="240" w:lineRule="auto"/>
        <w:jc w:val="both"/>
        <w:rPr>
          <w:rFonts w:ascii="Times New Roman" w:hAnsi="Times New Roman" w:cs="Times New Roman"/>
          <w:bCs/>
          <w:sz w:val="24"/>
          <w:szCs w:val="24"/>
          <w:lang w:eastAsia="pl-PL"/>
        </w:rPr>
      </w:pPr>
      <w:r w:rsidRPr="00A37F4F">
        <w:rPr>
          <w:rFonts w:ascii="Times New Roman" w:hAnsi="Times New Roman" w:cs="Times New Roman"/>
          <w:bCs/>
          <w:sz w:val="24"/>
          <w:szCs w:val="24"/>
          <w:lang w:eastAsia="pl-PL"/>
        </w:rPr>
        <w:t xml:space="preserve">- dziewczęta z rocznika 2004 i 2005 </w:t>
      </w:r>
      <w:r w:rsidR="00BB1CC3" w:rsidRPr="00A37F4F">
        <w:rPr>
          <w:rFonts w:ascii="Times New Roman" w:hAnsi="Times New Roman" w:cs="Times New Roman"/>
          <w:bCs/>
          <w:sz w:val="24"/>
          <w:szCs w:val="24"/>
          <w:lang w:eastAsia="pl-PL"/>
        </w:rPr>
        <w:t>objęte zostaną szczepieniami ochronnymi przeciwko wirusowi HPV, zgodnie z obowiązującą procedurą (badanie lekarskie, podanie 3 dawek szczepionki</w:t>
      </w:r>
      <w:r w:rsidRPr="00A37F4F">
        <w:rPr>
          <w:rFonts w:ascii="Times New Roman" w:hAnsi="Times New Roman" w:cs="Times New Roman"/>
          <w:bCs/>
          <w:sz w:val="24"/>
          <w:szCs w:val="24"/>
          <w:lang w:eastAsia="pl-PL"/>
        </w:rPr>
        <w:t xml:space="preserve"> dla dz</w:t>
      </w:r>
      <w:r w:rsidR="002C0D8A">
        <w:rPr>
          <w:rFonts w:ascii="Times New Roman" w:hAnsi="Times New Roman" w:cs="Times New Roman"/>
          <w:bCs/>
          <w:sz w:val="24"/>
          <w:szCs w:val="24"/>
          <w:lang w:eastAsia="pl-PL"/>
        </w:rPr>
        <w:t>iewcząt w wieku od 15 do 14 lat).</w:t>
      </w:r>
    </w:p>
    <w:p w:rsidR="002C0D8A" w:rsidRPr="00A37F4F" w:rsidRDefault="002C0D8A" w:rsidP="00313AE6">
      <w:pPr>
        <w:spacing w:after="0" w:line="240" w:lineRule="auto"/>
        <w:jc w:val="both"/>
        <w:rPr>
          <w:rFonts w:ascii="Times New Roman" w:hAnsi="Times New Roman" w:cs="Times New Roman"/>
          <w:bCs/>
          <w:sz w:val="24"/>
          <w:szCs w:val="24"/>
          <w:lang w:eastAsia="pl-PL"/>
        </w:rPr>
      </w:pPr>
    </w:p>
    <w:p w:rsidR="004D14C8" w:rsidRDefault="004D14C8" w:rsidP="00313AE6">
      <w:pPr>
        <w:spacing w:after="0" w:line="240" w:lineRule="auto"/>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d)</w:t>
      </w:r>
      <w:r w:rsidRPr="003325F7">
        <w:rPr>
          <w:rFonts w:ascii="Times New Roman" w:hAnsi="Times New Roman" w:cs="Times New Roman"/>
          <w:b/>
          <w:bCs/>
          <w:sz w:val="28"/>
          <w:szCs w:val="28"/>
          <w:lang w:eastAsia="pl-PL"/>
        </w:rPr>
        <w:t xml:space="preserve"> Obecne postępowanie w omawianym problemie zdrowotnym ze szczególnym uwzględnieniem gwarantowanych świadczeń opieki zdrowotnej finansowanych ze środków publicznych</w:t>
      </w:r>
    </w:p>
    <w:p w:rsidR="003C2823" w:rsidRDefault="003C2823" w:rsidP="00313AE6">
      <w:pPr>
        <w:spacing w:after="0" w:line="240" w:lineRule="auto"/>
        <w:jc w:val="both"/>
        <w:rPr>
          <w:rFonts w:ascii="Times New Roman" w:hAnsi="Times New Roman" w:cs="Times New Roman"/>
          <w:b/>
          <w:bCs/>
          <w:sz w:val="28"/>
          <w:szCs w:val="28"/>
          <w:lang w:eastAsia="pl-PL"/>
        </w:rPr>
      </w:pPr>
    </w:p>
    <w:p w:rsidR="009500AF" w:rsidRPr="003C2823" w:rsidRDefault="003C2823"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
          <w:bCs/>
          <w:sz w:val="28"/>
          <w:szCs w:val="28"/>
          <w:lang w:eastAsia="pl-PL"/>
        </w:rPr>
        <w:tab/>
      </w:r>
      <w:r w:rsidRPr="003C2823">
        <w:rPr>
          <w:rFonts w:ascii="Times New Roman" w:hAnsi="Times New Roman" w:cs="Times New Roman"/>
          <w:bCs/>
          <w:sz w:val="24"/>
          <w:szCs w:val="24"/>
          <w:lang w:eastAsia="pl-PL"/>
        </w:rPr>
        <w:t>Szczepienia przeciw HPV  są wpisane do polskiego kalendarza szczepień jako zalecane</w:t>
      </w:r>
      <w:r w:rsidR="001A7165">
        <w:rPr>
          <w:rFonts w:ascii="Times New Roman" w:hAnsi="Times New Roman" w:cs="Times New Roman"/>
          <w:bCs/>
          <w:sz w:val="24"/>
          <w:szCs w:val="24"/>
          <w:lang w:eastAsia="pl-PL"/>
        </w:rPr>
        <w:t xml:space="preserve">. Samo jednak zaszczepienie nie zwalnia z konieczności przeprowadzenia cytologii. Tylko szczepionka połączona z cytologią może w sposób skuteczny chronić przed nowotworem. </w:t>
      </w:r>
    </w:p>
    <w:p w:rsidR="0053441F" w:rsidRPr="001A7165" w:rsidRDefault="009500AF" w:rsidP="001A7165">
      <w:pPr>
        <w:spacing w:after="0" w:line="240" w:lineRule="auto"/>
        <w:jc w:val="both"/>
        <w:rPr>
          <w:rFonts w:ascii="Times New Roman" w:hAnsi="Times New Roman" w:cs="Times New Roman"/>
          <w:bCs/>
          <w:sz w:val="24"/>
          <w:szCs w:val="24"/>
          <w:lang w:eastAsia="pl-PL"/>
        </w:rPr>
      </w:pPr>
      <w:r>
        <w:rPr>
          <w:rFonts w:ascii="Times New Roman" w:hAnsi="Times New Roman" w:cs="Times New Roman"/>
          <w:b/>
          <w:bCs/>
          <w:sz w:val="28"/>
          <w:szCs w:val="28"/>
          <w:lang w:eastAsia="pl-PL"/>
        </w:rPr>
        <w:tab/>
      </w:r>
      <w:r w:rsidRPr="009500AF">
        <w:rPr>
          <w:rFonts w:ascii="Times New Roman" w:hAnsi="Times New Roman" w:cs="Times New Roman"/>
          <w:bCs/>
          <w:sz w:val="24"/>
          <w:szCs w:val="24"/>
          <w:lang w:eastAsia="pl-PL"/>
        </w:rPr>
        <w:t>Aktualnie w Polsce realizowany jest Program Profilaktyki Raka Szyjki Macicy</w:t>
      </w:r>
      <w:r w:rsidR="00A12D71">
        <w:rPr>
          <w:rFonts w:ascii="Times New Roman" w:hAnsi="Times New Roman" w:cs="Times New Roman"/>
          <w:bCs/>
          <w:sz w:val="24"/>
          <w:szCs w:val="24"/>
          <w:lang w:eastAsia="pl-PL"/>
        </w:rPr>
        <w:t>, oparty o sc</w:t>
      </w:r>
      <w:r>
        <w:rPr>
          <w:rFonts w:ascii="Times New Roman" w:hAnsi="Times New Roman" w:cs="Times New Roman"/>
          <w:bCs/>
          <w:sz w:val="24"/>
          <w:szCs w:val="24"/>
          <w:lang w:eastAsia="pl-PL"/>
        </w:rPr>
        <w:t>r</w:t>
      </w:r>
      <w:r w:rsidR="00A12D71">
        <w:rPr>
          <w:rFonts w:ascii="Times New Roman" w:hAnsi="Times New Roman" w:cs="Times New Roman"/>
          <w:bCs/>
          <w:sz w:val="24"/>
          <w:szCs w:val="24"/>
          <w:lang w:eastAsia="pl-PL"/>
        </w:rPr>
        <w:t>ee</w:t>
      </w:r>
      <w:r>
        <w:rPr>
          <w:rFonts w:ascii="Times New Roman" w:hAnsi="Times New Roman" w:cs="Times New Roman"/>
          <w:bCs/>
          <w:sz w:val="24"/>
          <w:szCs w:val="24"/>
          <w:lang w:eastAsia="pl-PL"/>
        </w:rPr>
        <w:t xml:space="preserve">ining cytologiczny. </w:t>
      </w:r>
      <w:r w:rsidR="003C2823">
        <w:rPr>
          <w:rFonts w:ascii="Times New Roman" w:hAnsi="Times New Roman" w:cs="Times New Roman"/>
          <w:bCs/>
          <w:sz w:val="24"/>
          <w:szCs w:val="24"/>
          <w:lang w:eastAsia="pl-PL"/>
        </w:rPr>
        <w:t>Program skierowany jest do kobiet w wieku od 25 do 59 lat ubezpieczonych w NFZ, które w ciągu 3 ostatnich lat nie miały wykonanego wymazu cytologicznego</w:t>
      </w:r>
      <w:r w:rsidR="00583401">
        <w:rPr>
          <w:rStyle w:val="Odwoanieprzypisukocowego"/>
          <w:rFonts w:ascii="Times New Roman" w:hAnsi="Times New Roman" w:cs="Times New Roman"/>
          <w:bCs/>
          <w:sz w:val="24"/>
          <w:szCs w:val="24"/>
          <w:lang w:eastAsia="pl-PL"/>
        </w:rPr>
        <w:endnoteReference w:id="10"/>
      </w:r>
      <w:r w:rsidR="003C2823">
        <w:rPr>
          <w:rFonts w:ascii="Times New Roman" w:hAnsi="Times New Roman" w:cs="Times New Roman"/>
          <w:bCs/>
          <w:sz w:val="24"/>
          <w:szCs w:val="24"/>
          <w:lang w:eastAsia="pl-PL"/>
        </w:rPr>
        <w:t xml:space="preserve">. </w:t>
      </w:r>
      <w:r w:rsidR="0053441F" w:rsidRPr="009500AF">
        <w:rPr>
          <w:rFonts w:ascii="Times New Roman" w:hAnsi="Times New Roman" w:cs="Times New Roman"/>
          <w:bCs/>
          <w:sz w:val="24"/>
          <w:szCs w:val="24"/>
          <w:lang w:eastAsia="pl-PL"/>
        </w:rPr>
        <w:tab/>
        <w:t xml:space="preserve"> </w:t>
      </w:r>
      <w:r w:rsidR="0053441F">
        <w:rPr>
          <w:rFonts w:ascii="Times New Roman" w:hAnsi="Times New Roman" w:cs="Times New Roman"/>
          <w:b/>
          <w:bCs/>
          <w:sz w:val="28"/>
          <w:szCs w:val="28"/>
          <w:lang w:eastAsia="pl-PL"/>
        </w:rPr>
        <w:tab/>
      </w:r>
    </w:p>
    <w:p w:rsidR="0053441F" w:rsidRDefault="00891351" w:rsidP="0053441F">
      <w:pPr>
        <w:spacing w:after="0" w:line="240" w:lineRule="auto"/>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chwili obecnej </w:t>
      </w:r>
      <w:r w:rsidR="001A7165">
        <w:rPr>
          <w:rFonts w:ascii="Times New Roman" w:hAnsi="Times New Roman" w:cs="Times New Roman"/>
          <w:sz w:val="24"/>
          <w:szCs w:val="24"/>
          <w:lang w:eastAsia="pl-PL"/>
        </w:rPr>
        <w:t xml:space="preserve">w </w:t>
      </w:r>
      <w:r w:rsidR="0053441F">
        <w:rPr>
          <w:rFonts w:ascii="Times New Roman" w:hAnsi="Times New Roman" w:cs="Times New Roman"/>
          <w:sz w:val="24"/>
          <w:szCs w:val="24"/>
          <w:lang w:eastAsia="pl-PL"/>
        </w:rPr>
        <w:t xml:space="preserve"> Europie dostępne są 3 różne szczepionki przeciw HPV:</w:t>
      </w:r>
    </w:p>
    <w:p w:rsidR="0053441F" w:rsidRDefault="0053441F" w:rsidP="0053441F">
      <w:pPr>
        <w:numPr>
          <w:ilvl w:val="0"/>
          <w:numId w:val="12"/>
        </w:numPr>
        <w:spacing w:after="0" w:line="240" w:lineRule="auto"/>
        <w:jc w:val="both"/>
        <w:rPr>
          <w:rFonts w:ascii="Times New Roman" w:hAnsi="Times New Roman" w:cs="Times New Roman"/>
          <w:sz w:val="24"/>
          <w:szCs w:val="24"/>
          <w:lang w:eastAsia="pl-PL"/>
        </w:rPr>
      </w:pPr>
      <w:r w:rsidRPr="00C533ED">
        <w:rPr>
          <w:rFonts w:ascii="Times New Roman" w:hAnsi="Times New Roman" w:cs="Times New Roman"/>
          <w:b/>
          <w:sz w:val="24"/>
          <w:szCs w:val="24"/>
          <w:lang w:eastAsia="pl-PL"/>
        </w:rPr>
        <w:t>szczepionka dwuwalentna</w:t>
      </w:r>
      <w:r>
        <w:rPr>
          <w:rFonts w:ascii="Times New Roman" w:hAnsi="Times New Roman" w:cs="Times New Roman"/>
          <w:sz w:val="24"/>
          <w:szCs w:val="24"/>
          <w:lang w:eastAsia="pl-PL"/>
        </w:rPr>
        <w:t xml:space="preserve"> skierowana przeciw typom wirusa HPV-16 i 18; przeznaczona do profilaktyki zmian przednowotworowych narządów płciowych (szyjki macicy, sromu, pochwy) oraz raka szyjki macicy i narządów płciowych związanych z typami  HPV-16 i 18; do stosowania dla kobiet i dziewcząt w wieku powyżej 9 lat;</w:t>
      </w:r>
    </w:p>
    <w:p w:rsidR="0053441F" w:rsidRDefault="0053441F" w:rsidP="0053441F">
      <w:pPr>
        <w:numPr>
          <w:ilvl w:val="0"/>
          <w:numId w:val="12"/>
        </w:numPr>
        <w:spacing w:after="0"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 xml:space="preserve">szczepionka czterowalentana </w:t>
      </w:r>
      <w:r w:rsidRPr="004B26CD">
        <w:rPr>
          <w:rFonts w:ascii="Times New Roman" w:hAnsi="Times New Roman" w:cs="Times New Roman"/>
          <w:sz w:val="24"/>
          <w:szCs w:val="24"/>
          <w:lang w:eastAsia="pl-PL"/>
        </w:rPr>
        <w:t>skierowana przeciw typom HPV 16,18, 6 i 11; do</w:t>
      </w:r>
      <w:r>
        <w:rPr>
          <w:rFonts w:ascii="Times New Roman" w:hAnsi="Times New Roman" w:cs="Times New Roman"/>
          <w:b/>
          <w:sz w:val="24"/>
          <w:szCs w:val="24"/>
          <w:lang w:eastAsia="pl-PL"/>
        </w:rPr>
        <w:t xml:space="preserve"> </w:t>
      </w:r>
      <w:r w:rsidRPr="004B26CD">
        <w:rPr>
          <w:rFonts w:ascii="Times New Roman" w:hAnsi="Times New Roman" w:cs="Times New Roman"/>
          <w:sz w:val="24"/>
          <w:szCs w:val="24"/>
          <w:lang w:eastAsia="pl-PL"/>
        </w:rPr>
        <w:t xml:space="preserve">stosowania w celu zapobiegania wystąpienia zmian przednowotworowych  szyjki macicy, nowotworowi szyjki macicy, odbytu, brodawek na narządach płciowych </w:t>
      </w:r>
      <w:r>
        <w:rPr>
          <w:rFonts w:ascii="Times New Roman" w:hAnsi="Times New Roman" w:cs="Times New Roman"/>
          <w:sz w:val="24"/>
          <w:szCs w:val="24"/>
          <w:lang w:eastAsia="pl-PL"/>
        </w:rPr>
        <w:t>(kłykcin kończystych</w:t>
      </w:r>
      <w:r w:rsidR="008343FB">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związanych z zakażeniem HPV typu </w:t>
      </w:r>
      <w:r w:rsidRPr="004B26CD">
        <w:rPr>
          <w:rFonts w:ascii="Times New Roman" w:hAnsi="Times New Roman" w:cs="Times New Roman"/>
          <w:sz w:val="24"/>
          <w:szCs w:val="24"/>
          <w:lang w:eastAsia="pl-PL"/>
        </w:rPr>
        <w:t>16,18, 6 i 11</w:t>
      </w:r>
      <w:r>
        <w:rPr>
          <w:rFonts w:ascii="Times New Roman" w:hAnsi="Times New Roman" w:cs="Times New Roman"/>
          <w:sz w:val="24"/>
          <w:szCs w:val="24"/>
          <w:lang w:eastAsia="pl-PL"/>
        </w:rPr>
        <w:t xml:space="preserve">; do stosowania dla kobiet i dziewcząt w wieku powyżej 9 lat oraz mężczyzn i chłopców </w:t>
      </w:r>
      <w:r w:rsidR="000C67A1">
        <w:rPr>
          <w:rFonts w:ascii="Times New Roman" w:hAnsi="Times New Roman" w:cs="Times New Roman"/>
          <w:sz w:val="24"/>
          <w:szCs w:val="24"/>
          <w:lang w:eastAsia="pl-PL"/>
        </w:rPr>
        <w:br/>
      </w:r>
      <w:r>
        <w:rPr>
          <w:rFonts w:ascii="Times New Roman" w:hAnsi="Times New Roman" w:cs="Times New Roman"/>
          <w:sz w:val="24"/>
          <w:szCs w:val="24"/>
          <w:lang w:eastAsia="pl-PL"/>
        </w:rPr>
        <w:t>w wieku powyżej 9 lat;</w:t>
      </w:r>
    </w:p>
    <w:p w:rsidR="0053441F" w:rsidRDefault="0053441F" w:rsidP="0053441F">
      <w:pPr>
        <w:numPr>
          <w:ilvl w:val="0"/>
          <w:numId w:val="12"/>
        </w:numPr>
        <w:spacing w:after="0"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 xml:space="preserve">szczepionka dziewięciowalentna, </w:t>
      </w:r>
      <w:r w:rsidRPr="004B26CD">
        <w:rPr>
          <w:rFonts w:ascii="Times New Roman" w:hAnsi="Times New Roman" w:cs="Times New Roman"/>
          <w:sz w:val="24"/>
          <w:szCs w:val="24"/>
          <w:lang w:eastAsia="pl-PL"/>
        </w:rPr>
        <w:t>skierowana przeciw typom HPV 6,1,16,18,31,33,45,52,58 to nowa szczepionka dopuszczona do obrotu w Unii Europejskiej w c</w:t>
      </w:r>
      <w:r w:rsidR="00871D05">
        <w:rPr>
          <w:rFonts w:ascii="Times New Roman" w:hAnsi="Times New Roman" w:cs="Times New Roman"/>
          <w:sz w:val="24"/>
          <w:szCs w:val="24"/>
          <w:lang w:eastAsia="pl-PL"/>
        </w:rPr>
        <w:t>zerwcu 2015r. ( w Polsce jest dostępna od 4 kwartału</w:t>
      </w:r>
      <w:r w:rsidRPr="004B26CD">
        <w:rPr>
          <w:rFonts w:ascii="Times New Roman" w:hAnsi="Times New Roman" w:cs="Times New Roman"/>
          <w:sz w:val="24"/>
          <w:szCs w:val="24"/>
          <w:lang w:eastAsia="pl-PL"/>
        </w:rPr>
        <w:t xml:space="preserve"> 2015) do podawania dla kobiet i mężczyzn w wieku powyżej 9 lat w celu zapobiegania powstawania zmian przednowotworowych</w:t>
      </w:r>
      <w:r w:rsidR="00245F19">
        <w:rPr>
          <w:rFonts w:ascii="Times New Roman" w:hAnsi="Times New Roman" w:cs="Times New Roman"/>
          <w:sz w:val="24"/>
          <w:szCs w:val="24"/>
          <w:lang w:eastAsia="pl-PL"/>
        </w:rPr>
        <w:t xml:space="preserve">, </w:t>
      </w:r>
      <w:r w:rsidRPr="004B26CD">
        <w:rPr>
          <w:rFonts w:ascii="Times New Roman" w:hAnsi="Times New Roman" w:cs="Times New Roman"/>
          <w:sz w:val="24"/>
          <w:szCs w:val="24"/>
          <w:lang w:eastAsia="pl-PL"/>
        </w:rPr>
        <w:t xml:space="preserve">nowotworom narządów płciowych (szyjki macicy, sromu, pochwy) i odbytu oraz brodawkom narządów płciowych związanych przyczynowo z zakażeniem typami wirusa występującymi </w:t>
      </w:r>
      <w:r>
        <w:rPr>
          <w:rFonts w:ascii="Times New Roman" w:hAnsi="Times New Roman" w:cs="Times New Roman"/>
          <w:sz w:val="24"/>
          <w:szCs w:val="24"/>
          <w:lang w:eastAsia="pl-PL"/>
        </w:rPr>
        <w:t xml:space="preserve"> </w:t>
      </w:r>
      <w:r w:rsidR="00245F1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Pr="004B26CD">
        <w:rPr>
          <w:rFonts w:ascii="Times New Roman" w:hAnsi="Times New Roman" w:cs="Times New Roman"/>
          <w:sz w:val="24"/>
          <w:szCs w:val="24"/>
          <w:lang w:eastAsia="pl-PL"/>
        </w:rPr>
        <w:t>w szczepionce.</w:t>
      </w:r>
      <w:r>
        <w:rPr>
          <w:rStyle w:val="Odwoanieprzypisukocowego"/>
          <w:rFonts w:ascii="Times New Roman" w:hAnsi="Times New Roman" w:cs="Times New Roman"/>
          <w:sz w:val="24"/>
          <w:szCs w:val="24"/>
          <w:lang w:eastAsia="pl-PL"/>
        </w:rPr>
        <w:endnoteReference w:id="11"/>
      </w:r>
      <w:r w:rsidRPr="004B26CD">
        <w:rPr>
          <w:rFonts w:ascii="Times New Roman" w:hAnsi="Times New Roman" w:cs="Times New Roman"/>
          <w:sz w:val="24"/>
          <w:szCs w:val="24"/>
          <w:lang w:eastAsia="pl-PL"/>
        </w:rPr>
        <w:t xml:space="preserve"> </w:t>
      </w:r>
    </w:p>
    <w:p w:rsidR="002C0D8A" w:rsidRDefault="0053441F" w:rsidP="00A31DD8">
      <w:pPr>
        <w:spacing w:after="0" w:line="240" w:lineRule="auto"/>
        <w:ind w:firstLine="360"/>
        <w:jc w:val="both"/>
        <w:rPr>
          <w:rFonts w:ascii="Times New Roman" w:hAnsi="Times New Roman" w:cs="Times New Roman"/>
          <w:sz w:val="24"/>
          <w:szCs w:val="24"/>
          <w:lang w:eastAsia="pl-PL"/>
        </w:rPr>
      </w:pPr>
      <w:r>
        <w:rPr>
          <w:rFonts w:ascii="Times New Roman" w:hAnsi="Times New Roman" w:cs="Times New Roman"/>
          <w:sz w:val="24"/>
          <w:szCs w:val="24"/>
          <w:lang w:eastAsia="pl-PL"/>
        </w:rPr>
        <w:t>Szczepienia przeciw HPV nie są obecnie finansowane</w:t>
      </w:r>
      <w:r w:rsidR="009500AF">
        <w:rPr>
          <w:rFonts w:ascii="Times New Roman" w:hAnsi="Times New Roman" w:cs="Times New Roman"/>
          <w:sz w:val="24"/>
          <w:szCs w:val="24"/>
          <w:lang w:eastAsia="pl-PL"/>
        </w:rPr>
        <w:t xml:space="preserve"> ze środków M</w:t>
      </w:r>
      <w:r w:rsidR="00C51B0D">
        <w:rPr>
          <w:rFonts w:ascii="Times New Roman" w:hAnsi="Times New Roman" w:cs="Times New Roman"/>
          <w:sz w:val="24"/>
          <w:szCs w:val="24"/>
          <w:lang w:eastAsia="pl-PL"/>
        </w:rPr>
        <w:t>inisterstwa Zdrowia oraz</w:t>
      </w:r>
      <w:r>
        <w:rPr>
          <w:rFonts w:ascii="Times New Roman" w:hAnsi="Times New Roman" w:cs="Times New Roman"/>
          <w:sz w:val="24"/>
          <w:szCs w:val="24"/>
          <w:lang w:eastAsia="pl-PL"/>
        </w:rPr>
        <w:t xml:space="preserve"> NFZ. Równocześnie realiz</w:t>
      </w:r>
      <w:r w:rsidR="001A7165">
        <w:rPr>
          <w:rFonts w:ascii="Times New Roman" w:hAnsi="Times New Roman" w:cs="Times New Roman"/>
          <w:sz w:val="24"/>
          <w:szCs w:val="24"/>
          <w:lang w:eastAsia="pl-PL"/>
        </w:rPr>
        <w:t xml:space="preserve">owane są przez samorządy </w:t>
      </w:r>
      <w:r>
        <w:rPr>
          <w:rFonts w:ascii="Times New Roman" w:hAnsi="Times New Roman" w:cs="Times New Roman"/>
          <w:sz w:val="24"/>
          <w:szCs w:val="24"/>
          <w:lang w:eastAsia="pl-PL"/>
        </w:rPr>
        <w:t>progra</w:t>
      </w:r>
      <w:r w:rsidR="008343FB">
        <w:rPr>
          <w:rFonts w:ascii="Times New Roman" w:hAnsi="Times New Roman" w:cs="Times New Roman"/>
          <w:sz w:val="24"/>
          <w:szCs w:val="24"/>
          <w:lang w:eastAsia="pl-PL"/>
        </w:rPr>
        <w:t>my zdrowotne</w:t>
      </w:r>
      <w:r>
        <w:rPr>
          <w:rFonts w:ascii="Times New Roman" w:hAnsi="Times New Roman" w:cs="Times New Roman"/>
          <w:sz w:val="24"/>
          <w:szCs w:val="24"/>
          <w:lang w:eastAsia="pl-PL"/>
        </w:rPr>
        <w:t>, które uzupełniają dz</w:t>
      </w:r>
      <w:r w:rsidR="000D0065">
        <w:rPr>
          <w:rFonts w:ascii="Times New Roman" w:hAnsi="Times New Roman" w:cs="Times New Roman"/>
          <w:sz w:val="24"/>
          <w:szCs w:val="24"/>
          <w:lang w:eastAsia="pl-PL"/>
        </w:rPr>
        <w:t xml:space="preserve">iałania profilaktyczne </w:t>
      </w:r>
      <w:r>
        <w:rPr>
          <w:rFonts w:ascii="Times New Roman" w:hAnsi="Times New Roman" w:cs="Times New Roman"/>
          <w:sz w:val="24"/>
          <w:szCs w:val="24"/>
          <w:lang w:eastAsia="pl-PL"/>
        </w:rPr>
        <w:t xml:space="preserve">i lecznicze prowadzone ze środków będących </w:t>
      </w:r>
      <w:r w:rsidR="008343FB">
        <w:rPr>
          <w:rFonts w:ascii="Times New Roman" w:hAnsi="Times New Roman" w:cs="Times New Roman"/>
          <w:sz w:val="24"/>
          <w:szCs w:val="24"/>
          <w:lang w:eastAsia="pl-PL"/>
        </w:rPr>
        <w:br/>
      </w:r>
      <w:r w:rsidR="00C51B0D">
        <w:rPr>
          <w:rFonts w:ascii="Times New Roman" w:hAnsi="Times New Roman" w:cs="Times New Roman"/>
          <w:sz w:val="24"/>
          <w:szCs w:val="24"/>
          <w:lang w:eastAsia="pl-PL"/>
        </w:rPr>
        <w:t>w dyspozycji M</w:t>
      </w:r>
      <w:r>
        <w:rPr>
          <w:rFonts w:ascii="Times New Roman" w:hAnsi="Times New Roman" w:cs="Times New Roman"/>
          <w:sz w:val="24"/>
          <w:szCs w:val="24"/>
          <w:lang w:eastAsia="pl-PL"/>
        </w:rPr>
        <w:t xml:space="preserve">inisterstwa i NFZ. W latach 2009-2011 w ramach programów zaszczepiono zaledwie </w:t>
      </w:r>
      <w:r w:rsidR="00E905D1">
        <w:rPr>
          <w:rFonts w:ascii="Times New Roman" w:hAnsi="Times New Roman" w:cs="Times New Roman"/>
          <w:sz w:val="24"/>
          <w:szCs w:val="24"/>
          <w:lang w:eastAsia="pl-PL"/>
        </w:rPr>
        <w:t xml:space="preserve">3% populacji docelowej, co wynika z dużego kosztu szczepienia oraz świadomości </w:t>
      </w:r>
      <w:r w:rsidR="008343FB">
        <w:rPr>
          <w:rFonts w:ascii="Times New Roman" w:hAnsi="Times New Roman" w:cs="Times New Roman"/>
          <w:sz w:val="24"/>
          <w:szCs w:val="24"/>
          <w:lang w:eastAsia="pl-PL"/>
        </w:rPr>
        <w:br/>
      </w:r>
      <w:r w:rsidR="00E905D1">
        <w:rPr>
          <w:rFonts w:ascii="Times New Roman" w:hAnsi="Times New Roman" w:cs="Times New Roman"/>
          <w:sz w:val="24"/>
          <w:szCs w:val="24"/>
          <w:lang w:eastAsia="pl-PL"/>
        </w:rPr>
        <w:t>i aktywności samorządów w zakresie zdrowia publicznego.</w:t>
      </w:r>
      <w:r w:rsidR="009500AF">
        <w:rPr>
          <w:rStyle w:val="Odwoanieprzypisukocowego"/>
          <w:rFonts w:ascii="Times New Roman" w:hAnsi="Times New Roman" w:cs="Times New Roman"/>
          <w:sz w:val="24"/>
          <w:szCs w:val="24"/>
          <w:lang w:eastAsia="pl-PL"/>
        </w:rPr>
        <w:endnoteReference w:id="12"/>
      </w:r>
      <w:r w:rsidR="00E905D1">
        <w:rPr>
          <w:rFonts w:ascii="Times New Roman" w:hAnsi="Times New Roman" w:cs="Times New Roman"/>
          <w:sz w:val="24"/>
          <w:szCs w:val="24"/>
          <w:lang w:eastAsia="pl-PL"/>
        </w:rPr>
        <w:t xml:space="preserve"> </w:t>
      </w:r>
    </w:p>
    <w:p w:rsidR="00A31DD8" w:rsidRPr="00871D05" w:rsidRDefault="00A31DD8" w:rsidP="00A31DD8">
      <w:pPr>
        <w:spacing w:after="0" w:line="240" w:lineRule="auto"/>
        <w:ind w:firstLine="360"/>
        <w:jc w:val="both"/>
        <w:rPr>
          <w:rFonts w:ascii="Times New Roman" w:hAnsi="Times New Roman" w:cs="Times New Roman"/>
          <w:sz w:val="24"/>
          <w:szCs w:val="24"/>
          <w:lang w:eastAsia="pl-PL"/>
        </w:rPr>
      </w:pPr>
    </w:p>
    <w:p w:rsidR="004D14C8" w:rsidRDefault="004D14C8" w:rsidP="00396A1C">
      <w:pPr>
        <w:spacing w:after="0" w:line="240" w:lineRule="auto"/>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e) Uzasadnienie potrzeby wdrożenia programu</w:t>
      </w:r>
    </w:p>
    <w:p w:rsidR="007962EF" w:rsidRDefault="007962EF" w:rsidP="00396A1C">
      <w:pPr>
        <w:spacing w:after="0" w:line="240" w:lineRule="auto"/>
        <w:jc w:val="both"/>
        <w:rPr>
          <w:rFonts w:ascii="Times New Roman" w:hAnsi="Times New Roman" w:cs="Times New Roman"/>
          <w:b/>
          <w:bCs/>
          <w:sz w:val="28"/>
          <w:szCs w:val="28"/>
          <w:lang w:eastAsia="pl-PL"/>
        </w:rPr>
      </w:pPr>
    </w:p>
    <w:p w:rsidR="00FF4EE6" w:rsidRDefault="002E4B90" w:rsidP="00396A1C">
      <w:pPr>
        <w:spacing w:after="0" w:line="240" w:lineRule="auto"/>
        <w:jc w:val="both"/>
        <w:rPr>
          <w:rFonts w:ascii="Times New Roman" w:hAnsi="Times New Roman" w:cs="Times New Roman"/>
          <w:bCs/>
          <w:sz w:val="24"/>
          <w:szCs w:val="24"/>
          <w:lang w:eastAsia="pl-PL"/>
        </w:rPr>
      </w:pPr>
      <w:r>
        <w:rPr>
          <w:rFonts w:ascii="Times New Roman" w:hAnsi="Times New Roman" w:cs="Times New Roman"/>
          <w:b/>
          <w:bCs/>
          <w:sz w:val="28"/>
          <w:szCs w:val="28"/>
          <w:lang w:eastAsia="pl-PL"/>
        </w:rPr>
        <w:tab/>
      </w:r>
      <w:r w:rsidRPr="002E4B90">
        <w:rPr>
          <w:rFonts w:ascii="Times New Roman" w:hAnsi="Times New Roman" w:cs="Times New Roman"/>
          <w:bCs/>
          <w:sz w:val="24"/>
          <w:szCs w:val="24"/>
          <w:lang w:eastAsia="pl-PL"/>
        </w:rPr>
        <w:t>Program profilaktyki i wczesnego wykr</w:t>
      </w:r>
      <w:r>
        <w:rPr>
          <w:rFonts w:ascii="Times New Roman" w:hAnsi="Times New Roman" w:cs="Times New Roman"/>
          <w:bCs/>
          <w:sz w:val="24"/>
          <w:szCs w:val="24"/>
          <w:lang w:eastAsia="pl-PL"/>
        </w:rPr>
        <w:t>ywania nowot</w:t>
      </w:r>
      <w:r w:rsidR="00A12D71">
        <w:rPr>
          <w:rFonts w:ascii="Times New Roman" w:hAnsi="Times New Roman" w:cs="Times New Roman"/>
          <w:bCs/>
          <w:sz w:val="24"/>
          <w:szCs w:val="24"/>
          <w:lang w:eastAsia="pl-PL"/>
        </w:rPr>
        <w:t>worów szyjki macicy, w ramach sc</w:t>
      </w:r>
      <w:r w:rsidR="00891351">
        <w:rPr>
          <w:rFonts w:ascii="Times New Roman" w:hAnsi="Times New Roman" w:cs="Times New Roman"/>
          <w:bCs/>
          <w:sz w:val="24"/>
          <w:szCs w:val="24"/>
          <w:lang w:eastAsia="pl-PL"/>
        </w:rPr>
        <w:t>r</w:t>
      </w:r>
      <w:r w:rsidR="00A12D71">
        <w:rPr>
          <w:rFonts w:ascii="Times New Roman" w:hAnsi="Times New Roman" w:cs="Times New Roman"/>
          <w:bCs/>
          <w:sz w:val="24"/>
          <w:szCs w:val="24"/>
          <w:lang w:eastAsia="pl-PL"/>
        </w:rPr>
        <w:t>eei</w:t>
      </w:r>
      <w:r>
        <w:rPr>
          <w:rFonts w:ascii="Times New Roman" w:hAnsi="Times New Roman" w:cs="Times New Roman"/>
          <w:bCs/>
          <w:sz w:val="24"/>
          <w:szCs w:val="24"/>
          <w:lang w:eastAsia="pl-PL"/>
        </w:rPr>
        <w:t xml:space="preserve">ningu prowadzony </w:t>
      </w:r>
      <w:r w:rsidR="008343FB">
        <w:rPr>
          <w:rFonts w:ascii="Times New Roman" w:hAnsi="Times New Roman" w:cs="Times New Roman"/>
          <w:bCs/>
          <w:sz w:val="24"/>
          <w:szCs w:val="24"/>
          <w:lang w:eastAsia="pl-PL"/>
        </w:rPr>
        <w:t xml:space="preserve">jest </w:t>
      </w:r>
      <w:r>
        <w:rPr>
          <w:rFonts w:ascii="Times New Roman" w:hAnsi="Times New Roman" w:cs="Times New Roman"/>
          <w:bCs/>
          <w:sz w:val="24"/>
          <w:szCs w:val="24"/>
          <w:lang w:eastAsia="pl-PL"/>
        </w:rPr>
        <w:t>w Polsce od 2004r</w:t>
      </w:r>
      <w:r w:rsidR="00891351">
        <w:rPr>
          <w:rFonts w:ascii="Times New Roman" w:hAnsi="Times New Roman" w:cs="Times New Roman"/>
          <w:bCs/>
          <w:sz w:val="24"/>
          <w:szCs w:val="24"/>
          <w:lang w:eastAsia="pl-PL"/>
        </w:rPr>
        <w:t xml:space="preserve">. </w:t>
      </w:r>
      <w:r w:rsidR="002B7338">
        <w:rPr>
          <w:rFonts w:ascii="Times New Roman" w:hAnsi="Times New Roman" w:cs="Times New Roman"/>
          <w:bCs/>
          <w:sz w:val="24"/>
          <w:szCs w:val="24"/>
          <w:lang w:eastAsia="pl-PL"/>
        </w:rPr>
        <w:t>Istotnym problemem jest niska częstość zgłaszania się na takie badania – do zalecanych 70% pokrycia populacji nadal braku</w:t>
      </w:r>
      <w:r w:rsidR="00245F19">
        <w:rPr>
          <w:rFonts w:ascii="Times New Roman" w:hAnsi="Times New Roman" w:cs="Times New Roman"/>
          <w:bCs/>
          <w:sz w:val="24"/>
          <w:szCs w:val="24"/>
          <w:lang w:eastAsia="pl-PL"/>
        </w:rPr>
        <w:t xml:space="preserve">je od 40 do 47%. </w:t>
      </w:r>
    </w:p>
    <w:p w:rsidR="00FF4EE6" w:rsidRDefault="00FF4EE6" w:rsidP="00396A1C">
      <w:pPr>
        <w:spacing w:after="0" w:line="240" w:lineRule="auto"/>
        <w:jc w:val="both"/>
        <w:rPr>
          <w:rFonts w:ascii="Times New Roman" w:hAnsi="Times New Roman" w:cs="Times New Roman"/>
          <w:bCs/>
          <w:sz w:val="24"/>
          <w:szCs w:val="24"/>
          <w:lang w:eastAsia="pl-PL"/>
        </w:rPr>
      </w:pPr>
    </w:p>
    <w:p w:rsidR="007962EF" w:rsidRPr="002E4B90" w:rsidRDefault="00FF4EE6" w:rsidP="00396A1C">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Niestety </w:t>
      </w:r>
      <w:r w:rsidR="002B7338">
        <w:rPr>
          <w:rFonts w:ascii="Times New Roman" w:hAnsi="Times New Roman" w:cs="Times New Roman"/>
          <w:bCs/>
          <w:sz w:val="24"/>
          <w:szCs w:val="24"/>
          <w:lang w:eastAsia="pl-PL"/>
        </w:rPr>
        <w:t xml:space="preserve">znaczna liczba </w:t>
      </w:r>
      <w:r w:rsidR="00AD2222">
        <w:rPr>
          <w:rFonts w:ascii="Times New Roman" w:hAnsi="Times New Roman" w:cs="Times New Roman"/>
          <w:bCs/>
          <w:sz w:val="24"/>
          <w:szCs w:val="24"/>
          <w:lang w:eastAsia="pl-PL"/>
        </w:rPr>
        <w:t>kobiet pozostaje poza programem. W</w:t>
      </w:r>
      <w:r w:rsidR="002B7338">
        <w:rPr>
          <w:rFonts w:ascii="Times New Roman" w:hAnsi="Times New Roman" w:cs="Times New Roman"/>
          <w:bCs/>
          <w:sz w:val="24"/>
          <w:szCs w:val="24"/>
          <w:lang w:eastAsia="pl-PL"/>
        </w:rPr>
        <w:t xml:space="preserve"> województwie lu</w:t>
      </w:r>
      <w:r w:rsidR="00A12943">
        <w:rPr>
          <w:rFonts w:ascii="Times New Roman" w:hAnsi="Times New Roman" w:cs="Times New Roman"/>
          <w:bCs/>
          <w:sz w:val="24"/>
          <w:szCs w:val="24"/>
          <w:lang w:eastAsia="pl-PL"/>
        </w:rPr>
        <w:t xml:space="preserve">buskim objętych programem we wrześniu 2015 r. było zaledwie 23,35%, co klasuje nasze </w:t>
      </w:r>
      <w:r w:rsidR="00A12943">
        <w:rPr>
          <w:rFonts w:ascii="Times New Roman" w:hAnsi="Times New Roman" w:cs="Times New Roman"/>
          <w:bCs/>
          <w:sz w:val="24"/>
          <w:szCs w:val="24"/>
          <w:lang w:eastAsia="pl-PL"/>
        </w:rPr>
        <w:lastRenderedPageBreak/>
        <w:t>województwo w średniej krajowej,  natomiast w powiecie żarskim jedynie 16,68%, najmniej w całym województwie.</w:t>
      </w:r>
      <w:r w:rsidR="00A12943">
        <w:rPr>
          <w:rStyle w:val="Odwoanieprzypisukocowego"/>
          <w:rFonts w:ascii="Times New Roman" w:hAnsi="Times New Roman" w:cs="Times New Roman"/>
          <w:bCs/>
          <w:sz w:val="24"/>
          <w:szCs w:val="24"/>
          <w:lang w:eastAsia="pl-PL"/>
        </w:rPr>
        <w:endnoteReference w:id="13"/>
      </w:r>
    </w:p>
    <w:p w:rsidR="004D14C8" w:rsidRDefault="008555C3" w:rsidP="00396A1C">
      <w:pPr>
        <w:spacing w:after="0" w:line="240" w:lineRule="auto"/>
        <w:jc w:val="both"/>
        <w:rPr>
          <w:rFonts w:ascii="Times New Roman" w:hAnsi="Times New Roman" w:cs="Times New Roman"/>
          <w:bCs/>
          <w:sz w:val="24"/>
          <w:szCs w:val="24"/>
          <w:lang w:eastAsia="pl-PL"/>
        </w:rPr>
      </w:pPr>
      <w:r>
        <w:rPr>
          <w:rFonts w:ascii="Times New Roman" w:hAnsi="Times New Roman" w:cs="Times New Roman"/>
          <w:b/>
          <w:bCs/>
          <w:sz w:val="28"/>
          <w:szCs w:val="28"/>
          <w:lang w:eastAsia="pl-PL"/>
        </w:rPr>
        <w:tab/>
      </w:r>
      <w:r w:rsidR="002213DE" w:rsidRPr="002213DE">
        <w:rPr>
          <w:rFonts w:ascii="Times New Roman" w:hAnsi="Times New Roman" w:cs="Times New Roman"/>
          <w:bCs/>
          <w:sz w:val="24"/>
          <w:szCs w:val="24"/>
          <w:lang w:eastAsia="pl-PL"/>
        </w:rPr>
        <w:t>Częstość</w:t>
      </w:r>
      <w:r w:rsidR="002213DE">
        <w:rPr>
          <w:rFonts w:ascii="Times New Roman" w:hAnsi="Times New Roman" w:cs="Times New Roman"/>
          <w:bCs/>
          <w:sz w:val="24"/>
          <w:szCs w:val="24"/>
          <w:lang w:eastAsia="pl-PL"/>
        </w:rPr>
        <w:t xml:space="preserve"> występowania nowotworów szyjki macicy w Polsce zmniejsza się we wszystkich grupach wiekowych. Prognozowany spadek umieralności z powodu nowotworów szyjki macicy jest jednak powolny i jeżeli Polska ma osiągnąć średni europejski poziom wskaźników chrakteryzujących nowotwory szyjki macicy, to konieczna jest intensyfikacja działań zmierzających do poprawy funkcjonowania populacyjnego programu badań przesiewowych w kierunku</w:t>
      </w:r>
      <w:r w:rsidR="000C67A1">
        <w:rPr>
          <w:rFonts w:ascii="Times New Roman" w:hAnsi="Times New Roman" w:cs="Times New Roman"/>
          <w:bCs/>
          <w:sz w:val="24"/>
          <w:szCs w:val="24"/>
          <w:lang w:eastAsia="pl-PL"/>
        </w:rPr>
        <w:t xml:space="preserve"> raka szyjki macicy. Ważnym jest także</w:t>
      </w:r>
      <w:r w:rsidR="002213DE">
        <w:rPr>
          <w:rFonts w:ascii="Times New Roman" w:hAnsi="Times New Roman" w:cs="Times New Roman"/>
          <w:bCs/>
          <w:sz w:val="24"/>
          <w:szCs w:val="24"/>
          <w:lang w:eastAsia="pl-PL"/>
        </w:rPr>
        <w:t xml:space="preserve"> rozszerzenie działań edukacyjnych, diagnostycznych, leczniczych, ekonomicznych i logistycznych oraz prewencyjnych jakimi w przypadku raka szyjki macicy są </w:t>
      </w:r>
      <w:r w:rsidR="000B05B2">
        <w:rPr>
          <w:rFonts w:ascii="Times New Roman" w:hAnsi="Times New Roman" w:cs="Times New Roman"/>
          <w:bCs/>
          <w:sz w:val="24"/>
          <w:szCs w:val="24"/>
          <w:lang w:eastAsia="pl-PL"/>
        </w:rPr>
        <w:t>szczepienia przeciwko HPV.</w:t>
      </w:r>
      <w:r w:rsidR="000B05B2">
        <w:rPr>
          <w:rStyle w:val="Odwoanieprzypisukocowego"/>
          <w:rFonts w:ascii="Times New Roman" w:hAnsi="Times New Roman" w:cs="Times New Roman"/>
          <w:bCs/>
          <w:sz w:val="24"/>
          <w:szCs w:val="24"/>
          <w:lang w:eastAsia="pl-PL"/>
        </w:rPr>
        <w:endnoteReference w:id="14"/>
      </w:r>
    </w:p>
    <w:p w:rsidR="00CD3FF7" w:rsidRPr="002213DE" w:rsidRDefault="00CD3FF7" w:rsidP="00396A1C">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r>
      <w:r w:rsidR="00891351">
        <w:rPr>
          <w:rFonts w:ascii="Times New Roman" w:hAnsi="Times New Roman" w:cs="Times New Roman"/>
          <w:bCs/>
          <w:sz w:val="24"/>
          <w:szCs w:val="24"/>
          <w:lang w:eastAsia="pl-PL"/>
        </w:rPr>
        <w:t>Umożliwia to k</w:t>
      </w:r>
      <w:r>
        <w:rPr>
          <w:rFonts w:ascii="Times New Roman" w:hAnsi="Times New Roman" w:cs="Times New Roman"/>
          <w:bCs/>
          <w:sz w:val="24"/>
          <w:szCs w:val="24"/>
          <w:lang w:eastAsia="pl-PL"/>
        </w:rPr>
        <w:t>ompleksowe, bezpłatne programy profilaktyki HPV oparte na dowodach naukowych, realizowane w p</w:t>
      </w:r>
      <w:r w:rsidR="00891351">
        <w:rPr>
          <w:rFonts w:ascii="Times New Roman" w:hAnsi="Times New Roman" w:cs="Times New Roman"/>
          <w:bCs/>
          <w:sz w:val="24"/>
          <w:szCs w:val="24"/>
          <w:lang w:eastAsia="pl-PL"/>
        </w:rPr>
        <w:t>rzemyślany i zaplanowany sposób. Powinny one również</w:t>
      </w:r>
      <w:r>
        <w:rPr>
          <w:rFonts w:ascii="Times New Roman" w:hAnsi="Times New Roman" w:cs="Times New Roman"/>
          <w:bCs/>
          <w:sz w:val="24"/>
          <w:szCs w:val="24"/>
          <w:lang w:eastAsia="pl-PL"/>
        </w:rPr>
        <w:t xml:space="preserve"> </w:t>
      </w:r>
      <w:r w:rsidR="00891351">
        <w:rPr>
          <w:rFonts w:ascii="Times New Roman" w:hAnsi="Times New Roman" w:cs="Times New Roman"/>
          <w:bCs/>
          <w:sz w:val="24"/>
          <w:szCs w:val="24"/>
          <w:lang w:eastAsia="pl-PL"/>
        </w:rPr>
        <w:t>uwzględniać</w:t>
      </w:r>
      <w:r>
        <w:rPr>
          <w:rFonts w:ascii="Times New Roman" w:hAnsi="Times New Roman" w:cs="Times New Roman"/>
          <w:bCs/>
          <w:sz w:val="24"/>
          <w:szCs w:val="24"/>
          <w:lang w:eastAsia="pl-PL"/>
        </w:rPr>
        <w:t xml:space="preserve"> rzetelną edukację zdrowotną adresowaną do szerszego grona odbiorców – nastolatków, ich rodziców, ale również autorytetów</w:t>
      </w:r>
      <w:r w:rsidR="00FA5663">
        <w:rPr>
          <w:rFonts w:ascii="Times New Roman" w:hAnsi="Times New Roman" w:cs="Times New Roman"/>
          <w:bCs/>
          <w:sz w:val="24"/>
          <w:szCs w:val="24"/>
          <w:lang w:eastAsia="pl-PL"/>
        </w:rPr>
        <w:t xml:space="preserve"> lokalnych społeczności, nauczycieli </w:t>
      </w:r>
      <w:r w:rsidR="00891351">
        <w:rPr>
          <w:rFonts w:ascii="Times New Roman" w:hAnsi="Times New Roman" w:cs="Times New Roman"/>
          <w:bCs/>
          <w:sz w:val="24"/>
          <w:szCs w:val="24"/>
          <w:lang w:eastAsia="pl-PL"/>
        </w:rPr>
        <w:t xml:space="preserve">      </w:t>
      </w:r>
      <w:r w:rsidR="00FA5663">
        <w:rPr>
          <w:rFonts w:ascii="Times New Roman" w:hAnsi="Times New Roman" w:cs="Times New Roman"/>
          <w:bCs/>
          <w:sz w:val="24"/>
          <w:szCs w:val="24"/>
          <w:lang w:eastAsia="pl-PL"/>
        </w:rPr>
        <w:t>i władz samorządów.</w:t>
      </w:r>
      <w:r w:rsidR="00FA5663">
        <w:rPr>
          <w:rStyle w:val="Odwoanieprzypisukocowego"/>
          <w:rFonts w:ascii="Times New Roman" w:hAnsi="Times New Roman" w:cs="Times New Roman"/>
          <w:bCs/>
          <w:sz w:val="24"/>
          <w:szCs w:val="24"/>
          <w:lang w:eastAsia="pl-PL"/>
        </w:rPr>
        <w:t>2</w:t>
      </w:r>
    </w:p>
    <w:p w:rsidR="002213DE" w:rsidRDefault="002213DE" w:rsidP="00396A1C">
      <w:pPr>
        <w:spacing w:after="0" w:line="240" w:lineRule="auto"/>
        <w:jc w:val="both"/>
        <w:rPr>
          <w:rFonts w:ascii="Times New Roman" w:hAnsi="Times New Roman" w:cs="Times New Roman"/>
          <w:b/>
          <w:bCs/>
          <w:sz w:val="28"/>
          <w:szCs w:val="28"/>
          <w:lang w:eastAsia="pl-PL"/>
        </w:rPr>
      </w:pPr>
    </w:p>
    <w:p w:rsidR="00E56535" w:rsidRDefault="00E56535" w:rsidP="00E56535">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2. Cele programu</w:t>
      </w:r>
    </w:p>
    <w:p w:rsidR="00E56535" w:rsidRDefault="00E56535" w:rsidP="00E56535">
      <w:pPr>
        <w:spacing w:after="0" w:line="240" w:lineRule="auto"/>
        <w:jc w:val="both"/>
        <w:rPr>
          <w:rFonts w:ascii="Times New Roman" w:hAnsi="Times New Roman" w:cs="Times New Roman"/>
          <w:b/>
          <w:sz w:val="28"/>
          <w:szCs w:val="28"/>
          <w:lang w:eastAsia="pl-PL"/>
        </w:rPr>
      </w:pPr>
    </w:p>
    <w:p w:rsidR="00D426C9" w:rsidRPr="00D426C9" w:rsidRDefault="00D426C9" w:rsidP="00D426C9">
      <w:pPr>
        <w:spacing w:after="0" w:line="240" w:lineRule="auto"/>
        <w:jc w:val="both"/>
        <w:rPr>
          <w:rFonts w:ascii="Times New Roman" w:hAnsi="Times New Roman" w:cs="Times New Roman"/>
          <w:b/>
          <w:sz w:val="28"/>
          <w:szCs w:val="28"/>
          <w:lang w:eastAsia="pl-PL"/>
        </w:rPr>
      </w:pPr>
      <w:r w:rsidRPr="00D426C9">
        <w:rPr>
          <w:rFonts w:ascii="Times New Roman" w:hAnsi="Times New Roman" w:cs="Times New Roman"/>
          <w:b/>
          <w:sz w:val="28"/>
          <w:szCs w:val="28"/>
          <w:lang w:eastAsia="pl-PL"/>
        </w:rPr>
        <w:t>a)</w:t>
      </w:r>
      <w:r>
        <w:rPr>
          <w:rFonts w:ascii="Times New Roman" w:hAnsi="Times New Roman" w:cs="Times New Roman"/>
          <w:b/>
          <w:sz w:val="28"/>
          <w:szCs w:val="28"/>
          <w:lang w:eastAsia="pl-PL"/>
        </w:rPr>
        <w:t xml:space="preserve"> </w:t>
      </w:r>
      <w:r w:rsidR="00E56535">
        <w:rPr>
          <w:rFonts w:ascii="Times New Roman" w:hAnsi="Times New Roman" w:cs="Times New Roman"/>
          <w:b/>
          <w:sz w:val="28"/>
          <w:szCs w:val="28"/>
          <w:lang w:eastAsia="pl-PL"/>
        </w:rPr>
        <w:t>C</w:t>
      </w:r>
      <w:r w:rsidR="00E56535" w:rsidRPr="00E56535">
        <w:rPr>
          <w:rFonts w:ascii="Times New Roman" w:hAnsi="Times New Roman" w:cs="Times New Roman"/>
          <w:b/>
          <w:sz w:val="28"/>
          <w:szCs w:val="28"/>
          <w:lang w:eastAsia="pl-PL"/>
        </w:rPr>
        <w:t xml:space="preserve">el główny </w:t>
      </w:r>
    </w:p>
    <w:p w:rsidR="00D426C9" w:rsidRDefault="00D426C9" w:rsidP="00E56535">
      <w:pPr>
        <w:spacing w:after="0" w:line="240" w:lineRule="auto"/>
        <w:jc w:val="both"/>
        <w:rPr>
          <w:rFonts w:ascii="Times New Roman" w:hAnsi="Times New Roman" w:cs="Times New Roman"/>
          <w:sz w:val="24"/>
          <w:szCs w:val="24"/>
          <w:lang w:eastAsia="pl-PL"/>
        </w:rPr>
      </w:pPr>
      <w:r w:rsidRPr="00D426C9">
        <w:rPr>
          <w:rFonts w:ascii="Times New Roman" w:hAnsi="Times New Roman" w:cs="Times New Roman"/>
          <w:sz w:val="24"/>
          <w:szCs w:val="24"/>
          <w:lang w:eastAsia="pl-PL"/>
        </w:rPr>
        <w:t xml:space="preserve"> </w:t>
      </w:r>
    </w:p>
    <w:p w:rsidR="00FA2EA5" w:rsidRDefault="00AD2222" w:rsidP="00D426C9">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Reduk</w:t>
      </w:r>
      <w:r w:rsidR="001E1D53">
        <w:rPr>
          <w:rFonts w:ascii="Times New Roman" w:hAnsi="Times New Roman" w:cs="Times New Roman"/>
          <w:sz w:val="24"/>
          <w:szCs w:val="24"/>
          <w:lang w:eastAsia="pl-PL"/>
        </w:rPr>
        <w:t>cja</w:t>
      </w:r>
      <w:r w:rsidR="00D426C9" w:rsidRPr="00D426C9">
        <w:rPr>
          <w:rFonts w:ascii="Times New Roman" w:hAnsi="Times New Roman" w:cs="Times New Roman"/>
          <w:sz w:val="24"/>
          <w:szCs w:val="24"/>
          <w:lang w:eastAsia="pl-PL"/>
        </w:rPr>
        <w:t xml:space="preserve"> </w:t>
      </w:r>
      <w:r w:rsidR="00D426C9">
        <w:rPr>
          <w:rFonts w:ascii="Times New Roman" w:hAnsi="Times New Roman" w:cs="Times New Roman"/>
          <w:sz w:val="24"/>
          <w:szCs w:val="24"/>
          <w:lang w:eastAsia="pl-PL"/>
        </w:rPr>
        <w:t xml:space="preserve">liczby zachorowań na raka szyjki macicy, sromu, pochwy, odbytnicy, brodawek płciowych i innych nowotworów wywołanych infekcją HPV, co przyczyni się </w:t>
      </w:r>
      <w:r w:rsidR="00E857FC">
        <w:rPr>
          <w:rFonts w:ascii="Times New Roman" w:hAnsi="Times New Roman" w:cs="Times New Roman"/>
          <w:sz w:val="24"/>
          <w:szCs w:val="24"/>
          <w:lang w:eastAsia="pl-PL"/>
        </w:rPr>
        <w:t>do poprawy zdrowia mieszkańców m</w:t>
      </w:r>
      <w:r w:rsidR="00D426C9">
        <w:rPr>
          <w:rFonts w:ascii="Times New Roman" w:hAnsi="Times New Roman" w:cs="Times New Roman"/>
          <w:sz w:val="24"/>
          <w:szCs w:val="24"/>
          <w:lang w:eastAsia="pl-PL"/>
        </w:rPr>
        <w:t xml:space="preserve">iasta Żary zgodnie z zaleceniami ujętymi w rozporządzeniu Ministra Zdrowia w </w:t>
      </w:r>
      <w:r w:rsidR="00A15899">
        <w:rPr>
          <w:rFonts w:ascii="Times New Roman" w:hAnsi="Times New Roman" w:cs="Times New Roman"/>
          <w:sz w:val="24"/>
          <w:szCs w:val="24"/>
          <w:lang w:eastAsia="pl-PL"/>
        </w:rPr>
        <w:t xml:space="preserve">sprawie priorytetów zdrowotnych, Narodowym Programie Zdrowia oraz regionalnej polityce zdrowotnej województwa lubuskiego. </w:t>
      </w:r>
    </w:p>
    <w:p w:rsidR="00E857FC" w:rsidRPr="00D426C9" w:rsidRDefault="00E857FC" w:rsidP="00D426C9">
      <w:pPr>
        <w:spacing w:after="0" w:line="240" w:lineRule="auto"/>
        <w:ind w:firstLine="708"/>
        <w:jc w:val="both"/>
        <w:rPr>
          <w:rFonts w:ascii="Times New Roman" w:hAnsi="Times New Roman" w:cs="Times New Roman"/>
          <w:sz w:val="24"/>
          <w:szCs w:val="24"/>
          <w:lang w:eastAsia="pl-PL"/>
        </w:rPr>
      </w:pPr>
    </w:p>
    <w:p w:rsidR="00CF4718" w:rsidRDefault="00CF4718" w:rsidP="00FA2EA5">
      <w:pPr>
        <w:spacing w:after="0" w:line="240" w:lineRule="auto"/>
        <w:jc w:val="both"/>
        <w:rPr>
          <w:rFonts w:ascii="Times New Roman" w:hAnsi="Times New Roman" w:cs="Times New Roman"/>
          <w:sz w:val="24"/>
          <w:szCs w:val="24"/>
          <w:lang w:eastAsia="pl-PL"/>
        </w:rPr>
      </w:pPr>
    </w:p>
    <w:p w:rsidR="00FA2EA5" w:rsidRDefault="006D7313" w:rsidP="00FA2EA5">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b) Cele szc</w:t>
      </w:r>
      <w:r w:rsidR="00D426C9">
        <w:rPr>
          <w:rFonts w:ascii="Times New Roman" w:hAnsi="Times New Roman" w:cs="Times New Roman"/>
          <w:b/>
          <w:sz w:val="28"/>
          <w:szCs w:val="28"/>
          <w:lang w:eastAsia="pl-PL"/>
        </w:rPr>
        <w:t>zegółowe</w:t>
      </w:r>
    </w:p>
    <w:p w:rsidR="00C55306" w:rsidRDefault="00C55306" w:rsidP="00FA2EA5">
      <w:pPr>
        <w:spacing w:after="0" w:line="240" w:lineRule="auto"/>
        <w:jc w:val="both"/>
        <w:rPr>
          <w:rFonts w:ascii="Times New Roman" w:hAnsi="Times New Roman" w:cs="Times New Roman"/>
          <w:b/>
          <w:sz w:val="28"/>
          <w:szCs w:val="28"/>
          <w:lang w:eastAsia="pl-PL"/>
        </w:rPr>
      </w:pPr>
    </w:p>
    <w:p w:rsidR="00C55306" w:rsidRDefault="003774F4" w:rsidP="00D232E6">
      <w:pPr>
        <w:numPr>
          <w:ilvl w:val="0"/>
          <w:numId w:val="1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w:t>
      </w:r>
      <w:r w:rsidR="00D232E6" w:rsidRPr="00D232E6">
        <w:rPr>
          <w:rFonts w:ascii="Times New Roman" w:hAnsi="Times New Roman" w:cs="Times New Roman"/>
          <w:sz w:val="24"/>
          <w:szCs w:val="24"/>
          <w:lang w:eastAsia="pl-PL"/>
        </w:rPr>
        <w:t xml:space="preserve">większanie poziomu </w:t>
      </w:r>
      <w:r w:rsidR="00D232E6">
        <w:rPr>
          <w:rFonts w:ascii="Times New Roman" w:hAnsi="Times New Roman" w:cs="Times New Roman"/>
          <w:sz w:val="24"/>
          <w:szCs w:val="24"/>
          <w:lang w:eastAsia="pl-PL"/>
        </w:rPr>
        <w:t xml:space="preserve">wiedzy i świadomości </w:t>
      </w:r>
      <w:r w:rsidR="00E857FC">
        <w:rPr>
          <w:rFonts w:ascii="Times New Roman" w:hAnsi="Times New Roman" w:cs="Times New Roman"/>
          <w:sz w:val="24"/>
          <w:szCs w:val="24"/>
          <w:lang w:eastAsia="pl-PL"/>
        </w:rPr>
        <w:t>ro</w:t>
      </w:r>
      <w:r w:rsidR="008F39C0">
        <w:rPr>
          <w:rFonts w:ascii="Times New Roman" w:hAnsi="Times New Roman" w:cs="Times New Roman"/>
          <w:sz w:val="24"/>
          <w:szCs w:val="24"/>
          <w:lang w:eastAsia="pl-PL"/>
        </w:rPr>
        <w:t>dziców oraz młodzieży z roczników</w:t>
      </w:r>
      <w:r w:rsidR="00E857FC">
        <w:rPr>
          <w:rFonts w:ascii="Times New Roman" w:hAnsi="Times New Roman" w:cs="Times New Roman"/>
          <w:sz w:val="24"/>
          <w:szCs w:val="24"/>
          <w:lang w:eastAsia="pl-PL"/>
        </w:rPr>
        <w:t xml:space="preserve"> </w:t>
      </w:r>
      <w:r w:rsidR="002C0D8A">
        <w:rPr>
          <w:rFonts w:ascii="Times New Roman" w:hAnsi="Times New Roman" w:cs="Times New Roman"/>
          <w:sz w:val="24"/>
          <w:szCs w:val="24"/>
          <w:lang w:eastAsia="pl-PL"/>
        </w:rPr>
        <w:t>2004 - 2005</w:t>
      </w:r>
      <w:r w:rsidR="00D232E6">
        <w:rPr>
          <w:rFonts w:ascii="Times New Roman" w:hAnsi="Times New Roman" w:cs="Times New Roman"/>
          <w:sz w:val="24"/>
          <w:szCs w:val="24"/>
          <w:lang w:eastAsia="pl-PL"/>
        </w:rPr>
        <w:t xml:space="preserve"> w zakresie ryzykownych zachowań oraz chorób przenoszonych drogą płciowych, w tym zakażeń </w:t>
      </w:r>
      <w:r>
        <w:rPr>
          <w:rFonts w:ascii="Times New Roman" w:hAnsi="Times New Roman" w:cs="Times New Roman"/>
          <w:sz w:val="24"/>
          <w:szCs w:val="24"/>
          <w:lang w:eastAsia="pl-PL"/>
        </w:rPr>
        <w:t>wirusem brodawczaka ludzkiego.</w:t>
      </w:r>
    </w:p>
    <w:p w:rsidR="00E20F82" w:rsidRDefault="003774F4" w:rsidP="00D232E6">
      <w:pPr>
        <w:numPr>
          <w:ilvl w:val="0"/>
          <w:numId w:val="1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w:t>
      </w:r>
      <w:r w:rsidR="001E1D53">
        <w:rPr>
          <w:rFonts w:ascii="Times New Roman" w:hAnsi="Times New Roman" w:cs="Times New Roman"/>
          <w:sz w:val="24"/>
          <w:szCs w:val="24"/>
          <w:lang w:eastAsia="pl-PL"/>
        </w:rPr>
        <w:t>ropagowanie systematyki w wykonywaniu</w:t>
      </w:r>
      <w:r w:rsidR="00E20F82">
        <w:rPr>
          <w:rFonts w:ascii="Times New Roman" w:hAnsi="Times New Roman" w:cs="Times New Roman"/>
          <w:sz w:val="24"/>
          <w:szCs w:val="24"/>
          <w:lang w:eastAsia="pl-PL"/>
        </w:rPr>
        <w:t xml:space="preserve"> badań profilaktycznych celem wczesnego wykrywania </w:t>
      </w:r>
      <w:r w:rsidR="00FF4EE6">
        <w:rPr>
          <w:rFonts w:ascii="Times New Roman" w:hAnsi="Times New Roman" w:cs="Times New Roman"/>
          <w:sz w:val="24"/>
          <w:szCs w:val="24"/>
          <w:lang w:eastAsia="pl-PL"/>
        </w:rPr>
        <w:t xml:space="preserve">i redukcji </w:t>
      </w:r>
      <w:r w:rsidR="00E20F82">
        <w:rPr>
          <w:rFonts w:ascii="Times New Roman" w:hAnsi="Times New Roman" w:cs="Times New Roman"/>
          <w:sz w:val="24"/>
          <w:szCs w:val="24"/>
          <w:lang w:eastAsia="pl-PL"/>
        </w:rPr>
        <w:t>chorób nowotworowych wśród młodzieży oraz mate</w:t>
      </w:r>
      <w:r w:rsidR="001E1D53">
        <w:rPr>
          <w:rFonts w:ascii="Times New Roman" w:hAnsi="Times New Roman" w:cs="Times New Roman"/>
          <w:sz w:val="24"/>
          <w:szCs w:val="24"/>
          <w:lang w:eastAsia="pl-PL"/>
        </w:rPr>
        <w:t>k młodzieży objętych</w:t>
      </w:r>
      <w:r w:rsidR="00E20F82">
        <w:rPr>
          <w:rFonts w:ascii="Times New Roman" w:hAnsi="Times New Roman" w:cs="Times New Roman"/>
          <w:sz w:val="24"/>
          <w:szCs w:val="24"/>
          <w:lang w:eastAsia="pl-PL"/>
        </w:rPr>
        <w:t xml:space="preserve"> programem szczepień przeciwko H</w:t>
      </w:r>
      <w:r>
        <w:rPr>
          <w:rFonts w:ascii="Times New Roman" w:hAnsi="Times New Roman" w:cs="Times New Roman"/>
          <w:sz w:val="24"/>
          <w:szCs w:val="24"/>
          <w:lang w:eastAsia="pl-PL"/>
        </w:rPr>
        <w:t>PV.</w:t>
      </w:r>
    </w:p>
    <w:p w:rsidR="00E20F82" w:rsidRDefault="003774F4" w:rsidP="00D232E6">
      <w:pPr>
        <w:numPr>
          <w:ilvl w:val="0"/>
          <w:numId w:val="1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Za</w:t>
      </w:r>
      <w:r w:rsidR="00E20F82">
        <w:rPr>
          <w:rFonts w:ascii="Times New Roman" w:hAnsi="Times New Roman" w:cs="Times New Roman"/>
          <w:sz w:val="24"/>
          <w:szCs w:val="24"/>
          <w:lang w:eastAsia="pl-PL"/>
        </w:rPr>
        <w:t xml:space="preserve">poznanie rodziców/opiekunów prawnych z działaniem szczepionki przeciw wirusowi brodawczaka ludzkiego (HPV) oraz uzyskanie zgody na dobrowolne badanie kwalifikacyjne i wykonanie </w:t>
      </w:r>
      <w:r w:rsidR="00976C0F">
        <w:rPr>
          <w:rFonts w:ascii="Times New Roman" w:hAnsi="Times New Roman" w:cs="Times New Roman"/>
          <w:sz w:val="24"/>
          <w:szCs w:val="24"/>
          <w:lang w:eastAsia="pl-PL"/>
        </w:rPr>
        <w:t>zabiegu poprzez podanie 3</w:t>
      </w:r>
      <w:r w:rsidR="00E20F82">
        <w:rPr>
          <w:rFonts w:ascii="Times New Roman" w:hAnsi="Times New Roman" w:cs="Times New Roman"/>
          <w:sz w:val="24"/>
          <w:szCs w:val="24"/>
          <w:lang w:eastAsia="pl-PL"/>
        </w:rPr>
        <w:t xml:space="preserve"> dawek szcz</w:t>
      </w:r>
      <w:r>
        <w:rPr>
          <w:rFonts w:ascii="Times New Roman" w:hAnsi="Times New Roman" w:cs="Times New Roman"/>
          <w:sz w:val="24"/>
          <w:szCs w:val="24"/>
          <w:lang w:eastAsia="pl-PL"/>
        </w:rPr>
        <w:t>epionki ich córkom/podopiecznym.</w:t>
      </w:r>
    </w:p>
    <w:p w:rsidR="002C0D8A" w:rsidRPr="002C0D8A" w:rsidRDefault="003774F4" w:rsidP="00451C1F">
      <w:pPr>
        <w:numPr>
          <w:ilvl w:val="0"/>
          <w:numId w:val="19"/>
        </w:numPr>
        <w:spacing w:after="0" w:line="240" w:lineRule="auto"/>
        <w:jc w:val="both"/>
        <w:rPr>
          <w:rFonts w:ascii="Times New Roman" w:hAnsi="Times New Roman" w:cs="Times New Roman"/>
          <w:sz w:val="24"/>
          <w:szCs w:val="24"/>
          <w:lang w:eastAsia="pl-PL"/>
        </w:rPr>
      </w:pPr>
      <w:r w:rsidRPr="002C0D8A">
        <w:rPr>
          <w:rFonts w:ascii="Times New Roman" w:hAnsi="Times New Roman" w:cs="Times New Roman"/>
          <w:sz w:val="24"/>
          <w:szCs w:val="24"/>
          <w:lang w:eastAsia="pl-PL"/>
        </w:rPr>
        <w:t>O</w:t>
      </w:r>
      <w:r w:rsidR="006043C5" w:rsidRPr="002C0D8A">
        <w:rPr>
          <w:rFonts w:ascii="Times New Roman" w:hAnsi="Times New Roman" w:cs="Times New Roman"/>
          <w:sz w:val="24"/>
          <w:szCs w:val="24"/>
          <w:lang w:eastAsia="pl-PL"/>
        </w:rPr>
        <w:t>bję</w:t>
      </w:r>
      <w:r w:rsidR="008F39C0" w:rsidRPr="002C0D8A">
        <w:rPr>
          <w:rFonts w:ascii="Times New Roman" w:hAnsi="Times New Roman" w:cs="Times New Roman"/>
          <w:sz w:val="24"/>
          <w:szCs w:val="24"/>
          <w:lang w:eastAsia="pl-PL"/>
        </w:rPr>
        <w:t xml:space="preserve">cie </w:t>
      </w:r>
      <w:r w:rsidR="00E20F82" w:rsidRPr="002C0D8A">
        <w:rPr>
          <w:rFonts w:ascii="Times New Roman" w:hAnsi="Times New Roman" w:cs="Times New Roman"/>
          <w:sz w:val="24"/>
          <w:szCs w:val="24"/>
          <w:lang w:eastAsia="pl-PL"/>
        </w:rPr>
        <w:t>szczepieniami przeciw wirusowi brodawczaka ludzkiego (HPV)</w:t>
      </w:r>
      <w:r w:rsidR="008F39C0" w:rsidRPr="002C0D8A">
        <w:rPr>
          <w:rFonts w:ascii="Times New Roman" w:hAnsi="Times New Roman" w:cs="Times New Roman"/>
          <w:sz w:val="24"/>
          <w:szCs w:val="24"/>
          <w:lang w:eastAsia="pl-PL"/>
        </w:rPr>
        <w:t xml:space="preserve"> populacji dziewcząt z rocznika</w:t>
      </w:r>
      <w:r w:rsidR="00E20F82" w:rsidRPr="002C0D8A">
        <w:rPr>
          <w:rFonts w:ascii="Times New Roman" w:hAnsi="Times New Roman" w:cs="Times New Roman"/>
          <w:sz w:val="24"/>
          <w:szCs w:val="24"/>
          <w:lang w:eastAsia="pl-PL"/>
        </w:rPr>
        <w:t xml:space="preserve"> </w:t>
      </w:r>
      <w:r w:rsidR="008F39C0" w:rsidRPr="002C0D8A">
        <w:rPr>
          <w:rFonts w:ascii="Times New Roman" w:hAnsi="Times New Roman" w:cs="Times New Roman"/>
          <w:bCs/>
          <w:sz w:val="24"/>
          <w:szCs w:val="24"/>
          <w:lang w:eastAsia="pl-PL"/>
        </w:rPr>
        <w:t>2004 i 2005 w roku 2019</w:t>
      </w:r>
      <w:r w:rsidR="002C0D8A">
        <w:rPr>
          <w:rFonts w:ascii="Times New Roman" w:hAnsi="Times New Roman" w:cs="Times New Roman"/>
          <w:bCs/>
          <w:sz w:val="24"/>
          <w:szCs w:val="24"/>
          <w:lang w:eastAsia="pl-PL"/>
        </w:rPr>
        <w:t>.</w:t>
      </w:r>
    </w:p>
    <w:p w:rsidR="003774F4" w:rsidRPr="002C0D8A" w:rsidRDefault="003774F4" w:rsidP="00451C1F">
      <w:pPr>
        <w:numPr>
          <w:ilvl w:val="0"/>
          <w:numId w:val="19"/>
        </w:numPr>
        <w:spacing w:after="0" w:line="240" w:lineRule="auto"/>
        <w:jc w:val="both"/>
        <w:rPr>
          <w:rFonts w:ascii="Times New Roman" w:hAnsi="Times New Roman" w:cs="Times New Roman"/>
          <w:sz w:val="24"/>
          <w:szCs w:val="24"/>
          <w:lang w:eastAsia="pl-PL"/>
        </w:rPr>
      </w:pPr>
      <w:r w:rsidRPr="002C0D8A">
        <w:rPr>
          <w:rFonts w:ascii="Times New Roman" w:hAnsi="Times New Roman" w:cs="Times New Roman"/>
          <w:sz w:val="24"/>
          <w:szCs w:val="24"/>
          <w:lang w:eastAsia="pl-PL"/>
        </w:rPr>
        <w:t xml:space="preserve">Prowadzenie systematycznych szczepień kolejnych roczników dziewcząt – mieszkanek miasta Żary. </w:t>
      </w:r>
    </w:p>
    <w:p w:rsidR="000C54C9" w:rsidRDefault="000C54C9" w:rsidP="00D232E6">
      <w:pPr>
        <w:numPr>
          <w:ilvl w:val="0"/>
          <w:numId w:val="1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Zwiększenie odporności populacyjnej wśród nastoletnich dziewczynek.</w:t>
      </w:r>
    </w:p>
    <w:p w:rsidR="00A31DD8" w:rsidRDefault="00A31DD8" w:rsidP="00A31DD8">
      <w:pPr>
        <w:spacing w:after="0" w:line="240" w:lineRule="auto"/>
        <w:jc w:val="both"/>
        <w:rPr>
          <w:rFonts w:ascii="Times New Roman" w:hAnsi="Times New Roman" w:cs="Times New Roman"/>
          <w:sz w:val="24"/>
          <w:szCs w:val="24"/>
          <w:lang w:eastAsia="pl-PL"/>
        </w:rPr>
      </w:pPr>
    </w:p>
    <w:p w:rsidR="00A31DD8" w:rsidRDefault="00A31DD8" w:rsidP="00A31DD8">
      <w:pPr>
        <w:spacing w:after="0" w:line="240" w:lineRule="auto"/>
        <w:jc w:val="both"/>
        <w:rPr>
          <w:rFonts w:ascii="Times New Roman" w:hAnsi="Times New Roman" w:cs="Times New Roman"/>
          <w:sz w:val="24"/>
          <w:szCs w:val="24"/>
          <w:lang w:eastAsia="pl-PL"/>
        </w:rPr>
      </w:pPr>
    </w:p>
    <w:p w:rsidR="00A31DD8" w:rsidRDefault="00A31DD8" w:rsidP="00A31DD8">
      <w:pPr>
        <w:spacing w:after="0" w:line="240" w:lineRule="auto"/>
        <w:jc w:val="both"/>
        <w:rPr>
          <w:rFonts w:ascii="Times New Roman" w:hAnsi="Times New Roman" w:cs="Times New Roman"/>
          <w:sz w:val="24"/>
          <w:szCs w:val="24"/>
          <w:lang w:eastAsia="pl-PL"/>
        </w:rPr>
      </w:pPr>
    </w:p>
    <w:p w:rsidR="00A31DD8" w:rsidRDefault="00A31DD8" w:rsidP="00A31DD8">
      <w:pPr>
        <w:spacing w:after="0" w:line="240" w:lineRule="auto"/>
        <w:jc w:val="both"/>
        <w:rPr>
          <w:rFonts w:ascii="Times New Roman" w:hAnsi="Times New Roman" w:cs="Times New Roman"/>
          <w:sz w:val="24"/>
          <w:szCs w:val="24"/>
          <w:lang w:eastAsia="pl-PL"/>
        </w:rPr>
      </w:pPr>
    </w:p>
    <w:p w:rsidR="00B53C4F" w:rsidRPr="00FA2EA5" w:rsidRDefault="00B53C4F" w:rsidP="00FA2EA5">
      <w:pPr>
        <w:spacing w:after="0" w:line="240" w:lineRule="auto"/>
        <w:jc w:val="both"/>
        <w:rPr>
          <w:rFonts w:ascii="Times New Roman" w:hAnsi="Times New Roman" w:cs="Times New Roman"/>
          <w:b/>
          <w:sz w:val="28"/>
          <w:szCs w:val="28"/>
          <w:lang w:eastAsia="pl-PL"/>
        </w:rPr>
      </w:pPr>
    </w:p>
    <w:p w:rsidR="00FA2EA5" w:rsidRDefault="00FA2EA5" w:rsidP="00FA2EA5">
      <w:pPr>
        <w:spacing w:after="0" w:line="240" w:lineRule="auto"/>
        <w:jc w:val="both"/>
        <w:rPr>
          <w:rFonts w:ascii="Times New Roman" w:hAnsi="Times New Roman" w:cs="Times New Roman"/>
          <w:b/>
          <w:sz w:val="28"/>
          <w:szCs w:val="28"/>
          <w:lang w:eastAsia="pl-PL"/>
        </w:rPr>
      </w:pPr>
      <w:r w:rsidRPr="00FA2EA5">
        <w:rPr>
          <w:rFonts w:ascii="Times New Roman" w:hAnsi="Times New Roman" w:cs="Times New Roman"/>
          <w:b/>
          <w:sz w:val="28"/>
          <w:szCs w:val="28"/>
          <w:lang w:eastAsia="pl-PL"/>
        </w:rPr>
        <w:lastRenderedPageBreak/>
        <w:t>c) Oczekiwane efekty</w:t>
      </w:r>
    </w:p>
    <w:p w:rsidR="00811FA1" w:rsidRDefault="00811FA1" w:rsidP="00FA2EA5">
      <w:pPr>
        <w:spacing w:after="0" w:line="240" w:lineRule="auto"/>
        <w:jc w:val="both"/>
        <w:rPr>
          <w:rFonts w:ascii="Times New Roman" w:hAnsi="Times New Roman" w:cs="Times New Roman"/>
          <w:b/>
          <w:sz w:val="28"/>
          <w:szCs w:val="28"/>
          <w:lang w:eastAsia="pl-PL"/>
        </w:rPr>
      </w:pPr>
    </w:p>
    <w:p w:rsidR="00811FA1" w:rsidRDefault="003774F4" w:rsidP="00DB0831">
      <w:pPr>
        <w:numPr>
          <w:ilvl w:val="0"/>
          <w:numId w:val="2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w:t>
      </w:r>
      <w:r w:rsidR="00DB0831">
        <w:rPr>
          <w:rFonts w:ascii="Times New Roman" w:hAnsi="Times New Roman" w:cs="Times New Roman"/>
          <w:sz w:val="24"/>
          <w:szCs w:val="24"/>
          <w:lang w:eastAsia="pl-PL"/>
        </w:rPr>
        <w:t>mniejszenie zachorowalności na raka szyjki macicy w perspekt</w:t>
      </w:r>
      <w:r>
        <w:rPr>
          <w:rFonts w:ascii="Times New Roman" w:hAnsi="Times New Roman" w:cs="Times New Roman"/>
          <w:sz w:val="24"/>
          <w:szCs w:val="24"/>
          <w:lang w:eastAsia="pl-PL"/>
        </w:rPr>
        <w:t>ywie wieloletniej.</w:t>
      </w:r>
    </w:p>
    <w:p w:rsidR="00DB0831" w:rsidRDefault="003774F4" w:rsidP="00DB0831">
      <w:pPr>
        <w:numPr>
          <w:ilvl w:val="0"/>
          <w:numId w:val="20"/>
        </w:numPr>
        <w:spacing w:after="0" w:line="240" w:lineRule="auto"/>
        <w:ind w:left="704"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t>P</w:t>
      </w:r>
      <w:r w:rsidR="00DB0831">
        <w:rPr>
          <w:rFonts w:ascii="Times New Roman" w:hAnsi="Times New Roman" w:cs="Times New Roman"/>
          <w:sz w:val="24"/>
          <w:szCs w:val="24"/>
          <w:lang w:eastAsia="pl-PL"/>
        </w:rPr>
        <w:t>osze</w:t>
      </w:r>
      <w:r w:rsidR="008343FB">
        <w:rPr>
          <w:rFonts w:ascii="Times New Roman" w:hAnsi="Times New Roman" w:cs="Times New Roman"/>
          <w:sz w:val="24"/>
          <w:szCs w:val="24"/>
          <w:lang w:eastAsia="pl-PL"/>
        </w:rPr>
        <w:t>rzenie wiedzy rodziców i młodzieży</w:t>
      </w:r>
      <w:r w:rsidR="00DB0831">
        <w:rPr>
          <w:rFonts w:ascii="Times New Roman" w:hAnsi="Times New Roman" w:cs="Times New Roman"/>
          <w:sz w:val="24"/>
          <w:szCs w:val="24"/>
          <w:lang w:eastAsia="pl-PL"/>
        </w:rPr>
        <w:t xml:space="preserve"> na temat ryzykownych zachowań oraz chorób </w:t>
      </w:r>
      <w:r>
        <w:rPr>
          <w:rFonts w:ascii="Times New Roman" w:hAnsi="Times New Roman" w:cs="Times New Roman"/>
          <w:sz w:val="24"/>
          <w:szCs w:val="24"/>
          <w:lang w:eastAsia="pl-PL"/>
        </w:rPr>
        <w:t>przenoszonych drogą płciową.</w:t>
      </w:r>
    </w:p>
    <w:p w:rsidR="00DB0831" w:rsidRDefault="003774F4" w:rsidP="00976C0F">
      <w:pPr>
        <w:numPr>
          <w:ilvl w:val="0"/>
          <w:numId w:val="20"/>
        </w:numPr>
        <w:spacing w:after="0" w:line="240" w:lineRule="auto"/>
        <w:ind w:left="704"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t>Z</w:t>
      </w:r>
      <w:r w:rsidR="00DB0831">
        <w:rPr>
          <w:rFonts w:ascii="Times New Roman" w:hAnsi="Times New Roman" w:cs="Times New Roman"/>
          <w:sz w:val="24"/>
          <w:szCs w:val="24"/>
          <w:lang w:eastAsia="pl-PL"/>
        </w:rPr>
        <w:t>większenie p</w:t>
      </w:r>
      <w:r w:rsidR="008343FB">
        <w:rPr>
          <w:rFonts w:ascii="Times New Roman" w:hAnsi="Times New Roman" w:cs="Times New Roman"/>
          <w:sz w:val="24"/>
          <w:szCs w:val="24"/>
          <w:lang w:eastAsia="pl-PL"/>
        </w:rPr>
        <w:t>oziomu wiedzy rodziców i młodzieży</w:t>
      </w:r>
      <w:r w:rsidR="00DB0831">
        <w:rPr>
          <w:rFonts w:ascii="Times New Roman" w:hAnsi="Times New Roman" w:cs="Times New Roman"/>
          <w:sz w:val="24"/>
          <w:szCs w:val="24"/>
          <w:lang w:eastAsia="pl-PL"/>
        </w:rPr>
        <w:t>, dotyczącej profilaktycznych badań okresowych</w:t>
      </w:r>
      <w:r w:rsidR="00E91A95">
        <w:rPr>
          <w:rFonts w:ascii="Times New Roman" w:hAnsi="Times New Roman" w:cs="Times New Roman"/>
          <w:sz w:val="24"/>
          <w:szCs w:val="24"/>
          <w:lang w:eastAsia="pl-PL"/>
        </w:rPr>
        <w:t xml:space="preserve"> i zachorowań wywołanych wirusem HPV. </w:t>
      </w:r>
    </w:p>
    <w:p w:rsidR="003774F4" w:rsidRDefault="003774F4" w:rsidP="00976C0F">
      <w:pPr>
        <w:numPr>
          <w:ilvl w:val="0"/>
          <w:numId w:val="20"/>
        </w:numPr>
        <w:spacing w:after="0" w:line="240" w:lineRule="auto"/>
        <w:ind w:left="704"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t>Zwiększenie wykrywalności chorób nowotworowych szyjki macicy we wczesnych stadiach.</w:t>
      </w:r>
    </w:p>
    <w:p w:rsidR="00A67741" w:rsidRPr="00811FA1" w:rsidRDefault="00A67741" w:rsidP="00A67741">
      <w:pPr>
        <w:spacing w:after="0" w:line="240" w:lineRule="auto"/>
        <w:ind w:left="420"/>
        <w:jc w:val="both"/>
        <w:rPr>
          <w:rFonts w:ascii="Times New Roman" w:hAnsi="Times New Roman" w:cs="Times New Roman"/>
          <w:sz w:val="24"/>
          <w:szCs w:val="24"/>
          <w:lang w:eastAsia="pl-PL"/>
        </w:rPr>
      </w:pPr>
    </w:p>
    <w:p w:rsidR="00FA2EA5" w:rsidRDefault="00FA2EA5" w:rsidP="00FA2EA5">
      <w:pPr>
        <w:spacing w:after="0" w:line="240" w:lineRule="auto"/>
        <w:jc w:val="both"/>
        <w:rPr>
          <w:rFonts w:ascii="Times New Roman" w:hAnsi="Times New Roman" w:cs="Times New Roman"/>
          <w:sz w:val="24"/>
          <w:szCs w:val="24"/>
          <w:lang w:eastAsia="pl-PL"/>
        </w:rPr>
      </w:pPr>
    </w:p>
    <w:p w:rsidR="00D65820" w:rsidRDefault="00F70F77" w:rsidP="00D65820">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d) Mierniki efektywności odpowiadające celom programu</w:t>
      </w:r>
    </w:p>
    <w:p w:rsidR="00F70F77" w:rsidRDefault="00F70F77" w:rsidP="00D65820">
      <w:pPr>
        <w:spacing w:after="0" w:line="240" w:lineRule="auto"/>
        <w:jc w:val="both"/>
        <w:rPr>
          <w:rFonts w:ascii="Times New Roman" w:hAnsi="Times New Roman" w:cs="Times New Roman"/>
          <w:b/>
          <w:sz w:val="28"/>
          <w:szCs w:val="28"/>
          <w:lang w:eastAsia="pl-PL"/>
        </w:rPr>
      </w:pPr>
    </w:p>
    <w:p w:rsidR="00C747BA" w:rsidRDefault="003774F4"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dziewcząt w populacji określonej w progr</w:t>
      </w:r>
      <w:r w:rsidR="00453308">
        <w:rPr>
          <w:rFonts w:ascii="Times New Roman" w:hAnsi="Times New Roman" w:cs="Times New Roman"/>
          <w:sz w:val="24"/>
          <w:szCs w:val="24"/>
          <w:lang w:eastAsia="pl-PL"/>
        </w:rPr>
        <w:t>amie w danym roku kalendarzowym;</w:t>
      </w:r>
    </w:p>
    <w:p w:rsidR="003774F4" w:rsidRDefault="003774F4" w:rsidP="00453308">
      <w:pPr>
        <w:spacing w:after="0" w:line="240" w:lineRule="auto"/>
        <w:ind w:left="170" w:hanging="170"/>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odbiorców edukacji zdrowotnej, w tym: rodziców</w:t>
      </w:r>
      <w:r w:rsidR="00E857FC">
        <w:rPr>
          <w:rFonts w:ascii="Times New Roman" w:hAnsi="Times New Roman" w:cs="Times New Roman"/>
          <w:sz w:val="24"/>
          <w:szCs w:val="24"/>
          <w:lang w:eastAsia="pl-PL"/>
        </w:rPr>
        <w:t>, dz</w:t>
      </w:r>
      <w:r w:rsidR="00D112D3">
        <w:rPr>
          <w:rFonts w:ascii="Times New Roman" w:hAnsi="Times New Roman" w:cs="Times New Roman"/>
          <w:sz w:val="24"/>
          <w:szCs w:val="24"/>
          <w:lang w:eastAsia="pl-PL"/>
        </w:rPr>
        <w:t>iewcząt i chłopców z danego rocznika</w:t>
      </w:r>
      <w:r w:rsidR="00453308">
        <w:rPr>
          <w:rFonts w:ascii="Times New Roman" w:hAnsi="Times New Roman" w:cs="Times New Roman"/>
          <w:sz w:val="24"/>
          <w:szCs w:val="24"/>
          <w:lang w:eastAsia="pl-PL"/>
        </w:rPr>
        <w:t>;</w:t>
      </w:r>
    </w:p>
    <w:p w:rsidR="00453308" w:rsidRDefault="00453308" w:rsidP="00453308">
      <w:pPr>
        <w:spacing w:after="0" w:line="240" w:lineRule="auto"/>
        <w:ind w:left="170" w:hanging="170"/>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dziewcząt objętych programem szczepień: liczba dziewcząt, które otrzymały 1 dawkę szczepionki, liczba dziewcząt, które otrzymały 2 dawki szczepionki, liczba dziewcząt, które otrzymały</w:t>
      </w:r>
      <w:r w:rsidR="00A6780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3 dawki szczepionki;</w:t>
      </w:r>
    </w:p>
    <w:p w:rsidR="00453308" w:rsidRDefault="00453308"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dziewcząt, których nie zaszczepiono z powodu przeciwskazań zdrowotnych;</w:t>
      </w:r>
    </w:p>
    <w:p w:rsidR="000C54C9" w:rsidRDefault="00E857FC" w:rsidP="000C54C9">
      <w:pPr>
        <w:spacing w:after="0" w:line="240" w:lineRule="auto"/>
        <w:ind w:left="170" w:hanging="17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ocena poziomu wiedzy </w:t>
      </w:r>
      <w:r w:rsidR="00190CF3">
        <w:rPr>
          <w:rFonts w:ascii="Times New Roman" w:hAnsi="Times New Roman" w:cs="Times New Roman"/>
          <w:sz w:val="24"/>
          <w:szCs w:val="24"/>
          <w:lang w:eastAsia="pl-PL"/>
        </w:rPr>
        <w:t>młodzieży</w:t>
      </w:r>
      <w:r w:rsidR="00453308">
        <w:rPr>
          <w:rFonts w:ascii="Times New Roman" w:hAnsi="Times New Roman" w:cs="Times New Roman"/>
          <w:sz w:val="24"/>
          <w:szCs w:val="24"/>
          <w:lang w:eastAsia="pl-PL"/>
        </w:rPr>
        <w:t xml:space="preserve"> dotyczącej chorób przenoszonych drogą płciową za </w:t>
      </w:r>
      <w:r w:rsidR="004D3F65">
        <w:rPr>
          <w:rFonts w:ascii="Times New Roman" w:hAnsi="Times New Roman" w:cs="Times New Roman"/>
          <w:sz w:val="24"/>
          <w:szCs w:val="24"/>
          <w:lang w:eastAsia="pl-PL"/>
        </w:rPr>
        <w:t>pomocą testu (załącznik nr 2</w:t>
      </w:r>
      <w:r w:rsidR="00453308">
        <w:rPr>
          <w:rFonts w:ascii="Times New Roman" w:hAnsi="Times New Roman" w:cs="Times New Roman"/>
          <w:sz w:val="24"/>
          <w:szCs w:val="24"/>
          <w:lang w:eastAsia="pl-PL"/>
        </w:rPr>
        <w:t xml:space="preserve"> do programu)</w:t>
      </w:r>
      <w:r w:rsidR="000C54C9">
        <w:rPr>
          <w:rFonts w:ascii="Times New Roman" w:hAnsi="Times New Roman" w:cs="Times New Roman"/>
          <w:sz w:val="24"/>
          <w:szCs w:val="24"/>
          <w:lang w:eastAsia="pl-PL"/>
        </w:rPr>
        <w:t>;</w:t>
      </w:r>
    </w:p>
    <w:p w:rsidR="000C54C9" w:rsidRDefault="000C54C9" w:rsidP="000C54C9">
      <w:pPr>
        <w:spacing w:after="0" w:line="240" w:lineRule="auto"/>
        <w:ind w:left="170" w:hanging="170"/>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zachorowań na raka szyjki macicy;</w:t>
      </w:r>
    </w:p>
    <w:p w:rsidR="000C54C9" w:rsidRDefault="000C54C9" w:rsidP="000C54C9">
      <w:pPr>
        <w:spacing w:after="0" w:line="240" w:lineRule="auto"/>
        <w:ind w:left="170" w:hanging="170"/>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cytologii wśród uczestniczek programu.</w:t>
      </w:r>
    </w:p>
    <w:p w:rsidR="00453308" w:rsidRDefault="00453308"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rsidR="00E30D01" w:rsidRDefault="00106F6F" w:rsidP="00106F6F">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 xml:space="preserve">3. </w:t>
      </w:r>
      <w:r w:rsidR="00FC774A" w:rsidRPr="00FC774A">
        <w:rPr>
          <w:rFonts w:ascii="Times New Roman" w:hAnsi="Times New Roman" w:cs="Times New Roman"/>
          <w:b/>
          <w:sz w:val="28"/>
          <w:szCs w:val="28"/>
          <w:lang w:eastAsia="pl-PL"/>
        </w:rPr>
        <w:t>Adresaci programu</w:t>
      </w:r>
    </w:p>
    <w:p w:rsidR="00E30D01" w:rsidRDefault="00E30D01" w:rsidP="00E30D01">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 xml:space="preserve">  </w:t>
      </w:r>
    </w:p>
    <w:p w:rsidR="00E30D01" w:rsidRDefault="00A15899" w:rsidP="00E30D0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Program będzie realizo</w:t>
      </w:r>
      <w:r w:rsidR="00A31DD8">
        <w:rPr>
          <w:rFonts w:ascii="Times New Roman" w:hAnsi="Times New Roman" w:cs="Times New Roman"/>
          <w:sz w:val="24"/>
          <w:szCs w:val="24"/>
          <w:lang w:eastAsia="pl-PL"/>
        </w:rPr>
        <w:t xml:space="preserve">wany </w:t>
      </w:r>
      <w:r w:rsidR="002C0D8A">
        <w:rPr>
          <w:rFonts w:ascii="Times New Roman" w:hAnsi="Times New Roman" w:cs="Times New Roman"/>
          <w:sz w:val="24"/>
          <w:szCs w:val="24"/>
          <w:lang w:eastAsia="pl-PL"/>
        </w:rPr>
        <w:t xml:space="preserve">w 2019r. </w:t>
      </w:r>
      <w:r w:rsidR="00E30D01" w:rsidRPr="00E30D01">
        <w:rPr>
          <w:rFonts w:ascii="Times New Roman" w:hAnsi="Times New Roman" w:cs="Times New Roman"/>
          <w:sz w:val="24"/>
          <w:szCs w:val="24"/>
          <w:lang w:eastAsia="pl-PL"/>
        </w:rPr>
        <w:t>i obejmie:</w:t>
      </w:r>
    </w:p>
    <w:p w:rsidR="00E30D01" w:rsidRDefault="00E857FC" w:rsidP="00E30D0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młodzież (dziewczęta i chłopcy)  z rocznika </w:t>
      </w:r>
      <w:r w:rsidR="00E30D01">
        <w:rPr>
          <w:rFonts w:ascii="Times New Roman" w:hAnsi="Times New Roman" w:cs="Times New Roman"/>
          <w:sz w:val="24"/>
          <w:szCs w:val="24"/>
          <w:lang w:eastAsia="pl-PL"/>
        </w:rPr>
        <w:t xml:space="preserve"> </w:t>
      </w:r>
      <w:r w:rsidR="00A31DD8">
        <w:rPr>
          <w:rFonts w:ascii="Times New Roman" w:hAnsi="Times New Roman" w:cs="Times New Roman"/>
          <w:bCs/>
          <w:sz w:val="24"/>
          <w:szCs w:val="24"/>
          <w:lang w:eastAsia="pl-PL"/>
        </w:rPr>
        <w:t>2004 i 2005</w:t>
      </w:r>
      <w:r w:rsidR="002C0D8A">
        <w:rPr>
          <w:rFonts w:ascii="Times New Roman" w:hAnsi="Times New Roman" w:cs="Times New Roman"/>
          <w:bCs/>
          <w:sz w:val="24"/>
          <w:szCs w:val="24"/>
          <w:lang w:eastAsia="pl-PL"/>
        </w:rPr>
        <w:t xml:space="preserve"> </w:t>
      </w:r>
      <w:r w:rsidR="00E30D01">
        <w:rPr>
          <w:rFonts w:ascii="Times New Roman" w:hAnsi="Times New Roman" w:cs="Times New Roman"/>
          <w:sz w:val="24"/>
          <w:szCs w:val="24"/>
          <w:lang w:eastAsia="pl-PL"/>
        </w:rPr>
        <w:t xml:space="preserve">oraz ich rodziców uczestniczących </w:t>
      </w:r>
      <w:r>
        <w:rPr>
          <w:rFonts w:ascii="Times New Roman" w:hAnsi="Times New Roman" w:cs="Times New Roman"/>
          <w:sz w:val="24"/>
          <w:szCs w:val="24"/>
          <w:lang w:eastAsia="pl-PL"/>
        </w:rPr>
        <w:t>w konferencji edukacyjno - zdrowotnej, przeprowadzonej przez realizatora</w:t>
      </w:r>
      <w:r w:rsidR="00A6780D">
        <w:rPr>
          <w:rFonts w:ascii="Times New Roman" w:hAnsi="Times New Roman" w:cs="Times New Roman"/>
          <w:sz w:val="24"/>
          <w:szCs w:val="24"/>
          <w:lang w:eastAsia="pl-PL"/>
        </w:rPr>
        <w:t>, zgodnie</w:t>
      </w:r>
      <w:r w:rsidR="00587BCE">
        <w:rPr>
          <w:rFonts w:ascii="Times New Roman" w:hAnsi="Times New Roman" w:cs="Times New Roman"/>
          <w:sz w:val="24"/>
          <w:szCs w:val="24"/>
          <w:lang w:eastAsia="pl-PL"/>
        </w:rPr>
        <w:t xml:space="preserve"> </w:t>
      </w:r>
      <w:r w:rsidR="00A31DD8">
        <w:rPr>
          <w:rFonts w:ascii="Times New Roman" w:hAnsi="Times New Roman" w:cs="Times New Roman"/>
          <w:sz w:val="24"/>
          <w:szCs w:val="24"/>
          <w:lang w:eastAsia="pl-PL"/>
        </w:rPr>
        <w:t xml:space="preserve">               </w:t>
      </w:r>
      <w:r w:rsidR="00F408F8">
        <w:rPr>
          <w:rFonts w:ascii="Times New Roman" w:hAnsi="Times New Roman" w:cs="Times New Roman"/>
          <w:sz w:val="24"/>
          <w:szCs w:val="24"/>
          <w:lang w:eastAsia="pl-PL"/>
        </w:rPr>
        <w:t>z opracowanym scenariuszem</w:t>
      </w:r>
      <w:r w:rsidR="00A6780D">
        <w:rPr>
          <w:rFonts w:ascii="Times New Roman" w:hAnsi="Times New Roman" w:cs="Times New Roman"/>
          <w:sz w:val="24"/>
          <w:szCs w:val="24"/>
          <w:lang w:eastAsia="pl-PL"/>
        </w:rPr>
        <w:t>;</w:t>
      </w:r>
    </w:p>
    <w:p w:rsidR="00A6780D" w:rsidRDefault="00587BCE" w:rsidP="00E30D0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dziewczęta z </w:t>
      </w:r>
      <w:r w:rsidR="00EE679C">
        <w:rPr>
          <w:rFonts w:ascii="Times New Roman" w:hAnsi="Times New Roman" w:cs="Times New Roman"/>
          <w:sz w:val="24"/>
          <w:szCs w:val="24"/>
          <w:lang w:eastAsia="pl-PL"/>
        </w:rPr>
        <w:t>rocznik</w:t>
      </w:r>
      <w:r w:rsidR="00CF1F93">
        <w:rPr>
          <w:rFonts w:ascii="Times New Roman" w:hAnsi="Times New Roman" w:cs="Times New Roman"/>
          <w:sz w:val="24"/>
          <w:szCs w:val="24"/>
          <w:lang w:eastAsia="pl-PL"/>
        </w:rPr>
        <w:t xml:space="preserve">a </w:t>
      </w:r>
      <w:r w:rsidR="00A31DD8">
        <w:rPr>
          <w:rFonts w:ascii="Times New Roman" w:hAnsi="Times New Roman" w:cs="Times New Roman"/>
          <w:bCs/>
          <w:sz w:val="24"/>
          <w:szCs w:val="24"/>
          <w:lang w:eastAsia="pl-PL"/>
        </w:rPr>
        <w:t xml:space="preserve">2004 i 2005 </w:t>
      </w:r>
      <w:r w:rsidR="00A6780D">
        <w:rPr>
          <w:rFonts w:ascii="Times New Roman" w:hAnsi="Times New Roman" w:cs="Times New Roman"/>
          <w:sz w:val="24"/>
          <w:szCs w:val="24"/>
          <w:lang w:eastAsia="pl-PL"/>
        </w:rPr>
        <w:t xml:space="preserve">– </w:t>
      </w:r>
      <w:r w:rsidR="00EE679C">
        <w:rPr>
          <w:rFonts w:ascii="Times New Roman" w:hAnsi="Times New Roman" w:cs="Times New Roman"/>
          <w:sz w:val="24"/>
          <w:szCs w:val="24"/>
          <w:lang w:eastAsia="pl-PL"/>
        </w:rPr>
        <w:t xml:space="preserve">zakwalifikowane do szczepień profilaktycznych przeciw HPV, szczepienia wykonane będą zgodnie z obowiązującą procedurą  (badania lekarskie, podanie 3 </w:t>
      </w:r>
      <w:r w:rsidR="00CF1F93">
        <w:rPr>
          <w:rFonts w:ascii="Times New Roman" w:hAnsi="Times New Roman" w:cs="Times New Roman"/>
          <w:sz w:val="24"/>
          <w:szCs w:val="24"/>
          <w:lang w:eastAsia="pl-PL"/>
        </w:rPr>
        <w:t>dawek szczepionki</w:t>
      </w:r>
      <w:r w:rsidR="00EE679C">
        <w:rPr>
          <w:rFonts w:ascii="Times New Roman" w:hAnsi="Times New Roman" w:cs="Times New Roman"/>
          <w:sz w:val="24"/>
          <w:szCs w:val="24"/>
          <w:lang w:eastAsia="pl-PL"/>
        </w:rPr>
        <w:t>).</w:t>
      </w:r>
    </w:p>
    <w:p w:rsidR="002C0D8A" w:rsidRPr="00A31DD8" w:rsidRDefault="00EE679C" w:rsidP="00E30D0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Populacja progra</w:t>
      </w:r>
      <w:r w:rsidR="008343FB">
        <w:rPr>
          <w:rFonts w:ascii="Times New Roman" w:hAnsi="Times New Roman" w:cs="Times New Roman"/>
          <w:sz w:val="24"/>
          <w:szCs w:val="24"/>
          <w:lang w:eastAsia="pl-PL"/>
        </w:rPr>
        <w:t>mu obejmuje wyłącznie osoby</w:t>
      </w:r>
      <w:r>
        <w:rPr>
          <w:rFonts w:ascii="Times New Roman" w:hAnsi="Times New Roman" w:cs="Times New Roman"/>
          <w:sz w:val="24"/>
          <w:szCs w:val="24"/>
          <w:lang w:eastAsia="pl-PL"/>
        </w:rPr>
        <w:t xml:space="preserve"> zamieszkałe na terenie miasta Żary. </w:t>
      </w:r>
    </w:p>
    <w:p w:rsidR="00FC774A" w:rsidRDefault="00FC774A" w:rsidP="00D65820">
      <w:pPr>
        <w:spacing w:after="0" w:line="240" w:lineRule="auto"/>
        <w:jc w:val="both"/>
        <w:rPr>
          <w:rFonts w:ascii="Times New Roman" w:hAnsi="Times New Roman" w:cs="Times New Roman"/>
          <w:b/>
          <w:sz w:val="28"/>
          <w:szCs w:val="28"/>
          <w:lang w:eastAsia="pl-PL"/>
        </w:rPr>
      </w:pPr>
    </w:p>
    <w:p w:rsidR="00FC774A" w:rsidRDefault="00FC774A" w:rsidP="003F23D2">
      <w:pPr>
        <w:numPr>
          <w:ilvl w:val="0"/>
          <w:numId w:val="1"/>
        </w:num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Oszacowanie populacji, której włączenie do programu jest możliwe</w:t>
      </w:r>
    </w:p>
    <w:p w:rsidR="00FC774A" w:rsidRDefault="00FC774A" w:rsidP="00FC774A">
      <w:pPr>
        <w:spacing w:after="0" w:line="240" w:lineRule="auto"/>
        <w:jc w:val="both"/>
        <w:rPr>
          <w:rFonts w:ascii="Times New Roman" w:hAnsi="Times New Roman" w:cs="Times New Roman"/>
          <w:b/>
          <w:sz w:val="28"/>
          <w:szCs w:val="28"/>
          <w:lang w:eastAsia="pl-PL"/>
        </w:rPr>
      </w:pPr>
    </w:p>
    <w:p w:rsidR="00EE679C" w:rsidRDefault="00EE679C" w:rsidP="00FC774A">
      <w:pPr>
        <w:spacing w:after="0" w:line="240" w:lineRule="auto"/>
        <w:jc w:val="both"/>
        <w:rPr>
          <w:rFonts w:ascii="Times New Roman" w:hAnsi="Times New Roman" w:cs="Times New Roman"/>
          <w:sz w:val="24"/>
          <w:szCs w:val="24"/>
          <w:lang w:eastAsia="pl-PL"/>
        </w:rPr>
      </w:pPr>
      <w:r w:rsidRPr="00EE679C">
        <w:rPr>
          <w:rFonts w:ascii="Times New Roman" w:hAnsi="Times New Roman" w:cs="Times New Roman"/>
          <w:sz w:val="24"/>
          <w:szCs w:val="24"/>
          <w:lang w:eastAsia="pl-PL"/>
        </w:rPr>
        <w:t xml:space="preserve">Organizator programu </w:t>
      </w:r>
      <w:r>
        <w:rPr>
          <w:rFonts w:ascii="Times New Roman" w:hAnsi="Times New Roman" w:cs="Times New Roman"/>
          <w:sz w:val="24"/>
          <w:szCs w:val="24"/>
          <w:lang w:eastAsia="pl-PL"/>
        </w:rPr>
        <w:t>w każdym roku trwania programu obliczać będzie</w:t>
      </w:r>
      <w:r w:rsidR="000C591E">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zgodnie z danymi bazy ewidencji ludności </w:t>
      </w:r>
      <w:r w:rsidR="00542B33">
        <w:rPr>
          <w:rFonts w:ascii="Times New Roman" w:hAnsi="Times New Roman" w:cs="Times New Roman"/>
          <w:sz w:val="24"/>
          <w:szCs w:val="24"/>
          <w:lang w:eastAsia="pl-PL"/>
        </w:rPr>
        <w:t xml:space="preserve">miasta </w:t>
      </w:r>
      <w:r>
        <w:rPr>
          <w:rFonts w:ascii="Times New Roman" w:hAnsi="Times New Roman" w:cs="Times New Roman"/>
          <w:sz w:val="24"/>
          <w:szCs w:val="24"/>
          <w:lang w:eastAsia="pl-PL"/>
        </w:rPr>
        <w:t>Żar</w:t>
      </w:r>
      <w:r w:rsidR="000C591E">
        <w:rPr>
          <w:rFonts w:ascii="Times New Roman" w:hAnsi="Times New Roman" w:cs="Times New Roman"/>
          <w:sz w:val="24"/>
          <w:szCs w:val="24"/>
          <w:lang w:eastAsia="pl-PL"/>
        </w:rPr>
        <w:t xml:space="preserve"> rzeczywistą liczebność</w:t>
      </w:r>
      <w:r>
        <w:rPr>
          <w:rFonts w:ascii="Times New Roman" w:hAnsi="Times New Roman" w:cs="Times New Roman"/>
          <w:sz w:val="24"/>
          <w:szCs w:val="24"/>
          <w:lang w:eastAsia="pl-PL"/>
        </w:rPr>
        <w:t xml:space="preserve"> populacji chłopców </w:t>
      </w:r>
      <w:r w:rsidR="004B2A41">
        <w:rPr>
          <w:rFonts w:ascii="Times New Roman" w:hAnsi="Times New Roman" w:cs="Times New Roman"/>
          <w:sz w:val="24"/>
          <w:szCs w:val="24"/>
          <w:lang w:eastAsia="pl-PL"/>
        </w:rPr>
        <w:t>i dziewcząt</w:t>
      </w:r>
      <w:r>
        <w:rPr>
          <w:rFonts w:ascii="Times New Roman" w:hAnsi="Times New Roman" w:cs="Times New Roman"/>
          <w:sz w:val="24"/>
          <w:szCs w:val="24"/>
          <w:lang w:eastAsia="pl-PL"/>
        </w:rPr>
        <w:t xml:space="preserve"> oraz ich rodziców</w:t>
      </w:r>
      <w:r w:rsidR="001C6DBF">
        <w:rPr>
          <w:rFonts w:ascii="Times New Roman" w:hAnsi="Times New Roman" w:cs="Times New Roman"/>
          <w:sz w:val="24"/>
          <w:szCs w:val="24"/>
          <w:lang w:eastAsia="pl-PL"/>
        </w:rPr>
        <w:t xml:space="preserve">. Szacowaną liczbę populacji programu </w:t>
      </w:r>
      <w:r w:rsidR="005E3EA4">
        <w:rPr>
          <w:rFonts w:ascii="Times New Roman" w:hAnsi="Times New Roman" w:cs="Times New Roman"/>
          <w:sz w:val="24"/>
          <w:szCs w:val="24"/>
          <w:lang w:eastAsia="pl-PL"/>
        </w:rPr>
        <w:t>przedstawia poniższa tabela.</w:t>
      </w:r>
    </w:p>
    <w:p w:rsidR="005E3EA4" w:rsidRDefault="005E3EA4" w:rsidP="00FC774A">
      <w:pPr>
        <w:spacing w:after="0" w:line="240" w:lineRule="auto"/>
        <w:jc w:val="both"/>
        <w:rPr>
          <w:rFonts w:ascii="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438"/>
        <w:gridCol w:w="1277"/>
        <w:gridCol w:w="2077"/>
        <w:gridCol w:w="2127"/>
        <w:gridCol w:w="1383"/>
      </w:tblGrid>
      <w:tr w:rsidR="006B754B" w:rsidRPr="00CA2577" w:rsidTr="006B754B">
        <w:tc>
          <w:tcPr>
            <w:tcW w:w="986" w:type="dxa"/>
            <w:shd w:val="clear" w:color="auto" w:fill="auto"/>
          </w:tcPr>
          <w:p w:rsidR="006B754B" w:rsidRPr="00CA2577" w:rsidRDefault="006B754B" w:rsidP="00505C2F">
            <w:pPr>
              <w:spacing w:after="0" w:line="240" w:lineRule="auto"/>
              <w:jc w:val="center"/>
              <w:rPr>
                <w:rFonts w:ascii="Times New Roman" w:eastAsia="Times New Roman" w:hAnsi="Times New Roman" w:cs="Times New Roman"/>
                <w:b/>
                <w:lang w:eastAsia="pl-PL"/>
              </w:rPr>
            </w:pPr>
            <w:r w:rsidRPr="00CA2577">
              <w:rPr>
                <w:rFonts w:ascii="Times New Roman" w:eastAsia="Times New Roman" w:hAnsi="Times New Roman" w:cs="Times New Roman"/>
                <w:b/>
                <w:lang w:eastAsia="pl-PL"/>
              </w:rPr>
              <w:t>Rocznik</w:t>
            </w:r>
          </w:p>
        </w:tc>
        <w:tc>
          <w:tcPr>
            <w:tcW w:w="1438" w:type="dxa"/>
            <w:shd w:val="clear" w:color="auto" w:fill="auto"/>
          </w:tcPr>
          <w:p w:rsidR="006B754B" w:rsidRPr="00CA2577" w:rsidRDefault="006B754B" w:rsidP="00505C2F">
            <w:pPr>
              <w:spacing w:after="0" w:line="240" w:lineRule="auto"/>
              <w:jc w:val="center"/>
              <w:rPr>
                <w:rFonts w:ascii="Times New Roman" w:eastAsia="Times New Roman" w:hAnsi="Times New Roman" w:cs="Times New Roman"/>
                <w:b/>
                <w:lang w:eastAsia="pl-PL"/>
              </w:rPr>
            </w:pPr>
            <w:r w:rsidRPr="00CA2577">
              <w:rPr>
                <w:rFonts w:ascii="Times New Roman" w:eastAsia="Times New Roman" w:hAnsi="Times New Roman" w:cs="Times New Roman"/>
                <w:b/>
                <w:lang w:eastAsia="pl-PL"/>
              </w:rPr>
              <w:t>Liczba dziewcząt</w:t>
            </w:r>
          </w:p>
        </w:tc>
        <w:tc>
          <w:tcPr>
            <w:tcW w:w="1277" w:type="dxa"/>
            <w:shd w:val="clear" w:color="auto" w:fill="auto"/>
          </w:tcPr>
          <w:p w:rsidR="006B754B" w:rsidRPr="00CA2577" w:rsidRDefault="006B754B" w:rsidP="00505C2F">
            <w:pPr>
              <w:spacing w:after="0" w:line="240" w:lineRule="auto"/>
              <w:jc w:val="center"/>
              <w:rPr>
                <w:rFonts w:ascii="Times New Roman" w:eastAsia="Times New Roman" w:hAnsi="Times New Roman" w:cs="Times New Roman"/>
                <w:b/>
                <w:lang w:eastAsia="pl-PL"/>
              </w:rPr>
            </w:pPr>
            <w:r w:rsidRPr="00CA2577">
              <w:rPr>
                <w:rFonts w:ascii="Times New Roman" w:eastAsia="Times New Roman" w:hAnsi="Times New Roman" w:cs="Times New Roman"/>
                <w:b/>
                <w:lang w:eastAsia="pl-PL"/>
              </w:rPr>
              <w:t>Liczba chłopców</w:t>
            </w:r>
          </w:p>
        </w:tc>
        <w:tc>
          <w:tcPr>
            <w:tcW w:w="2077" w:type="dxa"/>
            <w:shd w:val="clear" w:color="auto" w:fill="auto"/>
          </w:tcPr>
          <w:p w:rsidR="006B754B" w:rsidRPr="00CA2577" w:rsidRDefault="006B754B" w:rsidP="00505C2F">
            <w:pPr>
              <w:spacing w:after="0" w:line="240" w:lineRule="auto"/>
              <w:rPr>
                <w:rFonts w:ascii="Times New Roman" w:eastAsia="Times New Roman" w:hAnsi="Times New Roman" w:cs="Times New Roman"/>
                <w:b/>
                <w:lang w:eastAsia="pl-PL"/>
              </w:rPr>
            </w:pPr>
            <w:r w:rsidRPr="00CA2577">
              <w:rPr>
                <w:rFonts w:ascii="Times New Roman" w:eastAsia="Times New Roman" w:hAnsi="Times New Roman" w:cs="Times New Roman"/>
                <w:b/>
                <w:lang w:eastAsia="pl-PL"/>
              </w:rPr>
              <w:t>Liczba rodziców z danego rocznika</w:t>
            </w:r>
          </w:p>
        </w:tc>
        <w:tc>
          <w:tcPr>
            <w:tcW w:w="2127" w:type="dxa"/>
          </w:tcPr>
          <w:p w:rsidR="006B754B" w:rsidRPr="00CA2577" w:rsidRDefault="006B754B" w:rsidP="00505C2F">
            <w:pPr>
              <w:spacing w:after="0" w:line="240" w:lineRule="auto"/>
              <w:jc w:val="center"/>
              <w:rPr>
                <w:rFonts w:ascii="Times New Roman" w:eastAsia="Times New Roman" w:hAnsi="Times New Roman" w:cs="Times New Roman"/>
                <w:b/>
                <w:lang w:eastAsia="pl-PL"/>
              </w:rPr>
            </w:pPr>
            <w:r w:rsidRPr="00CA2577">
              <w:rPr>
                <w:rFonts w:ascii="Times New Roman" w:eastAsia="Times New Roman" w:hAnsi="Times New Roman" w:cs="Times New Roman"/>
                <w:b/>
                <w:lang w:eastAsia="pl-PL"/>
              </w:rPr>
              <w:t>Razem populacja objęta edukacją</w:t>
            </w:r>
          </w:p>
        </w:tc>
        <w:tc>
          <w:tcPr>
            <w:tcW w:w="1383" w:type="dxa"/>
            <w:shd w:val="clear" w:color="auto" w:fill="auto"/>
          </w:tcPr>
          <w:p w:rsidR="006B754B" w:rsidRPr="00CA2577" w:rsidRDefault="006B754B" w:rsidP="00505C2F">
            <w:pPr>
              <w:spacing w:after="0" w:line="240" w:lineRule="auto"/>
              <w:jc w:val="center"/>
              <w:rPr>
                <w:rFonts w:ascii="Times New Roman" w:eastAsia="Times New Roman" w:hAnsi="Times New Roman" w:cs="Times New Roman"/>
                <w:b/>
                <w:lang w:eastAsia="pl-PL"/>
              </w:rPr>
            </w:pPr>
            <w:r w:rsidRPr="00CA2577">
              <w:rPr>
                <w:rFonts w:ascii="Times New Roman" w:eastAsia="Times New Roman" w:hAnsi="Times New Roman" w:cs="Times New Roman"/>
                <w:b/>
                <w:lang w:eastAsia="pl-PL"/>
              </w:rPr>
              <w:t>Rok realizacji programu</w:t>
            </w:r>
          </w:p>
        </w:tc>
      </w:tr>
      <w:tr w:rsidR="006B754B" w:rsidRPr="00CA2577" w:rsidTr="006B754B">
        <w:tc>
          <w:tcPr>
            <w:tcW w:w="986" w:type="dxa"/>
            <w:shd w:val="clear" w:color="auto" w:fill="auto"/>
          </w:tcPr>
          <w:p w:rsidR="006B754B" w:rsidRPr="00CA2577" w:rsidRDefault="00CF1F93" w:rsidP="00505C2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2004 i 2005</w:t>
            </w:r>
          </w:p>
        </w:tc>
        <w:tc>
          <w:tcPr>
            <w:tcW w:w="1438" w:type="dxa"/>
            <w:shd w:val="clear" w:color="auto" w:fill="auto"/>
          </w:tcPr>
          <w:p w:rsidR="006B754B" w:rsidRPr="00960933" w:rsidRDefault="00CE7F6E" w:rsidP="00505C2F">
            <w:pPr>
              <w:spacing w:after="0" w:line="240" w:lineRule="auto"/>
              <w:jc w:val="center"/>
              <w:rPr>
                <w:rFonts w:ascii="Times New Roman" w:eastAsia="Times New Roman" w:hAnsi="Times New Roman" w:cs="Times New Roman"/>
                <w:color w:val="000000"/>
                <w:sz w:val="24"/>
                <w:szCs w:val="24"/>
                <w:lang w:eastAsia="pl-PL"/>
              </w:rPr>
            </w:pPr>
            <w:r w:rsidRPr="00960933">
              <w:rPr>
                <w:rFonts w:ascii="Times New Roman" w:eastAsia="Times New Roman" w:hAnsi="Times New Roman" w:cs="Times New Roman"/>
                <w:color w:val="000000"/>
                <w:sz w:val="24"/>
                <w:szCs w:val="24"/>
                <w:lang w:eastAsia="pl-PL"/>
              </w:rPr>
              <w:t>336</w:t>
            </w:r>
          </w:p>
        </w:tc>
        <w:tc>
          <w:tcPr>
            <w:tcW w:w="1277" w:type="dxa"/>
            <w:shd w:val="clear" w:color="auto" w:fill="auto"/>
          </w:tcPr>
          <w:p w:rsidR="006B754B" w:rsidRPr="00960933" w:rsidRDefault="00CE7F6E" w:rsidP="00505C2F">
            <w:pPr>
              <w:spacing w:after="0" w:line="240" w:lineRule="auto"/>
              <w:jc w:val="center"/>
              <w:rPr>
                <w:rFonts w:ascii="Times New Roman" w:eastAsia="Times New Roman" w:hAnsi="Times New Roman" w:cs="Times New Roman"/>
                <w:color w:val="000000"/>
                <w:sz w:val="24"/>
                <w:szCs w:val="24"/>
                <w:lang w:eastAsia="pl-PL"/>
              </w:rPr>
            </w:pPr>
            <w:r w:rsidRPr="00960933">
              <w:rPr>
                <w:rFonts w:ascii="Times New Roman" w:eastAsia="Times New Roman" w:hAnsi="Times New Roman" w:cs="Times New Roman"/>
                <w:color w:val="000000"/>
                <w:sz w:val="24"/>
                <w:szCs w:val="24"/>
                <w:lang w:eastAsia="pl-PL"/>
              </w:rPr>
              <w:t>357</w:t>
            </w:r>
          </w:p>
        </w:tc>
        <w:tc>
          <w:tcPr>
            <w:tcW w:w="2077" w:type="dxa"/>
            <w:shd w:val="clear" w:color="auto" w:fill="auto"/>
          </w:tcPr>
          <w:p w:rsidR="006B754B" w:rsidRPr="00960933" w:rsidRDefault="00CE7F6E" w:rsidP="00505C2F">
            <w:pPr>
              <w:spacing w:after="0" w:line="240" w:lineRule="auto"/>
              <w:jc w:val="center"/>
              <w:rPr>
                <w:rFonts w:ascii="Times New Roman" w:eastAsia="Times New Roman" w:hAnsi="Times New Roman" w:cs="Times New Roman"/>
                <w:color w:val="000000"/>
                <w:sz w:val="24"/>
                <w:szCs w:val="24"/>
                <w:lang w:eastAsia="pl-PL"/>
              </w:rPr>
            </w:pPr>
            <w:r w:rsidRPr="00960933">
              <w:rPr>
                <w:rFonts w:ascii="Times New Roman" w:eastAsia="Times New Roman" w:hAnsi="Times New Roman" w:cs="Times New Roman"/>
                <w:color w:val="000000"/>
                <w:sz w:val="24"/>
                <w:szCs w:val="24"/>
                <w:lang w:eastAsia="pl-PL"/>
              </w:rPr>
              <w:t>693</w:t>
            </w:r>
          </w:p>
        </w:tc>
        <w:tc>
          <w:tcPr>
            <w:tcW w:w="2127" w:type="dxa"/>
          </w:tcPr>
          <w:p w:rsidR="006B754B" w:rsidRPr="00960933" w:rsidRDefault="00CE7F6E" w:rsidP="00505C2F">
            <w:pPr>
              <w:spacing w:after="0" w:line="240" w:lineRule="auto"/>
              <w:jc w:val="center"/>
              <w:rPr>
                <w:rFonts w:ascii="Times New Roman" w:eastAsia="Times New Roman" w:hAnsi="Times New Roman" w:cs="Times New Roman"/>
                <w:color w:val="000000"/>
                <w:sz w:val="24"/>
                <w:szCs w:val="24"/>
                <w:lang w:eastAsia="pl-PL"/>
              </w:rPr>
            </w:pPr>
            <w:r w:rsidRPr="00960933">
              <w:rPr>
                <w:rFonts w:ascii="Times New Roman" w:eastAsia="Times New Roman" w:hAnsi="Times New Roman" w:cs="Times New Roman"/>
                <w:color w:val="000000"/>
                <w:sz w:val="24"/>
                <w:szCs w:val="24"/>
                <w:lang w:eastAsia="pl-PL"/>
              </w:rPr>
              <w:t>1 386</w:t>
            </w:r>
          </w:p>
        </w:tc>
        <w:tc>
          <w:tcPr>
            <w:tcW w:w="1383" w:type="dxa"/>
            <w:shd w:val="clear" w:color="auto" w:fill="auto"/>
          </w:tcPr>
          <w:p w:rsidR="006B754B" w:rsidRPr="00CA2577" w:rsidRDefault="00CF1F93" w:rsidP="00505C2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2019</w:t>
            </w:r>
          </w:p>
        </w:tc>
      </w:tr>
    </w:tbl>
    <w:p w:rsidR="00FC774A" w:rsidRPr="00CA2577" w:rsidRDefault="00FC774A" w:rsidP="005E3EA4">
      <w:pPr>
        <w:spacing w:after="0" w:line="240" w:lineRule="auto"/>
        <w:jc w:val="both"/>
        <w:rPr>
          <w:rFonts w:ascii="Times New Roman" w:hAnsi="Times New Roman" w:cs="Times New Roman"/>
          <w:sz w:val="24"/>
          <w:szCs w:val="24"/>
          <w:lang w:eastAsia="pl-PL"/>
        </w:rPr>
      </w:pPr>
    </w:p>
    <w:p w:rsidR="005E3EA4" w:rsidRDefault="005E3EA4" w:rsidP="005E3EA4">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Tabela</w:t>
      </w:r>
      <w:r w:rsidR="00A67741">
        <w:rPr>
          <w:rFonts w:ascii="Times New Roman" w:hAnsi="Times New Roman" w:cs="Times New Roman"/>
          <w:sz w:val="24"/>
          <w:szCs w:val="24"/>
          <w:lang w:eastAsia="pl-PL"/>
        </w:rPr>
        <w:t xml:space="preserve"> 3</w:t>
      </w:r>
      <w:r>
        <w:rPr>
          <w:rFonts w:ascii="Times New Roman" w:hAnsi="Times New Roman" w:cs="Times New Roman"/>
          <w:sz w:val="24"/>
          <w:szCs w:val="24"/>
          <w:lang w:eastAsia="pl-PL"/>
        </w:rPr>
        <w:t>: Szacowana liczba populacji programu w poszczególnych latach</w:t>
      </w:r>
      <w:r w:rsidR="00A31DD8">
        <w:rPr>
          <w:rFonts w:ascii="Times New Roman" w:hAnsi="Times New Roman" w:cs="Times New Roman"/>
          <w:sz w:val="24"/>
          <w:szCs w:val="24"/>
          <w:lang w:eastAsia="pl-PL"/>
        </w:rPr>
        <w:t>.</w:t>
      </w:r>
    </w:p>
    <w:p w:rsidR="005E3EA4" w:rsidRDefault="005E3EA4" w:rsidP="005E3EA4">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Źródło: Opracowanie własne</w:t>
      </w:r>
      <w:r w:rsidR="004B2A41">
        <w:rPr>
          <w:rFonts w:ascii="Times New Roman" w:hAnsi="Times New Roman" w:cs="Times New Roman"/>
          <w:sz w:val="24"/>
          <w:szCs w:val="24"/>
          <w:lang w:eastAsia="pl-PL"/>
        </w:rPr>
        <w:t xml:space="preserve"> </w:t>
      </w:r>
      <w:r w:rsidR="00E6356A">
        <w:rPr>
          <w:rFonts w:ascii="Times New Roman" w:hAnsi="Times New Roman" w:cs="Times New Roman"/>
          <w:sz w:val="24"/>
          <w:szCs w:val="24"/>
          <w:lang w:eastAsia="pl-PL"/>
        </w:rPr>
        <w:t>na podstawie Bazy Ewidencji Ludności Wydziału Spraw Obywatelskich i Zarządzania Kryzysowego</w:t>
      </w:r>
    </w:p>
    <w:p w:rsidR="00A67741" w:rsidRPr="000C591E" w:rsidRDefault="00FC774A" w:rsidP="000C591E">
      <w:pPr>
        <w:spacing w:after="0" w:line="240" w:lineRule="auto"/>
        <w:ind w:firstLine="435"/>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p>
    <w:p w:rsidR="00D65820" w:rsidRDefault="00114289" w:rsidP="00114289">
      <w:pPr>
        <w:spacing w:after="0" w:line="240" w:lineRule="auto"/>
        <w:jc w:val="both"/>
        <w:rPr>
          <w:rFonts w:ascii="Times New Roman" w:hAnsi="Times New Roman" w:cs="Times New Roman"/>
          <w:b/>
          <w:sz w:val="28"/>
          <w:szCs w:val="28"/>
          <w:lang w:eastAsia="pl-PL"/>
        </w:rPr>
      </w:pPr>
      <w:r w:rsidRPr="00114289">
        <w:rPr>
          <w:rFonts w:ascii="Times New Roman" w:hAnsi="Times New Roman" w:cs="Times New Roman"/>
          <w:b/>
          <w:sz w:val="28"/>
          <w:szCs w:val="28"/>
          <w:lang w:eastAsia="pl-PL"/>
        </w:rPr>
        <w:t>b)</w:t>
      </w:r>
      <w:r>
        <w:rPr>
          <w:rFonts w:ascii="Times New Roman" w:hAnsi="Times New Roman" w:cs="Times New Roman"/>
          <w:sz w:val="24"/>
          <w:szCs w:val="24"/>
          <w:lang w:eastAsia="pl-PL"/>
        </w:rPr>
        <w:t xml:space="preserve">  </w:t>
      </w:r>
      <w:r w:rsidRPr="00114289">
        <w:rPr>
          <w:rFonts w:ascii="Times New Roman" w:hAnsi="Times New Roman" w:cs="Times New Roman"/>
          <w:b/>
          <w:sz w:val="28"/>
          <w:szCs w:val="28"/>
          <w:lang w:eastAsia="pl-PL"/>
        </w:rPr>
        <w:t>Tryb zapraszania do programu</w:t>
      </w:r>
    </w:p>
    <w:p w:rsidR="00114289" w:rsidRDefault="00114289" w:rsidP="00114289">
      <w:pPr>
        <w:spacing w:after="0" w:line="240" w:lineRule="auto"/>
        <w:jc w:val="both"/>
        <w:rPr>
          <w:rFonts w:ascii="Times New Roman" w:hAnsi="Times New Roman" w:cs="Times New Roman"/>
          <w:b/>
          <w:sz w:val="28"/>
          <w:szCs w:val="28"/>
          <w:lang w:eastAsia="pl-PL"/>
        </w:rPr>
      </w:pPr>
    </w:p>
    <w:p w:rsidR="00300C81" w:rsidRPr="00193D3C" w:rsidRDefault="00B46E1F" w:rsidP="00114289">
      <w:pPr>
        <w:spacing w:after="0" w:line="240" w:lineRule="auto"/>
        <w:jc w:val="both"/>
        <w:rPr>
          <w:rFonts w:ascii="Times New Roman" w:hAnsi="Times New Roman" w:cs="Times New Roman"/>
          <w:sz w:val="24"/>
          <w:szCs w:val="24"/>
          <w:lang w:eastAsia="pl-PL"/>
        </w:rPr>
      </w:pPr>
      <w:r w:rsidRPr="00B46E1F">
        <w:rPr>
          <w:rFonts w:ascii="Times New Roman" w:hAnsi="Times New Roman" w:cs="Times New Roman"/>
          <w:sz w:val="24"/>
          <w:szCs w:val="24"/>
          <w:lang w:eastAsia="pl-PL"/>
        </w:rPr>
        <w:t xml:space="preserve">Realizacja programu zostanie poprzedzona </w:t>
      </w:r>
      <w:r>
        <w:rPr>
          <w:rFonts w:ascii="Times New Roman" w:hAnsi="Times New Roman" w:cs="Times New Roman"/>
          <w:sz w:val="24"/>
          <w:szCs w:val="24"/>
          <w:lang w:eastAsia="pl-PL"/>
        </w:rPr>
        <w:t>przekazaniem informacji za pośrednictwe</w:t>
      </w:r>
      <w:r w:rsidR="000C67A1">
        <w:rPr>
          <w:rFonts w:ascii="Times New Roman" w:hAnsi="Times New Roman" w:cs="Times New Roman"/>
          <w:sz w:val="24"/>
          <w:szCs w:val="24"/>
          <w:lang w:eastAsia="pl-PL"/>
        </w:rPr>
        <w:t>m środków masowego przekazu i</w:t>
      </w:r>
      <w:r>
        <w:rPr>
          <w:rFonts w:ascii="Times New Roman" w:hAnsi="Times New Roman" w:cs="Times New Roman"/>
          <w:sz w:val="24"/>
          <w:szCs w:val="24"/>
          <w:lang w:eastAsia="pl-PL"/>
        </w:rPr>
        <w:t xml:space="preserve"> </w:t>
      </w:r>
      <w:r w:rsidRPr="00AD2222">
        <w:rPr>
          <w:rFonts w:ascii="Times New Roman" w:hAnsi="Times New Roman" w:cs="Times New Roman"/>
          <w:sz w:val="24"/>
          <w:szCs w:val="24"/>
          <w:lang w:eastAsia="pl-PL"/>
        </w:rPr>
        <w:t xml:space="preserve">zaproszeń skierowanych </w:t>
      </w:r>
      <w:r w:rsidR="00DC06CB" w:rsidRPr="00AD2222">
        <w:rPr>
          <w:rFonts w:ascii="Times New Roman" w:hAnsi="Times New Roman" w:cs="Times New Roman"/>
          <w:sz w:val="24"/>
          <w:szCs w:val="24"/>
          <w:lang w:eastAsia="pl-PL"/>
        </w:rPr>
        <w:t>do r</w:t>
      </w:r>
      <w:r w:rsidRPr="00AD2222">
        <w:rPr>
          <w:rFonts w:ascii="Times New Roman" w:hAnsi="Times New Roman" w:cs="Times New Roman"/>
          <w:sz w:val="24"/>
          <w:szCs w:val="24"/>
          <w:lang w:eastAsia="pl-PL"/>
        </w:rPr>
        <w:t>odziców.</w:t>
      </w:r>
      <w:r>
        <w:rPr>
          <w:rFonts w:ascii="Times New Roman" w:hAnsi="Times New Roman" w:cs="Times New Roman"/>
          <w:sz w:val="24"/>
          <w:szCs w:val="24"/>
          <w:lang w:eastAsia="pl-PL"/>
        </w:rPr>
        <w:t xml:space="preserve">  </w:t>
      </w:r>
    </w:p>
    <w:p w:rsidR="00AA5E30" w:rsidRDefault="00AA5E30" w:rsidP="00114289">
      <w:pPr>
        <w:spacing w:after="0" w:line="240" w:lineRule="auto"/>
        <w:jc w:val="both"/>
        <w:rPr>
          <w:rFonts w:ascii="Times New Roman" w:hAnsi="Times New Roman" w:cs="Times New Roman"/>
          <w:sz w:val="24"/>
          <w:szCs w:val="24"/>
          <w:lang w:eastAsia="pl-PL"/>
        </w:rPr>
      </w:pPr>
    </w:p>
    <w:p w:rsidR="00AA5E30" w:rsidRDefault="00AA5E30" w:rsidP="00114289">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4. Organizacja programu</w:t>
      </w:r>
    </w:p>
    <w:p w:rsidR="00AA5E30" w:rsidRDefault="00AA5E30" w:rsidP="00114289">
      <w:pPr>
        <w:spacing w:after="0" w:line="240" w:lineRule="auto"/>
        <w:jc w:val="both"/>
        <w:rPr>
          <w:rFonts w:ascii="Times New Roman" w:hAnsi="Times New Roman" w:cs="Times New Roman"/>
          <w:b/>
          <w:sz w:val="28"/>
          <w:szCs w:val="28"/>
          <w:lang w:eastAsia="pl-PL"/>
        </w:rPr>
      </w:pPr>
    </w:p>
    <w:p w:rsidR="00904B34" w:rsidRDefault="00904B34" w:rsidP="00904B34">
      <w:pPr>
        <w:numPr>
          <w:ilvl w:val="0"/>
          <w:numId w:val="2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Wyłonienie realizatorów programu zgodnie z obowiązującymi przepisami prawa, </w:t>
      </w:r>
      <w:r w:rsidR="00497ABC">
        <w:rPr>
          <w:rFonts w:ascii="Times New Roman" w:hAnsi="Times New Roman" w:cs="Times New Roman"/>
          <w:sz w:val="24"/>
          <w:szCs w:val="24"/>
          <w:lang w:eastAsia="pl-PL"/>
        </w:rPr>
        <w:br/>
      </w:r>
      <w:r>
        <w:rPr>
          <w:rFonts w:ascii="Times New Roman" w:hAnsi="Times New Roman" w:cs="Times New Roman"/>
          <w:sz w:val="24"/>
          <w:szCs w:val="24"/>
          <w:lang w:eastAsia="pl-PL"/>
        </w:rPr>
        <w:t>w drodze otwartego konkursu ofert.</w:t>
      </w:r>
    </w:p>
    <w:p w:rsidR="00904B34" w:rsidRDefault="009459CF" w:rsidP="00904B34">
      <w:pPr>
        <w:numPr>
          <w:ilvl w:val="0"/>
          <w:numId w:val="2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Przeprowadzenie konferencji edukacyjno - zdrowotnej</w:t>
      </w:r>
      <w:r w:rsidR="00497ABC">
        <w:rPr>
          <w:rFonts w:ascii="Times New Roman" w:hAnsi="Times New Roman" w:cs="Times New Roman"/>
          <w:sz w:val="24"/>
          <w:szCs w:val="24"/>
          <w:lang w:eastAsia="pl-PL"/>
        </w:rPr>
        <w:t>. Realizator zostanie zobowiązany po zawarciu umowy do przeds</w:t>
      </w:r>
      <w:r w:rsidR="00F408F8">
        <w:rPr>
          <w:rFonts w:ascii="Times New Roman" w:hAnsi="Times New Roman" w:cs="Times New Roman"/>
          <w:sz w:val="24"/>
          <w:szCs w:val="24"/>
          <w:lang w:eastAsia="pl-PL"/>
        </w:rPr>
        <w:t>tawienia scenariusza</w:t>
      </w:r>
      <w:r w:rsidR="00497AB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konferencji edukacyjno-</w:t>
      </w:r>
      <w:r w:rsidR="00497ABC">
        <w:rPr>
          <w:rFonts w:ascii="Times New Roman" w:hAnsi="Times New Roman" w:cs="Times New Roman"/>
          <w:sz w:val="24"/>
          <w:szCs w:val="24"/>
          <w:lang w:eastAsia="pl-PL"/>
        </w:rPr>
        <w:t>zdrowotnej zgodnie z u</w:t>
      </w:r>
      <w:r w:rsidR="00193D3C">
        <w:rPr>
          <w:rFonts w:ascii="Times New Roman" w:hAnsi="Times New Roman" w:cs="Times New Roman"/>
          <w:sz w:val="24"/>
          <w:szCs w:val="24"/>
          <w:lang w:eastAsia="pl-PL"/>
        </w:rPr>
        <w:t>jętymi w programie zaleceniami (załącznik nr 4 do programu).</w:t>
      </w:r>
    </w:p>
    <w:p w:rsidR="00C54325" w:rsidRPr="00C54325" w:rsidRDefault="003307B3" w:rsidP="00C54325">
      <w:pPr>
        <w:numPr>
          <w:ilvl w:val="0"/>
          <w:numId w:val="2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Wykonanie szczepień </w:t>
      </w:r>
      <w:r w:rsidR="009459CF">
        <w:rPr>
          <w:rFonts w:ascii="Times New Roman" w:hAnsi="Times New Roman" w:cs="Times New Roman"/>
          <w:sz w:val="24"/>
          <w:szCs w:val="24"/>
          <w:lang w:eastAsia="pl-PL"/>
        </w:rPr>
        <w:t xml:space="preserve">dla dziewcząt objętych programem </w:t>
      </w:r>
      <w:r>
        <w:rPr>
          <w:rFonts w:ascii="Times New Roman" w:hAnsi="Times New Roman" w:cs="Times New Roman"/>
          <w:sz w:val="24"/>
          <w:szCs w:val="24"/>
          <w:lang w:eastAsia="pl-PL"/>
        </w:rPr>
        <w:t xml:space="preserve">3 dawkowym zgodnie </w:t>
      </w:r>
      <w:r w:rsidR="0068556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z obowiązującymi przepisami i zaleceniami producenta.</w:t>
      </w:r>
    </w:p>
    <w:p w:rsidR="003307B3" w:rsidRPr="00904B34" w:rsidRDefault="003307B3" w:rsidP="00C54325">
      <w:pPr>
        <w:spacing w:after="0" w:line="240" w:lineRule="auto"/>
        <w:jc w:val="both"/>
        <w:rPr>
          <w:rFonts w:ascii="Times New Roman" w:hAnsi="Times New Roman" w:cs="Times New Roman"/>
          <w:sz w:val="24"/>
          <w:szCs w:val="24"/>
          <w:lang w:eastAsia="pl-PL"/>
        </w:rPr>
      </w:pPr>
    </w:p>
    <w:p w:rsidR="00AA5E30" w:rsidRDefault="00C54325" w:rsidP="00C54325">
      <w:pPr>
        <w:spacing w:after="0" w:line="240" w:lineRule="auto"/>
        <w:jc w:val="both"/>
        <w:rPr>
          <w:rFonts w:ascii="Times New Roman" w:hAnsi="Times New Roman" w:cs="Times New Roman"/>
          <w:b/>
          <w:sz w:val="28"/>
          <w:szCs w:val="28"/>
          <w:lang w:eastAsia="pl-PL"/>
        </w:rPr>
      </w:pPr>
      <w:r w:rsidRPr="00C54325">
        <w:rPr>
          <w:rFonts w:ascii="Times New Roman" w:hAnsi="Times New Roman" w:cs="Times New Roman"/>
          <w:b/>
          <w:sz w:val="28"/>
          <w:szCs w:val="28"/>
          <w:lang w:eastAsia="pl-PL"/>
        </w:rPr>
        <w:t>a)</w:t>
      </w:r>
      <w:r>
        <w:rPr>
          <w:rFonts w:ascii="Times New Roman" w:hAnsi="Times New Roman" w:cs="Times New Roman"/>
          <w:b/>
          <w:sz w:val="28"/>
          <w:szCs w:val="28"/>
          <w:lang w:eastAsia="pl-PL"/>
        </w:rPr>
        <w:t xml:space="preserve">  </w:t>
      </w:r>
      <w:r w:rsidR="00BD7F5E">
        <w:rPr>
          <w:rFonts w:ascii="Times New Roman" w:hAnsi="Times New Roman" w:cs="Times New Roman"/>
          <w:b/>
          <w:sz w:val="28"/>
          <w:szCs w:val="28"/>
          <w:lang w:eastAsia="pl-PL"/>
        </w:rPr>
        <w:t>C</w:t>
      </w:r>
      <w:r w:rsidR="00AA5E30">
        <w:rPr>
          <w:rFonts w:ascii="Times New Roman" w:hAnsi="Times New Roman" w:cs="Times New Roman"/>
          <w:b/>
          <w:sz w:val="28"/>
          <w:szCs w:val="28"/>
          <w:lang w:eastAsia="pl-PL"/>
        </w:rPr>
        <w:t>zęści składowe programu, etapy i działania organizacyjne</w:t>
      </w:r>
    </w:p>
    <w:p w:rsidR="00C54325" w:rsidRDefault="00C54325" w:rsidP="00C54325">
      <w:pPr>
        <w:spacing w:after="0" w:line="240" w:lineRule="auto"/>
        <w:jc w:val="both"/>
        <w:rPr>
          <w:rFonts w:ascii="Times New Roman" w:hAnsi="Times New Roman" w:cs="Times New Roman"/>
          <w:b/>
          <w:sz w:val="28"/>
          <w:szCs w:val="28"/>
          <w:lang w:eastAsia="pl-PL"/>
        </w:rPr>
      </w:pPr>
    </w:p>
    <w:p w:rsidR="00F408F8" w:rsidRDefault="00C54325" w:rsidP="00F408F8">
      <w:pPr>
        <w:numPr>
          <w:ilvl w:val="0"/>
          <w:numId w:val="24"/>
        </w:numPr>
        <w:spacing w:after="0" w:line="240" w:lineRule="auto"/>
        <w:jc w:val="both"/>
        <w:rPr>
          <w:rFonts w:ascii="Times New Roman" w:hAnsi="Times New Roman" w:cs="Times New Roman"/>
          <w:sz w:val="24"/>
          <w:szCs w:val="24"/>
          <w:lang w:eastAsia="pl-PL"/>
        </w:rPr>
      </w:pPr>
      <w:r w:rsidRPr="008E1085">
        <w:rPr>
          <w:rFonts w:ascii="Times New Roman" w:hAnsi="Times New Roman" w:cs="Times New Roman"/>
          <w:b/>
          <w:sz w:val="24"/>
          <w:szCs w:val="24"/>
          <w:lang w:eastAsia="pl-PL"/>
        </w:rPr>
        <w:t>Wyłonienie realizatora programu w drodze otwartego konkursu ofert.</w:t>
      </w:r>
      <w:r>
        <w:rPr>
          <w:rFonts w:ascii="Times New Roman" w:hAnsi="Times New Roman" w:cs="Times New Roman"/>
          <w:sz w:val="24"/>
          <w:szCs w:val="24"/>
          <w:lang w:eastAsia="pl-PL"/>
        </w:rPr>
        <w:t xml:space="preserve"> Realizator po zawarciu umowy zobowią</w:t>
      </w:r>
      <w:r w:rsidR="00F408F8">
        <w:rPr>
          <w:rFonts w:ascii="Times New Roman" w:hAnsi="Times New Roman" w:cs="Times New Roman"/>
          <w:sz w:val="24"/>
          <w:szCs w:val="24"/>
          <w:lang w:eastAsia="pl-PL"/>
        </w:rPr>
        <w:t xml:space="preserve">zany będzie do przedstawienia scenariusza konferencji edukacyjno-zdrowotnej zgodnie z ujętymi w programie zaleceniami. </w:t>
      </w:r>
    </w:p>
    <w:p w:rsidR="00F408F8" w:rsidRDefault="00F408F8" w:rsidP="00F408F8">
      <w:pPr>
        <w:numPr>
          <w:ilvl w:val="0"/>
          <w:numId w:val="24"/>
        </w:numPr>
        <w:spacing w:after="0" w:line="240" w:lineRule="auto"/>
        <w:jc w:val="both"/>
        <w:rPr>
          <w:rFonts w:ascii="Times New Roman" w:hAnsi="Times New Roman" w:cs="Times New Roman"/>
          <w:sz w:val="24"/>
          <w:szCs w:val="24"/>
          <w:lang w:eastAsia="pl-PL"/>
        </w:rPr>
      </w:pPr>
      <w:r w:rsidRPr="008E1085">
        <w:rPr>
          <w:rFonts w:ascii="Times New Roman" w:hAnsi="Times New Roman" w:cs="Times New Roman"/>
          <w:b/>
          <w:sz w:val="24"/>
          <w:szCs w:val="24"/>
          <w:lang w:eastAsia="pl-PL"/>
        </w:rPr>
        <w:t>Przeprowadzenie</w:t>
      </w:r>
      <w:r w:rsidR="00F53A9A" w:rsidRPr="008E1085">
        <w:rPr>
          <w:rFonts w:ascii="Times New Roman" w:hAnsi="Times New Roman" w:cs="Times New Roman"/>
          <w:b/>
          <w:sz w:val="24"/>
          <w:szCs w:val="24"/>
          <w:lang w:eastAsia="pl-PL"/>
        </w:rPr>
        <w:t xml:space="preserve"> przez realizatora i organizatora</w:t>
      </w:r>
      <w:r w:rsidRPr="008E1085">
        <w:rPr>
          <w:rFonts w:ascii="Times New Roman" w:hAnsi="Times New Roman" w:cs="Times New Roman"/>
          <w:b/>
          <w:sz w:val="24"/>
          <w:szCs w:val="24"/>
          <w:lang w:eastAsia="pl-PL"/>
        </w:rPr>
        <w:t xml:space="preserve"> kampanii </w:t>
      </w:r>
      <w:r w:rsidR="00D34919" w:rsidRPr="008E1085">
        <w:rPr>
          <w:rFonts w:ascii="Times New Roman" w:hAnsi="Times New Roman" w:cs="Times New Roman"/>
          <w:b/>
          <w:sz w:val="24"/>
          <w:szCs w:val="24"/>
          <w:lang w:eastAsia="pl-PL"/>
        </w:rPr>
        <w:t>informacyjno</w:t>
      </w:r>
      <w:r w:rsidRPr="008E1085">
        <w:rPr>
          <w:rFonts w:ascii="Times New Roman" w:hAnsi="Times New Roman" w:cs="Times New Roman"/>
          <w:b/>
          <w:sz w:val="24"/>
          <w:szCs w:val="24"/>
          <w:lang w:eastAsia="pl-PL"/>
        </w:rPr>
        <w:t xml:space="preserve">-edukacyjnej </w:t>
      </w:r>
      <w:r w:rsidR="007D0E8E" w:rsidRPr="008E1085">
        <w:rPr>
          <w:rFonts w:ascii="Times New Roman" w:hAnsi="Times New Roman" w:cs="Times New Roman"/>
          <w:b/>
          <w:sz w:val="24"/>
          <w:szCs w:val="24"/>
          <w:lang w:eastAsia="pl-PL"/>
        </w:rPr>
        <w:t xml:space="preserve">dotyczącej problematyki HPV </w:t>
      </w:r>
      <w:r w:rsidR="007D0E8E">
        <w:rPr>
          <w:rFonts w:ascii="Times New Roman" w:hAnsi="Times New Roman" w:cs="Times New Roman"/>
          <w:sz w:val="24"/>
          <w:szCs w:val="24"/>
          <w:lang w:eastAsia="pl-PL"/>
        </w:rPr>
        <w:t xml:space="preserve">– w ramach akcji opracowane zostaną </w:t>
      </w:r>
      <w:r w:rsidR="007D0E8E" w:rsidRPr="00AD2222">
        <w:rPr>
          <w:rFonts w:ascii="Times New Roman" w:hAnsi="Times New Roman" w:cs="Times New Roman"/>
          <w:sz w:val="24"/>
          <w:szCs w:val="24"/>
          <w:lang w:eastAsia="pl-PL"/>
        </w:rPr>
        <w:t>ulotki, plakaty informacyjne</w:t>
      </w:r>
      <w:r w:rsidR="007D0E8E">
        <w:rPr>
          <w:rFonts w:ascii="Times New Roman" w:hAnsi="Times New Roman" w:cs="Times New Roman"/>
          <w:sz w:val="24"/>
          <w:szCs w:val="24"/>
          <w:lang w:eastAsia="pl-PL"/>
        </w:rPr>
        <w:t xml:space="preserve"> na temat zalecanych</w:t>
      </w:r>
      <w:r w:rsidR="00F53A9A">
        <w:rPr>
          <w:rFonts w:ascii="Times New Roman" w:hAnsi="Times New Roman" w:cs="Times New Roman"/>
          <w:sz w:val="24"/>
          <w:szCs w:val="24"/>
          <w:lang w:eastAsia="pl-PL"/>
        </w:rPr>
        <w:t xml:space="preserve"> szczepień, wskazujące na skuteczność szczepień oraz zawierające informacje na temat ryzyka zakażeń </w:t>
      </w:r>
      <w:r w:rsidR="008E1085">
        <w:rPr>
          <w:rFonts w:ascii="Times New Roman" w:hAnsi="Times New Roman" w:cs="Times New Roman"/>
          <w:sz w:val="24"/>
          <w:szCs w:val="24"/>
          <w:lang w:eastAsia="pl-PL"/>
        </w:rPr>
        <w:br/>
      </w:r>
      <w:r w:rsidR="00F53A9A">
        <w:rPr>
          <w:rFonts w:ascii="Times New Roman" w:hAnsi="Times New Roman" w:cs="Times New Roman"/>
          <w:sz w:val="24"/>
          <w:szCs w:val="24"/>
          <w:lang w:eastAsia="pl-PL"/>
        </w:rPr>
        <w:t>i z</w:t>
      </w:r>
      <w:r w:rsidR="000C591E">
        <w:rPr>
          <w:rFonts w:ascii="Times New Roman" w:hAnsi="Times New Roman" w:cs="Times New Roman"/>
          <w:sz w:val="24"/>
          <w:szCs w:val="24"/>
          <w:lang w:eastAsia="pl-PL"/>
        </w:rPr>
        <w:t>achorowań wywołanych wirusem brodawczaka ludzkiego (HPV).</w:t>
      </w:r>
    </w:p>
    <w:p w:rsidR="00F53A9A" w:rsidRDefault="00193D3C" w:rsidP="00F408F8">
      <w:pPr>
        <w:numPr>
          <w:ilvl w:val="0"/>
          <w:numId w:val="24"/>
        </w:numPr>
        <w:spacing w:after="0"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W</w:t>
      </w:r>
      <w:r w:rsidR="00F53A9A" w:rsidRPr="008E1085">
        <w:rPr>
          <w:rFonts w:ascii="Times New Roman" w:hAnsi="Times New Roman" w:cs="Times New Roman"/>
          <w:b/>
          <w:sz w:val="24"/>
          <w:szCs w:val="24"/>
          <w:lang w:eastAsia="pl-PL"/>
        </w:rPr>
        <w:t>drożenie szczepienia dziewcząt</w:t>
      </w:r>
      <w:r w:rsidR="00F53A9A">
        <w:rPr>
          <w:rFonts w:ascii="Times New Roman" w:hAnsi="Times New Roman" w:cs="Times New Roman"/>
          <w:sz w:val="24"/>
          <w:szCs w:val="24"/>
          <w:lang w:eastAsia="pl-PL"/>
        </w:rPr>
        <w:t xml:space="preserve"> – w każdym roku kalendarzowy</w:t>
      </w:r>
      <w:r w:rsidR="00871D05">
        <w:rPr>
          <w:rFonts w:ascii="Times New Roman" w:hAnsi="Times New Roman" w:cs="Times New Roman"/>
          <w:sz w:val="24"/>
          <w:szCs w:val="24"/>
          <w:lang w:eastAsia="pl-PL"/>
        </w:rPr>
        <w:t>m wdrożenie szczepienia zalecanych roczników</w:t>
      </w:r>
      <w:r w:rsidR="00F53A9A">
        <w:rPr>
          <w:rFonts w:ascii="Times New Roman" w:hAnsi="Times New Roman" w:cs="Times New Roman"/>
          <w:sz w:val="24"/>
          <w:szCs w:val="24"/>
          <w:lang w:eastAsia="pl-PL"/>
        </w:rPr>
        <w:t xml:space="preserve">  - realizacja programu przebiega na terenie miasta Żary. Dziewczęta z populacji objętej programem zostaną </w:t>
      </w:r>
      <w:r w:rsidR="00F53A9A" w:rsidRPr="00AD2222">
        <w:rPr>
          <w:rFonts w:ascii="Times New Roman" w:hAnsi="Times New Roman" w:cs="Times New Roman"/>
          <w:sz w:val="24"/>
          <w:szCs w:val="24"/>
          <w:lang w:eastAsia="pl-PL"/>
        </w:rPr>
        <w:t>zaproszone do wzięcia udziału</w:t>
      </w:r>
      <w:r w:rsidR="00871D05">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w programie </w:t>
      </w:r>
      <w:r w:rsidR="00F53A9A">
        <w:rPr>
          <w:rFonts w:ascii="Times New Roman" w:hAnsi="Times New Roman" w:cs="Times New Roman"/>
          <w:sz w:val="24"/>
          <w:szCs w:val="24"/>
          <w:lang w:eastAsia="pl-PL"/>
        </w:rPr>
        <w:t>– szczepienie będzie dobrowolne ale istnieje konieczność uzyskania pisemnej zgody rodziców/opi</w:t>
      </w:r>
      <w:r w:rsidR="004D3F65">
        <w:rPr>
          <w:rFonts w:ascii="Times New Roman" w:hAnsi="Times New Roman" w:cs="Times New Roman"/>
          <w:sz w:val="24"/>
          <w:szCs w:val="24"/>
          <w:lang w:eastAsia="pl-PL"/>
        </w:rPr>
        <w:t xml:space="preserve">ekunów prawnych (załącznik nr </w:t>
      </w:r>
      <w:r w:rsidR="00A96C54">
        <w:rPr>
          <w:rFonts w:ascii="Times New Roman" w:hAnsi="Times New Roman" w:cs="Times New Roman"/>
          <w:sz w:val="24"/>
          <w:szCs w:val="24"/>
          <w:lang w:eastAsia="pl-PL"/>
        </w:rPr>
        <w:t>1</w:t>
      </w:r>
      <w:r w:rsidR="008E1085">
        <w:rPr>
          <w:rFonts w:ascii="Times New Roman" w:hAnsi="Times New Roman" w:cs="Times New Roman"/>
          <w:sz w:val="24"/>
          <w:szCs w:val="24"/>
          <w:lang w:eastAsia="pl-PL"/>
        </w:rPr>
        <w:t xml:space="preserve"> do programu). Następnie przeprowadzone będzie badanie i kwalifikacja do szczepienia, </w:t>
      </w:r>
      <w:r w:rsidR="00871D05">
        <w:rPr>
          <w:rFonts w:ascii="Times New Roman" w:hAnsi="Times New Roman" w:cs="Times New Roman"/>
          <w:sz w:val="24"/>
          <w:szCs w:val="24"/>
          <w:lang w:eastAsia="pl-PL"/>
        </w:rPr>
        <w:t xml:space="preserve">     </w:t>
      </w:r>
      <w:r w:rsidR="008E1085">
        <w:rPr>
          <w:rFonts w:ascii="Times New Roman" w:hAnsi="Times New Roman" w:cs="Times New Roman"/>
          <w:sz w:val="24"/>
          <w:szCs w:val="24"/>
          <w:lang w:eastAsia="pl-PL"/>
        </w:rPr>
        <w:t>a później szczepienie zgodne z obow</w:t>
      </w:r>
      <w:r w:rsidR="00E6782C">
        <w:rPr>
          <w:rFonts w:ascii="Times New Roman" w:hAnsi="Times New Roman" w:cs="Times New Roman"/>
          <w:sz w:val="24"/>
          <w:szCs w:val="24"/>
          <w:lang w:eastAsia="pl-PL"/>
        </w:rPr>
        <w:t xml:space="preserve">iązująca procedurą tj. podanie </w:t>
      </w:r>
      <w:r w:rsidR="008E1085">
        <w:rPr>
          <w:rFonts w:ascii="Times New Roman" w:hAnsi="Times New Roman" w:cs="Times New Roman"/>
          <w:sz w:val="24"/>
          <w:szCs w:val="24"/>
          <w:lang w:eastAsia="pl-PL"/>
        </w:rPr>
        <w:t xml:space="preserve">3 dawek </w:t>
      </w:r>
      <w:r w:rsidR="00871D05">
        <w:rPr>
          <w:rFonts w:ascii="Times New Roman" w:hAnsi="Times New Roman" w:cs="Times New Roman"/>
          <w:sz w:val="24"/>
          <w:szCs w:val="24"/>
          <w:lang w:eastAsia="pl-PL"/>
        </w:rPr>
        <w:t xml:space="preserve">               </w:t>
      </w:r>
      <w:r w:rsidR="008E1085">
        <w:rPr>
          <w:rFonts w:ascii="Times New Roman" w:hAnsi="Times New Roman" w:cs="Times New Roman"/>
          <w:sz w:val="24"/>
          <w:szCs w:val="24"/>
          <w:lang w:eastAsia="pl-PL"/>
        </w:rPr>
        <w:t>w schemacie 0-2-6 miesięcy</w:t>
      </w:r>
      <w:r w:rsidR="005455B5">
        <w:rPr>
          <w:rFonts w:ascii="Times New Roman" w:hAnsi="Times New Roman" w:cs="Times New Roman"/>
          <w:sz w:val="24"/>
          <w:szCs w:val="24"/>
          <w:lang w:eastAsia="pl-PL"/>
        </w:rPr>
        <w:t>.</w:t>
      </w:r>
    </w:p>
    <w:p w:rsidR="00963EDE" w:rsidRDefault="008E1085" w:rsidP="00BD7F5E">
      <w:pPr>
        <w:numPr>
          <w:ilvl w:val="0"/>
          <w:numId w:val="24"/>
        </w:numPr>
        <w:spacing w:after="0" w:line="240" w:lineRule="auto"/>
        <w:jc w:val="both"/>
        <w:rPr>
          <w:rFonts w:ascii="Times New Roman" w:hAnsi="Times New Roman" w:cs="Times New Roman"/>
          <w:color w:val="FF0000"/>
          <w:sz w:val="24"/>
          <w:szCs w:val="24"/>
          <w:lang w:eastAsia="pl-PL"/>
        </w:rPr>
      </w:pPr>
      <w:r w:rsidRPr="00AD2222">
        <w:rPr>
          <w:rFonts w:ascii="Times New Roman" w:hAnsi="Times New Roman" w:cs="Times New Roman"/>
          <w:sz w:val="24"/>
          <w:szCs w:val="24"/>
          <w:lang w:eastAsia="pl-PL"/>
        </w:rPr>
        <w:t>Realizator będzie zobowiązany umową do prowadzenia d</w:t>
      </w:r>
      <w:r w:rsidR="00381F0A" w:rsidRPr="00AD2222">
        <w:rPr>
          <w:rFonts w:ascii="Times New Roman" w:hAnsi="Times New Roman" w:cs="Times New Roman"/>
          <w:sz w:val="24"/>
          <w:szCs w:val="24"/>
          <w:lang w:eastAsia="pl-PL"/>
        </w:rPr>
        <w:t xml:space="preserve">okumentacji </w:t>
      </w:r>
      <w:r w:rsidR="00AD2222" w:rsidRPr="00AD2222">
        <w:rPr>
          <w:rFonts w:ascii="Times New Roman" w:hAnsi="Times New Roman" w:cs="Times New Roman"/>
          <w:sz w:val="24"/>
          <w:szCs w:val="24"/>
          <w:lang w:eastAsia="pl-PL"/>
        </w:rPr>
        <w:t xml:space="preserve">medycznej </w:t>
      </w:r>
      <w:r w:rsidR="00381F0A" w:rsidRPr="00AD2222">
        <w:rPr>
          <w:rFonts w:ascii="Times New Roman" w:hAnsi="Times New Roman" w:cs="Times New Roman"/>
          <w:sz w:val="24"/>
          <w:szCs w:val="24"/>
          <w:lang w:eastAsia="pl-PL"/>
        </w:rPr>
        <w:t>realizacji programu</w:t>
      </w:r>
      <w:r w:rsidR="00871D05" w:rsidRPr="00871D05">
        <w:rPr>
          <w:rFonts w:ascii="Times New Roman" w:hAnsi="Times New Roman" w:cs="Times New Roman"/>
          <w:sz w:val="24"/>
          <w:szCs w:val="24"/>
          <w:lang w:eastAsia="pl-PL"/>
        </w:rPr>
        <w:t>.</w:t>
      </w:r>
    </w:p>
    <w:p w:rsidR="00871D05" w:rsidRPr="00CF1F93" w:rsidRDefault="00871D05" w:rsidP="00AF7043">
      <w:pPr>
        <w:spacing w:after="0" w:line="240" w:lineRule="auto"/>
        <w:ind w:left="720"/>
        <w:jc w:val="both"/>
        <w:rPr>
          <w:rFonts w:ascii="Times New Roman" w:hAnsi="Times New Roman" w:cs="Times New Roman"/>
          <w:color w:val="FF0000"/>
          <w:sz w:val="24"/>
          <w:szCs w:val="24"/>
          <w:lang w:eastAsia="pl-PL"/>
        </w:rPr>
      </w:pPr>
    </w:p>
    <w:p w:rsidR="00BD7F5E" w:rsidRDefault="00BD7F5E" w:rsidP="00BD7F5E">
      <w:pPr>
        <w:spacing w:after="0" w:line="240" w:lineRule="auto"/>
        <w:jc w:val="both"/>
        <w:rPr>
          <w:rFonts w:ascii="Times New Roman" w:hAnsi="Times New Roman" w:cs="Times New Roman"/>
          <w:b/>
          <w:sz w:val="28"/>
          <w:szCs w:val="28"/>
          <w:lang w:eastAsia="pl-PL"/>
        </w:rPr>
      </w:pPr>
      <w:r w:rsidRPr="005E147D">
        <w:rPr>
          <w:rFonts w:ascii="Times New Roman" w:hAnsi="Times New Roman" w:cs="Times New Roman"/>
          <w:b/>
          <w:sz w:val="28"/>
          <w:szCs w:val="28"/>
          <w:lang w:eastAsia="pl-PL"/>
        </w:rPr>
        <w:t>b) Planowane inter</w:t>
      </w:r>
      <w:r w:rsidR="005E147D" w:rsidRPr="005E147D">
        <w:rPr>
          <w:rFonts w:ascii="Times New Roman" w:hAnsi="Times New Roman" w:cs="Times New Roman"/>
          <w:b/>
          <w:sz w:val="28"/>
          <w:szCs w:val="28"/>
          <w:lang w:eastAsia="pl-PL"/>
        </w:rPr>
        <w:t>wencje</w:t>
      </w:r>
    </w:p>
    <w:p w:rsidR="00615A01" w:rsidRDefault="00615A01" w:rsidP="00BD7F5E">
      <w:pPr>
        <w:spacing w:after="0" w:line="240" w:lineRule="auto"/>
        <w:jc w:val="both"/>
        <w:rPr>
          <w:rFonts w:ascii="Times New Roman" w:hAnsi="Times New Roman" w:cs="Times New Roman"/>
          <w:b/>
          <w:sz w:val="28"/>
          <w:szCs w:val="28"/>
          <w:lang w:eastAsia="pl-PL"/>
        </w:rPr>
      </w:pPr>
    </w:p>
    <w:p w:rsidR="00E66DE6" w:rsidRDefault="00E66DE6" w:rsidP="005D7240">
      <w:pPr>
        <w:spacing w:after="0" w:line="240" w:lineRule="auto"/>
        <w:ind w:firstLine="708"/>
        <w:jc w:val="both"/>
        <w:rPr>
          <w:rFonts w:ascii="Times New Roman" w:hAnsi="Times New Roman" w:cs="Times New Roman"/>
          <w:sz w:val="24"/>
          <w:szCs w:val="24"/>
          <w:lang w:eastAsia="pl-PL"/>
        </w:rPr>
      </w:pPr>
      <w:r w:rsidRPr="00E66DE6">
        <w:rPr>
          <w:rFonts w:ascii="Times New Roman" w:hAnsi="Times New Roman" w:cs="Times New Roman"/>
          <w:sz w:val="24"/>
          <w:szCs w:val="24"/>
          <w:lang w:eastAsia="pl-PL"/>
        </w:rPr>
        <w:t xml:space="preserve">W ramach programu dziewczęta spełniające kryteria uprawniające </w:t>
      </w:r>
      <w:r>
        <w:rPr>
          <w:rFonts w:ascii="Times New Roman" w:hAnsi="Times New Roman" w:cs="Times New Roman"/>
          <w:sz w:val="24"/>
          <w:szCs w:val="24"/>
          <w:lang w:eastAsia="pl-PL"/>
        </w:rPr>
        <w:t xml:space="preserve">do uczestnictwa </w:t>
      </w:r>
      <w:r>
        <w:rPr>
          <w:rFonts w:ascii="Times New Roman" w:hAnsi="Times New Roman" w:cs="Times New Roman"/>
          <w:sz w:val="24"/>
          <w:szCs w:val="24"/>
          <w:lang w:eastAsia="pl-PL"/>
        </w:rPr>
        <w:br/>
        <w:t>w szczepieniach, będą zaszczepione szczepio</w:t>
      </w:r>
      <w:r w:rsidR="000C67A1">
        <w:rPr>
          <w:rFonts w:ascii="Times New Roman" w:hAnsi="Times New Roman" w:cs="Times New Roman"/>
          <w:sz w:val="24"/>
          <w:szCs w:val="24"/>
          <w:lang w:eastAsia="pl-PL"/>
        </w:rPr>
        <w:t>nką przeciwko HPV w</w:t>
      </w:r>
      <w:r w:rsidR="00CA61E7">
        <w:rPr>
          <w:rFonts w:ascii="Times New Roman" w:hAnsi="Times New Roman" w:cs="Times New Roman"/>
          <w:sz w:val="24"/>
          <w:szCs w:val="24"/>
          <w:lang w:eastAsia="pl-PL"/>
        </w:rPr>
        <w:t xml:space="preserve"> trzydawkowym</w:t>
      </w:r>
      <w:r>
        <w:rPr>
          <w:rFonts w:ascii="Times New Roman" w:hAnsi="Times New Roman" w:cs="Times New Roman"/>
          <w:sz w:val="24"/>
          <w:szCs w:val="24"/>
          <w:lang w:eastAsia="pl-PL"/>
        </w:rPr>
        <w:t xml:space="preserve"> cyklu szczepień, zgodnie z zaleceniami producenta. Obecnie w Polsce dostępne </w:t>
      </w:r>
      <w:r w:rsidR="005D7240">
        <w:rPr>
          <w:rFonts w:ascii="Times New Roman" w:hAnsi="Times New Roman" w:cs="Times New Roman"/>
          <w:sz w:val="24"/>
          <w:szCs w:val="24"/>
          <w:lang w:eastAsia="pl-PL"/>
        </w:rPr>
        <w:t xml:space="preserve">są następujące szczepionki: </w:t>
      </w:r>
    </w:p>
    <w:p w:rsidR="005D7240" w:rsidRDefault="00CA61E7" w:rsidP="005D7240">
      <w:pPr>
        <w:numPr>
          <w:ilvl w:val="0"/>
          <w:numId w:val="25"/>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dwuwalen</w:t>
      </w:r>
      <w:r w:rsidR="005D7240">
        <w:rPr>
          <w:rFonts w:ascii="Times New Roman" w:hAnsi="Times New Roman" w:cs="Times New Roman"/>
          <w:sz w:val="24"/>
          <w:szCs w:val="24"/>
          <w:lang w:eastAsia="pl-PL"/>
        </w:rPr>
        <w:t>tna (Cervarix firmy GSK)</w:t>
      </w:r>
      <w:r>
        <w:rPr>
          <w:rFonts w:ascii="Times New Roman" w:hAnsi="Times New Roman" w:cs="Times New Roman"/>
          <w:sz w:val="24"/>
          <w:szCs w:val="24"/>
          <w:lang w:eastAsia="pl-PL"/>
        </w:rPr>
        <w:t xml:space="preserve"> chroniąca przed wysokoonkogennymi genami typu 16 i 18</w:t>
      </w:r>
      <w:r w:rsidR="001E192E">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p>
    <w:p w:rsidR="00CA61E7" w:rsidRPr="00CA61E7" w:rsidRDefault="005D7240" w:rsidP="00CA61E7">
      <w:pPr>
        <w:numPr>
          <w:ilvl w:val="0"/>
          <w:numId w:val="25"/>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czterowalentana (Silgard</w:t>
      </w:r>
      <w:r w:rsidR="00DD6B92">
        <w:rPr>
          <w:rFonts w:ascii="Times New Roman" w:hAnsi="Times New Roman" w:cs="Times New Roman"/>
          <w:sz w:val="24"/>
          <w:szCs w:val="24"/>
          <w:lang w:eastAsia="pl-PL"/>
        </w:rPr>
        <w:t>/Gardasil-4</w:t>
      </w:r>
      <w:r>
        <w:rPr>
          <w:rFonts w:ascii="Times New Roman" w:hAnsi="Times New Roman" w:cs="Times New Roman"/>
          <w:sz w:val="24"/>
          <w:szCs w:val="24"/>
          <w:lang w:eastAsia="pl-PL"/>
        </w:rPr>
        <w:t xml:space="preserve"> </w:t>
      </w:r>
      <w:r w:rsidR="00DD6B92">
        <w:rPr>
          <w:rFonts w:ascii="Times New Roman" w:hAnsi="Times New Roman" w:cs="Times New Roman"/>
          <w:sz w:val="24"/>
          <w:szCs w:val="24"/>
          <w:lang w:eastAsia="pl-PL"/>
        </w:rPr>
        <w:t>firmy</w:t>
      </w:r>
      <w:r>
        <w:rPr>
          <w:rFonts w:ascii="Times New Roman" w:hAnsi="Times New Roman" w:cs="Times New Roman"/>
          <w:sz w:val="24"/>
          <w:szCs w:val="24"/>
          <w:lang w:eastAsia="pl-PL"/>
        </w:rPr>
        <w:t xml:space="preserve"> MSD)</w:t>
      </w:r>
      <w:r w:rsidR="00CA61E7">
        <w:rPr>
          <w:rFonts w:ascii="Times New Roman" w:hAnsi="Times New Roman" w:cs="Times New Roman"/>
          <w:sz w:val="24"/>
          <w:szCs w:val="24"/>
          <w:lang w:eastAsia="pl-PL"/>
        </w:rPr>
        <w:t xml:space="preserve"> chroniąca przed wysokoonkogennymi genami typu 16 i 18 i niskoonkogennymi typu 6 i 11</w:t>
      </w:r>
      <w:r w:rsidR="001E192E">
        <w:rPr>
          <w:rFonts w:ascii="Times New Roman" w:hAnsi="Times New Roman" w:cs="Times New Roman"/>
          <w:sz w:val="24"/>
          <w:szCs w:val="24"/>
          <w:lang w:eastAsia="pl-PL"/>
        </w:rPr>
        <w:t>;</w:t>
      </w:r>
    </w:p>
    <w:p w:rsidR="005D7240" w:rsidRDefault="00CA61E7" w:rsidP="005D7240">
      <w:pPr>
        <w:numPr>
          <w:ilvl w:val="0"/>
          <w:numId w:val="25"/>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dziewięciowalentna </w:t>
      </w:r>
      <w:r w:rsidR="005D7240">
        <w:rPr>
          <w:rFonts w:ascii="Times New Roman" w:hAnsi="Times New Roman" w:cs="Times New Roman"/>
          <w:sz w:val="24"/>
          <w:szCs w:val="24"/>
          <w:lang w:eastAsia="pl-PL"/>
        </w:rPr>
        <w:t xml:space="preserve"> </w:t>
      </w:r>
      <w:r w:rsidR="00884E56">
        <w:rPr>
          <w:rFonts w:ascii="Times New Roman" w:hAnsi="Times New Roman" w:cs="Times New Roman"/>
          <w:sz w:val="24"/>
          <w:szCs w:val="24"/>
          <w:lang w:eastAsia="pl-PL"/>
        </w:rPr>
        <w:t xml:space="preserve">(Gardasil-9 – firmy MSD) </w:t>
      </w:r>
      <w:r w:rsidRPr="004B26CD">
        <w:rPr>
          <w:rFonts w:ascii="Times New Roman" w:hAnsi="Times New Roman" w:cs="Times New Roman"/>
          <w:sz w:val="24"/>
          <w:szCs w:val="24"/>
          <w:lang w:eastAsia="pl-PL"/>
        </w:rPr>
        <w:t xml:space="preserve">to nowa szczepionka dopuszczona do obrotu w Unii Europejskiej w </w:t>
      </w:r>
      <w:r>
        <w:rPr>
          <w:rFonts w:ascii="Times New Roman" w:hAnsi="Times New Roman" w:cs="Times New Roman"/>
          <w:sz w:val="24"/>
          <w:szCs w:val="24"/>
          <w:lang w:eastAsia="pl-PL"/>
        </w:rPr>
        <w:t>czerwcu 2015r.</w:t>
      </w:r>
      <w:r w:rsidR="00884E56">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chroniąca przed typami</w:t>
      </w:r>
      <w:r w:rsidRPr="004B26CD">
        <w:rPr>
          <w:rFonts w:ascii="Times New Roman" w:hAnsi="Times New Roman" w:cs="Times New Roman"/>
          <w:sz w:val="24"/>
          <w:szCs w:val="24"/>
          <w:lang w:eastAsia="pl-PL"/>
        </w:rPr>
        <w:t xml:space="preserve"> HPV 6,1,16,18,31,33,45,52,58</w:t>
      </w:r>
      <w:r w:rsidR="00901D8C">
        <w:rPr>
          <w:rFonts w:ascii="Times New Roman" w:hAnsi="Times New Roman" w:cs="Times New Roman"/>
          <w:sz w:val="24"/>
          <w:szCs w:val="24"/>
          <w:lang w:eastAsia="pl-PL"/>
        </w:rPr>
        <w:t>.</w:t>
      </w:r>
    </w:p>
    <w:p w:rsidR="00F76B3A" w:rsidRDefault="009D7D04" w:rsidP="00F76B3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Szczepionka dwuwalentna charakteryzuje się objęciem genami typu 16 i 18, jej skuteczność związan</w:t>
      </w:r>
      <w:r w:rsidR="00247C60">
        <w:rPr>
          <w:rFonts w:ascii="Times New Roman" w:hAnsi="Times New Roman" w:cs="Times New Roman"/>
          <w:sz w:val="24"/>
          <w:szCs w:val="24"/>
          <w:lang w:eastAsia="pl-PL"/>
        </w:rPr>
        <w:t>a</w:t>
      </w:r>
      <w:r>
        <w:rPr>
          <w:rFonts w:ascii="Times New Roman" w:hAnsi="Times New Roman" w:cs="Times New Roman"/>
          <w:sz w:val="24"/>
          <w:szCs w:val="24"/>
          <w:lang w:eastAsia="pl-PL"/>
        </w:rPr>
        <w:t xml:space="preserve"> jest z wysokim poziomem przeciwciał neutralizujących, co stanowi podstawę ochrony przed zakażeniem HPV. Przewiduje się, że poziom taki może utrzymać się nawet 20 lat, co jest ważne w przypadku reinfekcji.</w:t>
      </w:r>
      <w:r>
        <w:rPr>
          <w:rStyle w:val="Odwoanieprzypisukocowego"/>
          <w:rFonts w:ascii="Times New Roman" w:hAnsi="Times New Roman" w:cs="Times New Roman"/>
          <w:sz w:val="24"/>
          <w:szCs w:val="24"/>
          <w:lang w:eastAsia="pl-PL"/>
        </w:rPr>
        <w:t>15</w:t>
      </w:r>
    </w:p>
    <w:p w:rsidR="00901D8C" w:rsidRDefault="00F7675F" w:rsidP="00901D8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Szczepionka czterowalentna charakteryzuje się szerszym objęciem </w:t>
      </w:r>
      <w:r w:rsidR="00C22F61">
        <w:rPr>
          <w:rFonts w:ascii="Times New Roman" w:hAnsi="Times New Roman" w:cs="Times New Roman"/>
          <w:sz w:val="24"/>
          <w:szCs w:val="24"/>
          <w:lang w:eastAsia="pl-PL"/>
        </w:rPr>
        <w:t>genami wirusa HPV</w:t>
      </w:r>
      <w:r w:rsidR="00BC0214">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r w:rsidR="00C22F61">
        <w:rPr>
          <w:rFonts w:ascii="Times New Roman" w:hAnsi="Times New Roman" w:cs="Times New Roman"/>
          <w:sz w:val="24"/>
          <w:szCs w:val="24"/>
          <w:lang w:eastAsia="pl-PL"/>
        </w:rPr>
        <w:t>stosowana jest w zapobieganiu wystąpienia dysplazji szyjki macicy dużego i śre</w:t>
      </w:r>
      <w:r>
        <w:rPr>
          <w:rFonts w:ascii="Times New Roman" w:hAnsi="Times New Roman" w:cs="Times New Roman"/>
          <w:sz w:val="24"/>
          <w:szCs w:val="24"/>
          <w:lang w:eastAsia="pl-PL"/>
        </w:rPr>
        <w:t>dniego stopnia (CIN 2/3), raka</w:t>
      </w:r>
      <w:r w:rsidR="00C22F61">
        <w:rPr>
          <w:rFonts w:ascii="Times New Roman" w:hAnsi="Times New Roman" w:cs="Times New Roman"/>
          <w:sz w:val="24"/>
          <w:szCs w:val="24"/>
          <w:lang w:eastAsia="pl-PL"/>
        </w:rPr>
        <w:t xml:space="preserve"> szyjki macicy, zmian dysplastycznych sromu dużego i średniego stopnia (VIN 2/3) oraz brodawek zewnętrznych narządów płciowych (kłykcin kończystych), związanych najczęściej z zakażeniem brodawczaka ludzkiego (HPV) typu 6,11,16,18. Wskazanie zostało oparte na skuteczności czterowalentnej szczepionki przeciw HPV wykazanej u młodych kobiet w wie</w:t>
      </w:r>
      <w:r w:rsidR="008343FB">
        <w:rPr>
          <w:rFonts w:ascii="Times New Roman" w:hAnsi="Times New Roman" w:cs="Times New Roman"/>
          <w:sz w:val="24"/>
          <w:szCs w:val="24"/>
          <w:lang w:eastAsia="pl-PL"/>
        </w:rPr>
        <w:t>ku od 16 do 26 lat</w:t>
      </w:r>
      <w:r w:rsidR="00BC0214">
        <w:rPr>
          <w:rFonts w:ascii="Times New Roman" w:hAnsi="Times New Roman" w:cs="Times New Roman"/>
          <w:sz w:val="24"/>
          <w:szCs w:val="24"/>
          <w:lang w:eastAsia="pl-PL"/>
        </w:rPr>
        <w:t xml:space="preserve">. Ponadto na podstawie dostępnych danych można przyjąć, że szczepionka będzie chroniła także przed innymi zakażeniami (zarówno łagodnymi jak i przednowotworowymi) związanymi z zakażeniami HPV 6,11,16,18 (np. VaIN – zmiany dysplastyczne pochwy). </w:t>
      </w:r>
      <w:r w:rsidR="00BC0214">
        <w:rPr>
          <w:rStyle w:val="Odwoanieprzypisukocowego"/>
          <w:rFonts w:ascii="Times New Roman" w:hAnsi="Times New Roman" w:cs="Times New Roman"/>
          <w:sz w:val="24"/>
          <w:szCs w:val="24"/>
          <w:lang w:eastAsia="pl-PL"/>
        </w:rPr>
        <w:endnoteReference w:id="15"/>
      </w:r>
      <w:r w:rsidR="00BC0214">
        <w:rPr>
          <w:rFonts w:ascii="Times New Roman" w:hAnsi="Times New Roman" w:cs="Times New Roman"/>
          <w:sz w:val="24"/>
          <w:szCs w:val="24"/>
          <w:lang w:eastAsia="pl-PL"/>
        </w:rPr>
        <w:t xml:space="preserve"> </w:t>
      </w:r>
    </w:p>
    <w:p w:rsidR="002C76BA" w:rsidRPr="005455B5" w:rsidRDefault="00180DFF" w:rsidP="00BD7F5E">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W lutym 2015 Advisory Committee on Immunization Practices (ACIP) zalecił, aby w ramach rutynowych szczepień przeciwko ludzkiemu wirusowi brodawczaka ludzkiego stosować również szczepionkę 9 – walentną, jako jedną z trzech szczepionek przeciwko temu wirusowi. Rutynowe szczepienia przeciwko HPV zaleca się osobom w wieku 11-12 lat. ACP zaleca także szczepienie niezaszczepionym wcześniej osobom</w:t>
      </w:r>
      <w:r w:rsidR="00AF7043">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dziewczętom i kobietom w wieku 13-26 lat oraz chłopcom i mężczyznom w wieku 13-21 lat. Szczepionka HPV-9 to szczepionka zawierająca antygeny w postaci  niezakażonych </w:t>
      </w:r>
      <w:r w:rsidR="00D178B5">
        <w:rPr>
          <w:rFonts w:ascii="Times New Roman" w:hAnsi="Times New Roman" w:cs="Times New Roman"/>
          <w:sz w:val="24"/>
          <w:szCs w:val="24"/>
          <w:lang w:eastAsia="pl-PL"/>
        </w:rPr>
        <w:t>cząstek</w:t>
      </w:r>
      <w:r>
        <w:rPr>
          <w:rFonts w:ascii="Times New Roman" w:hAnsi="Times New Roman" w:cs="Times New Roman"/>
          <w:sz w:val="24"/>
          <w:szCs w:val="24"/>
          <w:lang w:eastAsia="pl-PL"/>
        </w:rPr>
        <w:t xml:space="preserve"> podobnych do wirusa</w:t>
      </w:r>
      <w:r w:rsidR="00D178B5">
        <w:rPr>
          <w:rFonts w:ascii="Times New Roman" w:hAnsi="Times New Roman" w:cs="Times New Roman"/>
          <w:sz w:val="24"/>
          <w:szCs w:val="24"/>
          <w:lang w:eastAsia="pl-PL"/>
        </w:rPr>
        <w:t xml:space="preserve"> typu: 6, </w:t>
      </w:r>
      <w:r w:rsidR="00763ADE">
        <w:rPr>
          <w:rFonts w:ascii="Times New Roman" w:hAnsi="Times New Roman" w:cs="Times New Roman"/>
          <w:sz w:val="24"/>
          <w:szCs w:val="24"/>
          <w:lang w:eastAsia="pl-PL"/>
        </w:rPr>
        <w:t>11, 16, 18, 31, 33, 45, 52 i 58</w:t>
      </w:r>
      <w:r w:rsidR="00763ADE">
        <w:rPr>
          <w:rStyle w:val="Odwoanieprzypisukocowego"/>
          <w:rFonts w:ascii="Times New Roman" w:hAnsi="Times New Roman" w:cs="Times New Roman"/>
          <w:sz w:val="24"/>
          <w:szCs w:val="24"/>
          <w:lang w:eastAsia="pl-PL"/>
        </w:rPr>
        <w:endnoteReference w:id="16"/>
      </w:r>
    </w:p>
    <w:p w:rsidR="002C76BA" w:rsidRDefault="002C76BA" w:rsidP="00BD7F5E">
      <w:pPr>
        <w:spacing w:after="0" w:line="240" w:lineRule="auto"/>
        <w:jc w:val="both"/>
        <w:rPr>
          <w:rFonts w:ascii="Times New Roman" w:hAnsi="Times New Roman" w:cs="Times New Roman"/>
          <w:b/>
          <w:sz w:val="28"/>
          <w:szCs w:val="28"/>
          <w:lang w:eastAsia="pl-PL"/>
        </w:rPr>
      </w:pPr>
    </w:p>
    <w:p w:rsidR="0056262B" w:rsidRDefault="0056262B" w:rsidP="0056262B">
      <w:pPr>
        <w:spacing w:after="0" w:line="240" w:lineRule="auto"/>
        <w:jc w:val="both"/>
        <w:rPr>
          <w:rFonts w:ascii="Times New Roman" w:hAnsi="Times New Roman" w:cs="Times New Roman"/>
          <w:b/>
          <w:sz w:val="28"/>
          <w:szCs w:val="28"/>
          <w:lang w:eastAsia="pl-PL"/>
        </w:rPr>
      </w:pPr>
      <w:r w:rsidRPr="0056262B">
        <w:rPr>
          <w:rFonts w:ascii="Times New Roman" w:hAnsi="Times New Roman" w:cs="Times New Roman"/>
          <w:b/>
          <w:iCs/>
          <w:sz w:val="28"/>
          <w:szCs w:val="28"/>
          <w:lang w:eastAsia="pl-PL"/>
        </w:rPr>
        <w:t>c)</w:t>
      </w:r>
      <w:r>
        <w:rPr>
          <w:rFonts w:ascii="Times New Roman" w:hAnsi="Times New Roman" w:cs="Times New Roman"/>
          <w:b/>
          <w:sz w:val="28"/>
          <w:szCs w:val="28"/>
          <w:lang w:eastAsia="pl-PL"/>
        </w:rPr>
        <w:t xml:space="preserve"> </w:t>
      </w:r>
      <w:r w:rsidRPr="0056262B">
        <w:rPr>
          <w:rFonts w:ascii="Times New Roman" w:hAnsi="Times New Roman" w:cs="Times New Roman"/>
          <w:b/>
          <w:sz w:val="28"/>
          <w:szCs w:val="28"/>
          <w:lang w:eastAsia="pl-PL"/>
        </w:rPr>
        <w:t>Kryteria i sposób kwalifikacji uczestników</w:t>
      </w:r>
    </w:p>
    <w:p w:rsidR="009B6786" w:rsidRPr="009B6786" w:rsidRDefault="009B6786" w:rsidP="0056262B">
      <w:pPr>
        <w:spacing w:after="0" w:line="240" w:lineRule="auto"/>
        <w:jc w:val="both"/>
        <w:rPr>
          <w:rFonts w:ascii="Times New Roman" w:hAnsi="Times New Roman" w:cs="Times New Roman"/>
          <w:sz w:val="24"/>
          <w:szCs w:val="24"/>
          <w:lang w:eastAsia="pl-PL"/>
        </w:rPr>
      </w:pPr>
    </w:p>
    <w:p w:rsidR="00424F94" w:rsidRDefault="00424F94" w:rsidP="0056262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193D3C">
        <w:rPr>
          <w:rFonts w:ascii="Times New Roman" w:hAnsi="Times New Roman" w:cs="Times New Roman"/>
          <w:b/>
          <w:sz w:val="24"/>
          <w:szCs w:val="24"/>
          <w:lang w:eastAsia="pl-PL"/>
        </w:rPr>
        <w:t>Szczepienia</w:t>
      </w:r>
      <w:r>
        <w:rPr>
          <w:rFonts w:ascii="Times New Roman" w:hAnsi="Times New Roman" w:cs="Times New Roman"/>
          <w:sz w:val="24"/>
          <w:szCs w:val="24"/>
          <w:lang w:eastAsia="pl-PL"/>
        </w:rPr>
        <w:t>:</w:t>
      </w:r>
    </w:p>
    <w:p w:rsidR="0056262B" w:rsidRDefault="00424F94" w:rsidP="00E23733">
      <w:pPr>
        <w:spacing w:after="0" w:line="240" w:lineRule="auto"/>
        <w:ind w:left="170" w:hanging="170"/>
        <w:jc w:val="both"/>
        <w:rPr>
          <w:rFonts w:ascii="Times New Roman" w:hAnsi="Times New Roman" w:cs="Times New Roman"/>
          <w:sz w:val="24"/>
          <w:szCs w:val="24"/>
          <w:lang w:eastAsia="pl-PL"/>
        </w:rPr>
      </w:pPr>
      <w:r>
        <w:rPr>
          <w:rFonts w:ascii="Times New Roman" w:hAnsi="Times New Roman" w:cs="Times New Roman"/>
          <w:sz w:val="24"/>
          <w:szCs w:val="24"/>
          <w:lang w:eastAsia="pl-PL"/>
        </w:rPr>
        <w:t>-</w:t>
      </w:r>
      <w:r w:rsidR="00E23733">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mieszkanki miasta Żary (zameldowane na </w:t>
      </w:r>
      <w:r w:rsidR="00AD2222">
        <w:rPr>
          <w:rFonts w:ascii="Times New Roman" w:hAnsi="Times New Roman" w:cs="Times New Roman"/>
          <w:sz w:val="24"/>
          <w:szCs w:val="24"/>
          <w:lang w:eastAsia="pl-PL"/>
        </w:rPr>
        <w:t>pobyt stały i czasowy na terenie miasta Żary</w:t>
      </w:r>
      <w:r>
        <w:rPr>
          <w:rFonts w:ascii="Times New Roman" w:hAnsi="Times New Roman" w:cs="Times New Roman"/>
          <w:sz w:val="24"/>
          <w:szCs w:val="24"/>
          <w:lang w:eastAsia="pl-PL"/>
        </w:rPr>
        <w:t>);</w:t>
      </w:r>
    </w:p>
    <w:p w:rsidR="00424F94" w:rsidRDefault="00F76E18" w:rsidP="0056262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wiek dziewcząt (</w:t>
      </w:r>
      <w:r w:rsidR="006437EC">
        <w:rPr>
          <w:rFonts w:ascii="Times New Roman" w:hAnsi="Times New Roman" w:cs="Times New Roman"/>
          <w:bCs/>
          <w:sz w:val="24"/>
          <w:szCs w:val="24"/>
          <w:lang w:eastAsia="pl-PL"/>
        </w:rPr>
        <w:t>2004 i 2005 rocznik w roku 2019</w:t>
      </w:r>
      <w:r w:rsidR="00AF7043">
        <w:rPr>
          <w:rFonts w:ascii="Times New Roman" w:hAnsi="Times New Roman" w:cs="Times New Roman"/>
          <w:bCs/>
          <w:sz w:val="24"/>
          <w:szCs w:val="24"/>
          <w:lang w:eastAsia="pl-PL"/>
        </w:rPr>
        <w:t xml:space="preserve"> (15 i 14 lat</w:t>
      </w:r>
      <w:r w:rsidR="005455B5">
        <w:rPr>
          <w:rFonts w:ascii="Times New Roman" w:hAnsi="Times New Roman" w:cs="Times New Roman"/>
          <w:bCs/>
          <w:sz w:val="24"/>
          <w:szCs w:val="24"/>
          <w:lang w:eastAsia="pl-PL"/>
        </w:rPr>
        <w:t>)</w:t>
      </w:r>
      <w:r w:rsidR="00A31DD8">
        <w:rPr>
          <w:rFonts w:ascii="Times New Roman" w:hAnsi="Times New Roman" w:cs="Times New Roman"/>
          <w:bCs/>
          <w:sz w:val="24"/>
          <w:szCs w:val="24"/>
          <w:lang w:eastAsia="pl-PL"/>
        </w:rPr>
        <w:t>)</w:t>
      </w:r>
      <w:r w:rsidR="005455B5">
        <w:rPr>
          <w:rFonts w:ascii="Times New Roman" w:hAnsi="Times New Roman" w:cs="Times New Roman"/>
          <w:bCs/>
          <w:sz w:val="24"/>
          <w:szCs w:val="24"/>
          <w:lang w:eastAsia="pl-PL"/>
        </w:rPr>
        <w:t>;</w:t>
      </w:r>
    </w:p>
    <w:p w:rsidR="00E23733" w:rsidRDefault="00424F94" w:rsidP="00E23733">
      <w:pPr>
        <w:spacing w:after="0" w:line="240" w:lineRule="auto"/>
        <w:ind w:left="170" w:hanging="17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uzyskanie pisemnej zgody rodziców/opiekunów prawnych dzieci na dobrowolny udział </w:t>
      </w:r>
      <w:r>
        <w:rPr>
          <w:rFonts w:ascii="Times New Roman" w:hAnsi="Times New Roman" w:cs="Times New Roman"/>
          <w:sz w:val="24"/>
          <w:szCs w:val="24"/>
          <w:lang w:eastAsia="pl-PL"/>
        </w:rPr>
        <w:br/>
        <w:t>w programie obejmujący badania kwalifikacyjne</w:t>
      </w:r>
      <w:r w:rsidR="00E23733">
        <w:rPr>
          <w:rFonts w:ascii="Times New Roman" w:hAnsi="Times New Roman" w:cs="Times New Roman"/>
          <w:sz w:val="24"/>
          <w:szCs w:val="24"/>
          <w:lang w:eastAsia="pl-PL"/>
        </w:rPr>
        <w:t xml:space="preserve"> i szczepienie (3 dawki szczepionki);</w:t>
      </w:r>
    </w:p>
    <w:p w:rsidR="00424F94" w:rsidRDefault="00E23733" w:rsidP="00E23733">
      <w:pPr>
        <w:spacing w:after="0" w:line="240" w:lineRule="auto"/>
        <w:ind w:left="170" w:hanging="170"/>
        <w:jc w:val="both"/>
        <w:rPr>
          <w:rFonts w:ascii="Times New Roman" w:hAnsi="Times New Roman" w:cs="Times New Roman"/>
          <w:sz w:val="24"/>
          <w:szCs w:val="24"/>
          <w:lang w:eastAsia="pl-PL"/>
        </w:rPr>
      </w:pPr>
      <w:r>
        <w:rPr>
          <w:rFonts w:ascii="Times New Roman" w:hAnsi="Times New Roman" w:cs="Times New Roman"/>
          <w:sz w:val="24"/>
          <w:szCs w:val="24"/>
          <w:lang w:eastAsia="pl-PL"/>
        </w:rPr>
        <w:t>- brak przeciwwskazań lekarskich do zaszczepienia.</w:t>
      </w:r>
    </w:p>
    <w:p w:rsidR="00E23733" w:rsidRDefault="00E23733" w:rsidP="00E23733">
      <w:pPr>
        <w:spacing w:after="0" w:line="240" w:lineRule="auto"/>
        <w:ind w:left="170" w:hanging="17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w:t>
      </w:r>
      <w:r w:rsidRPr="00193D3C">
        <w:rPr>
          <w:rFonts w:ascii="Times New Roman" w:hAnsi="Times New Roman" w:cs="Times New Roman"/>
          <w:b/>
          <w:sz w:val="24"/>
          <w:szCs w:val="24"/>
          <w:lang w:eastAsia="pl-PL"/>
        </w:rPr>
        <w:t>Część edukacyjno-informacyjna</w:t>
      </w:r>
      <w:r>
        <w:rPr>
          <w:rFonts w:ascii="Times New Roman" w:hAnsi="Times New Roman" w:cs="Times New Roman"/>
          <w:sz w:val="24"/>
          <w:szCs w:val="24"/>
          <w:lang w:eastAsia="pl-PL"/>
        </w:rPr>
        <w:t>:</w:t>
      </w:r>
    </w:p>
    <w:p w:rsidR="00F70BC8" w:rsidRDefault="00E23733" w:rsidP="00A67741">
      <w:pPr>
        <w:spacing w:after="0" w:line="240" w:lineRule="auto"/>
        <w:ind w:left="170" w:hanging="170"/>
        <w:jc w:val="both"/>
        <w:rPr>
          <w:rFonts w:ascii="Times New Roman" w:hAnsi="Times New Roman" w:cs="Times New Roman"/>
          <w:sz w:val="24"/>
          <w:szCs w:val="24"/>
          <w:lang w:eastAsia="pl-PL"/>
        </w:rPr>
      </w:pPr>
      <w:r>
        <w:rPr>
          <w:rFonts w:ascii="Times New Roman" w:hAnsi="Times New Roman" w:cs="Times New Roman"/>
          <w:sz w:val="24"/>
          <w:szCs w:val="24"/>
          <w:lang w:eastAsia="pl-PL"/>
        </w:rPr>
        <w:t>- mie</w:t>
      </w:r>
      <w:r w:rsidR="00193D3C">
        <w:rPr>
          <w:rFonts w:ascii="Times New Roman" w:hAnsi="Times New Roman" w:cs="Times New Roman"/>
          <w:sz w:val="24"/>
          <w:szCs w:val="24"/>
          <w:lang w:eastAsia="pl-PL"/>
        </w:rPr>
        <w:t>szkańcy miasta Żary (zameldowani</w:t>
      </w:r>
      <w:r>
        <w:rPr>
          <w:rFonts w:ascii="Times New Roman" w:hAnsi="Times New Roman" w:cs="Times New Roman"/>
          <w:sz w:val="24"/>
          <w:szCs w:val="24"/>
          <w:lang w:eastAsia="pl-PL"/>
        </w:rPr>
        <w:t xml:space="preserve"> na </w:t>
      </w:r>
      <w:r w:rsidR="00AD2222">
        <w:rPr>
          <w:rFonts w:ascii="Times New Roman" w:hAnsi="Times New Roman" w:cs="Times New Roman"/>
          <w:sz w:val="24"/>
          <w:szCs w:val="24"/>
          <w:lang w:eastAsia="pl-PL"/>
        </w:rPr>
        <w:t>pobyt stały i czasowy na terenie miasta Żary</w:t>
      </w:r>
      <w:r>
        <w:rPr>
          <w:rFonts w:ascii="Times New Roman" w:hAnsi="Times New Roman" w:cs="Times New Roman"/>
          <w:sz w:val="24"/>
          <w:szCs w:val="24"/>
          <w:lang w:eastAsia="pl-PL"/>
        </w:rPr>
        <w:t>) – chłopcy i dziewczęta oraz ich rodzice/opiekunowie prawni (określo</w:t>
      </w:r>
      <w:r w:rsidR="00F76E18">
        <w:rPr>
          <w:rFonts w:ascii="Times New Roman" w:hAnsi="Times New Roman" w:cs="Times New Roman"/>
          <w:sz w:val="24"/>
          <w:szCs w:val="24"/>
          <w:lang w:eastAsia="pl-PL"/>
        </w:rPr>
        <w:t>ne</w:t>
      </w:r>
      <w:r>
        <w:rPr>
          <w:rFonts w:ascii="Times New Roman" w:hAnsi="Times New Roman" w:cs="Times New Roman"/>
          <w:sz w:val="24"/>
          <w:szCs w:val="24"/>
          <w:lang w:eastAsia="pl-PL"/>
        </w:rPr>
        <w:t xml:space="preserve"> rocznik</w:t>
      </w:r>
      <w:r w:rsidR="00F76E18">
        <w:rPr>
          <w:rFonts w:ascii="Times New Roman" w:hAnsi="Times New Roman" w:cs="Times New Roman"/>
          <w:sz w:val="24"/>
          <w:szCs w:val="24"/>
          <w:lang w:eastAsia="pl-PL"/>
        </w:rPr>
        <w:t>i</w:t>
      </w:r>
      <w:r>
        <w:rPr>
          <w:rFonts w:ascii="Times New Roman" w:hAnsi="Times New Roman" w:cs="Times New Roman"/>
          <w:sz w:val="24"/>
          <w:szCs w:val="24"/>
          <w:lang w:eastAsia="pl-PL"/>
        </w:rPr>
        <w:t xml:space="preserve"> </w:t>
      </w:r>
      <w:r w:rsidR="000F1E8C">
        <w:rPr>
          <w:rFonts w:ascii="Times New Roman" w:hAnsi="Times New Roman" w:cs="Times New Roman"/>
          <w:sz w:val="24"/>
          <w:szCs w:val="24"/>
          <w:lang w:eastAsia="pl-PL"/>
        </w:rPr>
        <w:t>zgodnie</w:t>
      </w:r>
      <w:r w:rsidR="005455B5">
        <w:rPr>
          <w:rFonts w:ascii="Times New Roman" w:hAnsi="Times New Roman" w:cs="Times New Roman"/>
          <w:sz w:val="24"/>
          <w:szCs w:val="24"/>
          <w:lang w:eastAsia="pl-PL"/>
        </w:rPr>
        <w:t xml:space="preserve">      </w:t>
      </w:r>
      <w:r w:rsidR="000F1E8C">
        <w:rPr>
          <w:rFonts w:ascii="Times New Roman" w:hAnsi="Times New Roman" w:cs="Times New Roman"/>
          <w:sz w:val="24"/>
          <w:szCs w:val="24"/>
          <w:lang w:eastAsia="pl-PL"/>
        </w:rPr>
        <w:t xml:space="preserve"> z tabelą 3</w:t>
      </w:r>
      <w:r w:rsidR="00F70BC8">
        <w:rPr>
          <w:rFonts w:ascii="Times New Roman" w:hAnsi="Times New Roman" w:cs="Times New Roman"/>
          <w:sz w:val="24"/>
          <w:szCs w:val="24"/>
          <w:lang w:eastAsia="pl-PL"/>
        </w:rPr>
        <w:t>).</w:t>
      </w:r>
    </w:p>
    <w:p w:rsidR="00E80C7E" w:rsidRDefault="00E80C7E" w:rsidP="00B116A5">
      <w:pPr>
        <w:spacing w:after="0" w:line="240" w:lineRule="auto"/>
        <w:jc w:val="both"/>
        <w:rPr>
          <w:rFonts w:ascii="Times New Roman" w:hAnsi="Times New Roman" w:cs="Times New Roman"/>
          <w:b/>
          <w:iCs/>
          <w:sz w:val="28"/>
          <w:szCs w:val="28"/>
          <w:lang w:eastAsia="pl-PL"/>
        </w:rPr>
      </w:pPr>
    </w:p>
    <w:p w:rsidR="0056262B" w:rsidRDefault="00B116A5" w:rsidP="00B116A5">
      <w:pPr>
        <w:spacing w:after="0" w:line="240" w:lineRule="auto"/>
        <w:jc w:val="both"/>
        <w:rPr>
          <w:rFonts w:ascii="Times New Roman" w:hAnsi="Times New Roman" w:cs="Times New Roman"/>
          <w:b/>
          <w:sz w:val="28"/>
          <w:szCs w:val="28"/>
          <w:lang w:eastAsia="pl-PL"/>
        </w:rPr>
      </w:pPr>
      <w:r>
        <w:rPr>
          <w:rFonts w:ascii="Times New Roman" w:hAnsi="Times New Roman" w:cs="Times New Roman"/>
          <w:b/>
          <w:iCs/>
          <w:sz w:val="28"/>
          <w:szCs w:val="28"/>
          <w:lang w:eastAsia="pl-PL"/>
        </w:rPr>
        <w:t>d</w:t>
      </w:r>
      <w:r w:rsidRPr="0056262B">
        <w:rPr>
          <w:rFonts w:ascii="Times New Roman" w:hAnsi="Times New Roman" w:cs="Times New Roman"/>
          <w:b/>
          <w:iCs/>
          <w:sz w:val="28"/>
          <w:szCs w:val="28"/>
          <w:lang w:eastAsia="pl-PL"/>
        </w:rPr>
        <w:t>)</w:t>
      </w:r>
      <w:r>
        <w:rPr>
          <w:rFonts w:ascii="Times New Roman" w:hAnsi="Times New Roman" w:cs="Times New Roman"/>
          <w:b/>
          <w:sz w:val="28"/>
          <w:szCs w:val="28"/>
          <w:lang w:eastAsia="pl-PL"/>
        </w:rPr>
        <w:t xml:space="preserve"> Zasady udzielania świadczeń w ramach programu</w:t>
      </w:r>
    </w:p>
    <w:p w:rsidR="00B116A5" w:rsidRDefault="00B116A5" w:rsidP="00B116A5">
      <w:pPr>
        <w:spacing w:after="0" w:line="240" w:lineRule="auto"/>
        <w:jc w:val="both"/>
        <w:rPr>
          <w:rFonts w:ascii="Times New Roman" w:hAnsi="Times New Roman" w:cs="Times New Roman"/>
          <w:b/>
          <w:sz w:val="28"/>
          <w:szCs w:val="28"/>
          <w:lang w:eastAsia="pl-PL"/>
        </w:rPr>
      </w:pPr>
    </w:p>
    <w:p w:rsidR="008E209F" w:rsidRDefault="006C602E" w:rsidP="00B116A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Badania lekarskie </w:t>
      </w:r>
      <w:r w:rsidR="00786566">
        <w:rPr>
          <w:rFonts w:ascii="Times New Roman" w:hAnsi="Times New Roman" w:cs="Times New Roman"/>
          <w:sz w:val="24"/>
          <w:szCs w:val="24"/>
          <w:lang w:eastAsia="pl-PL"/>
        </w:rPr>
        <w:t xml:space="preserve">kwalifikujące do szczepienia oraz szczepienia ochronne będą realizowane w placówkach NZOZ/ZOZ spełniające warunki do wykonywania szczepień ochronnych po uprzednim uzyskaniu zgody od rodziców dziewcząt. Szczepienia przeciwko zakażeniom wirusem HPV otrzyma każda dziewczynka spełniająca kryteria programu, która zostanie zakwalifikowana do szczepień. Część edukacyjno-informacyjna zostanie </w:t>
      </w:r>
      <w:r w:rsidR="00786566">
        <w:rPr>
          <w:rFonts w:ascii="Times New Roman" w:hAnsi="Times New Roman" w:cs="Times New Roman"/>
          <w:sz w:val="24"/>
          <w:szCs w:val="24"/>
          <w:lang w:eastAsia="pl-PL"/>
        </w:rPr>
        <w:lastRenderedPageBreak/>
        <w:t xml:space="preserve">przeprowadzona </w:t>
      </w:r>
      <w:r w:rsidR="001A05C6">
        <w:rPr>
          <w:rFonts w:ascii="Times New Roman" w:hAnsi="Times New Roman" w:cs="Times New Roman"/>
          <w:sz w:val="24"/>
          <w:szCs w:val="24"/>
          <w:lang w:eastAsia="pl-PL"/>
        </w:rPr>
        <w:t>w</w:t>
      </w:r>
      <w:r w:rsidR="00247C60">
        <w:rPr>
          <w:rFonts w:ascii="Times New Roman" w:hAnsi="Times New Roman" w:cs="Times New Roman"/>
          <w:sz w:val="24"/>
          <w:szCs w:val="24"/>
          <w:lang w:eastAsia="pl-PL"/>
        </w:rPr>
        <w:t xml:space="preserve"> formie konferenc</w:t>
      </w:r>
      <w:r w:rsidR="00193D3C">
        <w:rPr>
          <w:rFonts w:ascii="Times New Roman" w:hAnsi="Times New Roman" w:cs="Times New Roman"/>
          <w:sz w:val="24"/>
          <w:szCs w:val="24"/>
          <w:lang w:eastAsia="pl-PL"/>
        </w:rPr>
        <w:t xml:space="preserve">ji dla młodzieży </w:t>
      </w:r>
      <w:r w:rsidR="008343FB">
        <w:rPr>
          <w:rFonts w:ascii="Times New Roman" w:hAnsi="Times New Roman" w:cs="Times New Roman"/>
          <w:sz w:val="24"/>
          <w:szCs w:val="24"/>
          <w:lang w:eastAsia="pl-PL"/>
        </w:rPr>
        <w:t xml:space="preserve">i rodziców </w:t>
      </w:r>
      <w:r w:rsidR="00193D3C">
        <w:rPr>
          <w:rFonts w:ascii="Times New Roman" w:hAnsi="Times New Roman" w:cs="Times New Roman"/>
          <w:sz w:val="24"/>
          <w:szCs w:val="24"/>
          <w:lang w:eastAsia="pl-PL"/>
        </w:rPr>
        <w:t xml:space="preserve">z wybranego rocznika </w:t>
      </w:r>
      <w:r w:rsidR="008343FB">
        <w:rPr>
          <w:rFonts w:ascii="Times New Roman" w:hAnsi="Times New Roman" w:cs="Times New Roman"/>
          <w:sz w:val="24"/>
          <w:szCs w:val="24"/>
          <w:lang w:eastAsia="pl-PL"/>
        </w:rPr>
        <w:br/>
      </w:r>
      <w:r w:rsidR="00193D3C">
        <w:rPr>
          <w:rFonts w:ascii="Times New Roman" w:hAnsi="Times New Roman" w:cs="Times New Roman"/>
          <w:sz w:val="24"/>
          <w:szCs w:val="24"/>
          <w:lang w:eastAsia="pl-PL"/>
        </w:rPr>
        <w:t>w danym roku</w:t>
      </w:r>
      <w:r w:rsidR="001A05C6">
        <w:rPr>
          <w:rFonts w:ascii="Times New Roman" w:hAnsi="Times New Roman" w:cs="Times New Roman"/>
          <w:sz w:val="24"/>
          <w:szCs w:val="24"/>
          <w:lang w:eastAsia="pl-PL"/>
        </w:rPr>
        <w:t>. Program skierowany jest wyłąc</w:t>
      </w:r>
      <w:r w:rsidR="009D7D04">
        <w:rPr>
          <w:rFonts w:ascii="Times New Roman" w:hAnsi="Times New Roman" w:cs="Times New Roman"/>
          <w:sz w:val="24"/>
          <w:szCs w:val="24"/>
          <w:lang w:eastAsia="pl-PL"/>
        </w:rPr>
        <w:t>znie do mieszkańców miasta Żary.</w:t>
      </w:r>
    </w:p>
    <w:p w:rsidR="008E209F" w:rsidRDefault="008E209F" w:rsidP="00B116A5">
      <w:pPr>
        <w:spacing w:after="0" w:line="240" w:lineRule="auto"/>
        <w:jc w:val="both"/>
        <w:rPr>
          <w:rFonts w:ascii="Times New Roman" w:hAnsi="Times New Roman" w:cs="Times New Roman"/>
          <w:sz w:val="24"/>
          <w:szCs w:val="24"/>
          <w:lang w:eastAsia="pl-PL"/>
        </w:rPr>
      </w:pPr>
    </w:p>
    <w:p w:rsidR="00786566" w:rsidRDefault="00786566" w:rsidP="00B116A5">
      <w:pPr>
        <w:spacing w:after="0" w:line="240" w:lineRule="auto"/>
        <w:jc w:val="both"/>
        <w:rPr>
          <w:rFonts w:ascii="Times New Roman" w:hAnsi="Times New Roman" w:cs="Times New Roman"/>
          <w:sz w:val="24"/>
          <w:szCs w:val="24"/>
          <w:lang w:eastAsia="pl-PL"/>
        </w:rPr>
      </w:pPr>
    </w:p>
    <w:p w:rsidR="00B116A5" w:rsidRPr="00B116A5" w:rsidRDefault="00B116A5" w:rsidP="00B116A5">
      <w:pPr>
        <w:spacing w:after="0" w:line="240" w:lineRule="auto"/>
        <w:jc w:val="both"/>
        <w:rPr>
          <w:rFonts w:ascii="Times New Roman" w:hAnsi="Times New Roman" w:cs="Times New Roman"/>
          <w:b/>
          <w:sz w:val="28"/>
          <w:szCs w:val="28"/>
          <w:lang w:eastAsia="pl-PL"/>
        </w:rPr>
      </w:pPr>
      <w:r w:rsidRPr="00B116A5">
        <w:rPr>
          <w:rFonts w:ascii="Times New Roman" w:hAnsi="Times New Roman" w:cs="Times New Roman"/>
          <w:b/>
          <w:sz w:val="28"/>
          <w:szCs w:val="28"/>
          <w:lang w:eastAsia="pl-PL"/>
        </w:rPr>
        <w:t>e) Sposób powiązania działań programu ze świadczeniami zdrowotnymi finansowanymi ze środków publicznych</w:t>
      </w:r>
    </w:p>
    <w:p w:rsidR="0056262B" w:rsidRDefault="0056262B" w:rsidP="0056262B">
      <w:pPr>
        <w:spacing w:after="0" w:line="240" w:lineRule="auto"/>
        <w:jc w:val="both"/>
        <w:rPr>
          <w:rFonts w:ascii="Times New Roman" w:hAnsi="Times New Roman" w:cs="Times New Roman"/>
          <w:sz w:val="24"/>
          <w:szCs w:val="24"/>
          <w:lang w:eastAsia="pl-PL"/>
        </w:rPr>
      </w:pPr>
    </w:p>
    <w:p w:rsidR="00184F38" w:rsidRDefault="004E200B" w:rsidP="005A7D9E">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Obecnie szczepienia przeciwko ludzkiemu wirusowi brodawczaka (HPV) według Programu </w:t>
      </w:r>
      <w:r w:rsidR="00184F38">
        <w:rPr>
          <w:rFonts w:ascii="Times New Roman" w:hAnsi="Times New Roman" w:cs="Times New Roman"/>
          <w:sz w:val="24"/>
          <w:szCs w:val="24"/>
          <w:lang w:eastAsia="pl-PL"/>
        </w:rPr>
        <w:t>Szczepień Ochronnych na rok 2019</w:t>
      </w:r>
      <w:r>
        <w:rPr>
          <w:rFonts w:ascii="Times New Roman" w:hAnsi="Times New Roman" w:cs="Times New Roman"/>
          <w:sz w:val="24"/>
          <w:szCs w:val="24"/>
          <w:lang w:eastAsia="pl-PL"/>
        </w:rPr>
        <w:t xml:space="preserve"> są w grupie szczepień zalecanych – niefinansowanych ze środków znajdujących się w budżecie państwa</w:t>
      </w:r>
      <w:r w:rsidR="00184F38">
        <w:rPr>
          <w:rStyle w:val="Odwoanieprzypisukocowego"/>
          <w:rFonts w:ascii="Times New Roman" w:hAnsi="Times New Roman" w:cs="Times New Roman"/>
          <w:sz w:val="24"/>
          <w:szCs w:val="24"/>
          <w:lang w:eastAsia="pl-PL"/>
        </w:rPr>
        <w:endnoteReference w:id="17"/>
      </w:r>
      <w:r>
        <w:rPr>
          <w:rFonts w:ascii="Times New Roman" w:hAnsi="Times New Roman" w:cs="Times New Roman"/>
          <w:sz w:val="24"/>
          <w:szCs w:val="24"/>
          <w:lang w:eastAsia="pl-PL"/>
        </w:rPr>
        <w:t xml:space="preserve">. </w:t>
      </w:r>
    </w:p>
    <w:p w:rsidR="00CF4718" w:rsidRDefault="00711968" w:rsidP="005A7D9E">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Program będzie realizowany na podstawie umowy zawartej pomiędzy Gminą Żary </w:t>
      </w:r>
      <w:r w:rsidR="005A7D9E">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o statusie miejskim a podmiotem prowadzącym działalność leczniczą wyłonionego w drodze otwartego konkursu ofert.  </w:t>
      </w:r>
    </w:p>
    <w:p w:rsidR="000C67A1" w:rsidRPr="0056262B" w:rsidRDefault="000C67A1" w:rsidP="005A7D9E">
      <w:pPr>
        <w:spacing w:after="0" w:line="240" w:lineRule="auto"/>
        <w:ind w:firstLine="708"/>
        <w:jc w:val="both"/>
        <w:rPr>
          <w:rFonts w:ascii="Times New Roman" w:hAnsi="Times New Roman" w:cs="Times New Roman"/>
          <w:sz w:val="24"/>
          <w:szCs w:val="24"/>
          <w:lang w:eastAsia="pl-PL"/>
        </w:rPr>
      </w:pPr>
    </w:p>
    <w:p w:rsidR="005E147D" w:rsidRPr="00834ED6" w:rsidRDefault="00834ED6" w:rsidP="00BD7F5E">
      <w:pPr>
        <w:spacing w:after="0" w:line="240" w:lineRule="auto"/>
        <w:jc w:val="both"/>
        <w:rPr>
          <w:rFonts w:ascii="Times New Roman" w:hAnsi="Times New Roman" w:cs="Times New Roman"/>
          <w:b/>
          <w:sz w:val="28"/>
          <w:szCs w:val="28"/>
          <w:lang w:eastAsia="pl-PL"/>
        </w:rPr>
      </w:pPr>
      <w:r w:rsidRPr="00834ED6">
        <w:rPr>
          <w:rFonts w:ascii="Times New Roman" w:hAnsi="Times New Roman" w:cs="Times New Roman"/>
          <w:b/>
          <w:sz w:val="28"/>
          <w:szCs w:val="28"/>
          <w:lang w:eastAsia="pl-PL"/>
        </w:rPr>
        <w:t>f) Sposób zakończenia udziału w programie i możliwości kontynuacji otrzymywania świadczeń zdrowotnych, jeżeli istnieją wskazania</w:t>
      </w:r>
    </w:p>
    <w:p w:rsidR="00114289" w:rsidRDefault="00114289" w:rsidP="00114289">
      <w:pPr>
        <w:spacing w:after="0" w:line="240" w:lineRule="auto"/>
        <w:jc w:val="both"/>
        <w:rPr>
          <w:rFonts w:ascii="Times New Roman" w:hAnsi="Times New Roman" w:cs="Times New Roman"/>
          <w:sz w:val="24"/>
          <w:szCs w:val="24"/>
          <w:lang w:eastAsia="pl-PL"/>
        </w:rPr>
      </w:pPr>
    </w:p>
    <w:p w:rsidR="00387649" w:rsidRPr="000376BB" w:rsidRDefault="006A7096" w:rsidP="00FA2EA5">
      <w:pPr>
        <w:spacing w:after="0" w:line="240" w:lineRule="auto"/>
        <w:jc w:val="both"/>
        <w:rPr>
          <w:rFonts w:ascii="Times New Roman" w:hAnsi="Times New Roman" w:cs="Times New Roman"/>
          <w:sz w:val="24"/>
          <w:szCs w:val="24"/>
          <w:lang w:eastAsia="pl-PL"/>
        </w:rPr>
      </w:pPr>
      <w:r w:rsidRPr="000376BB">
        <w:rPr>
          <w:rFonts w:ascii="Times New Roman" w:hAnsi="Times New Roman" w:cs="Times New Roman"/>
          <w:sz w:val="24"/>
          <w:szCs w:val="24"/>
          <w:lang w:eastAsia="pl-PL"/>
        </w:rPr>
        <w:t>Organizator dopuszcza zakończenie programu na każdym jego etapie na życzenie rodzica/opiekuna prawnego dziecka. Za pełne uczestnictwo uznaje się przyjęcie całego cyklu szczepie</w:t>
      </w:r>
      <w:r w:rsidR="003D2EA4" w:rsidRPr="000376BB">
        <w:rPr>
          <w:rFonts w:ascii="Times New Roman" w:hAnsi="Times New Roman" w:cs="Times New Roman"/>
          <w:sz w:val="24"/>
          <w:szCs w:val="24"/>
          <w:lang w:eastAsia="pl-PL"/>
        </w:rPr>
        <w:t>ń</w:t>
      </w:r>
      <w:r w:rsidRPr="000376BB">
        <w:rPr>
          <w:rFonts w:ascii="Times New Roman" w:hAnsi="Times New Roman" w:cs="Times New Roman"/>
          <w:sz w:val="24"/>
          <w:szCs w:val="24"/>
          <w:lang w:eastAsia="pl-PL"/>
        </w:rPr>
        <w:t xml:space="preserve"> p/HPV w przyjętym schemacie szczepień (3 dawki, 0-2-6 miesięcy). Uzyskanie świadczeń przez beneficjentów szczepień w ramach programu jest jednorazowe i nie istnieje możliwość ponownego otrzymania świadczeń lub ich kontynuacji.</w:t>
      </w:r>
    </w:p>
    <w:p w:rsidR="002C76BA" w:rsidRPr="000376BB" w:rsidRDefault="002C76BA" w:rsidP="00FA2EA5">
      <w:pPr>
        <w:spacing w:after="0" w:line="240" w:lineRule="auto"/>
        <w:jc w:val="both"/>
        <w:rPr>
          <w:rFonts w:ascii="Times New Roman" w:hAnsi="Times New Roman" w:cs="Times New Roman"/>
          <w:sz w:val="24"/>
          <w:szCs w:val="24"/>
          <w:lang w:eastAsia="pl-PL"/>
        </w:rPr>
      </w:pPr>
    </w:p>
    <w:p w:rsidR="006A7096" w:rsidRPr="006A7096" w:rsidRDefault="006A7096" w:rsidP="00FA2EA5">
      <w:pPr>
        <w:spacing w:after="0" w:line="240" w:lineRule="auto"/>
        <w:jc w:val="both"/>
        <w:rPr>
          <w:rFonts w:ascii="Times New Roman" w:hAnsi="Times New Roman" w:cs="Times New Roman"/>
          <w:sz w:val="24"/>
          <w:szCs w:val="24"/>
          <w:lang w:eastAsia="pl-PL"/>
        </w:rPr>
      </w:pPr>
    </w:p>
    <w:p w:rsidR="00C3619F" w:rsidRDefault="00C3619F" w:rsidP="00C3619F">
      <w:pPr>
        <w:spacing w:after="0" w:line="240" w:lineRule="auto"/>
        <w:jc w:val="both"/>
        <w:rPr>
          <w:rFonts w:ascii="Times New Roman" w:hAnsi="Times New Roman" w:cs="Times New Roman"/>
          <w:b/>
          <w:sz w:val="28"/>
          <w:szCs w:val="28"/>
          <w:lang w:eastAsia="pl-PL"/>
        </w:rPr>
      </w:pPr>
      <w:r w:rsidRPr="00C3619F">
        <w:rPr>
          <w:rFonts w:ascii="Times New Roman" w:hAnsi="Times New Roman" w:cs="Times New Roman"/>
          <w:b/>
          <w:sz w:val="28"/>
          <w:szCs w:val="28"/>
          <w:lang w:eastAsia="pl-PL"/>
        </w:rPr>
        <w:t>g)</w:t>
      </w:r>
      <w:r>
        <w:rPr>
          <w:rFonts w:ascii="Times New Roman" w:hAnsi="Times New Roman" w:cs="Times New Roman"/>
          <w:b/>
          <w:sz w:val="28"/>
          <w:szCs w:val="28"/>
          <w:lang w:eastAsia="pl-PL"/>
        </w:rPr>
        <w:t xml:space="preserve"> </w:t>
      </w:r>
      <w:r w:rsidR="00387649" w:rsidRPr="00387649">
        <w:rPr>
          <w:rFonts w:ascii="Times New Roman" w:hAnsi="Times New Roman" w:cs="Times New Roman"/>
          <w:b/>
          <w:sz w:val="28"/>
          <w:szCs w:val="28"/>
          <w:lang w:eastAsia="pl-PL"/>
        </w:rPr>
        <w:t>Bezpieczeństwo planowanych interwencji</w:t>
      </w:r>
    </w:p>
    <w:p w:rsidR="00C3619F" w:rsidRDefault="00C3619F" w:rsidP="00C3619F">
      <w:pPr>
        <w:spacing w:after="0" w:line="240" w:lineRule="auto"/>
        <w:jc w:val="both"/>
        <w:rPr>
          <w:rFonts w:ascii="Times New Roman" w:hAnsi="Times New Roman" w:cs="Times New Roman"/>
          <w:b/>
          <w:sz w:val="28"/>
          <w:szCs w:val="28"/>
          <w:lang w:eastAsia="pl-PL"/>
        </w:rPr>
      </w:pPr>
    </w:p>
    <w:p w:rsidR="00C3619F" w:rsidRDefault="00C3619F" w:rsidP="00C3619F">
      <w:pPr>
        <w:spacing w:after="0" w:line="240" w:lineRule="auto"/>
        <w:jc w:val="both"/>
        <w:rPr>
          <w:rFonts w:ascii="Times New Roman" w:hAnsi="Times New Roman" w:cs="Times New Roman"/>
          <w:sz w:val="24"/>
          <w:szCs w:val="24"/>
          <w:lang w:eastAsia="pl-PL"/>
        </w:rPr>
      </w:pPr>
      <w:r>
        <w:rPr>
          <w:rFonts w:ascii="Times New Roman" w:hAnsi="Times New Roman" w:cs="Times New Roman"/>
          <w:b/>
          <w:sz w:val="28"/>
          <w:szCs w:val="28"/>
          <w:lang w:eastAsia="pl-PL"/>
        </w:rPr>
        <w:tab/>
      </w:r>
      <w:r w:rsidRPr="00C3619F">
        <w:rPr>
          <w:rFonts w:ascii="Times New Roman" w:hAnsi="Times New Roman" w:cs="Times New Roman"/>
          <w:sz w:val="24"/>
          <w:szCs w:val="24"/>
          <w:lang w:eastAsia="pl-PL"/>
        </w:rPr>
        <w:t xml:space="preserve">Wyniki żadnego z dużych badań obserwacyjnych </w:t>
      </w:r>
      <w:r>
        <w:rPr>
          <w:rFonts w:ascii="Times New Roman" w:hAnsi="Times New Roman" w:cs="Times New Roman"/>
          <w:sz w:val="24"/>
          <w:szCs w:val="24"/>
          <w:lang w:eastAsia="pl-PL"/>
        </w:rPr>
        <w:t>opublikowanych dotychczas            w recenzowanych czasopismach naukowych nie potwierdziły obaw, że szczepienia przeciw HPV zwiększają ryzyko ciężkich Niepożądanych Odczynów Poszczepiennych</w:t>
      </w:r>
      <w:r w:rsidR="00247C60">
        <w:rPr>
          <w:rFonts w:ascii="Times New Roman" w:hAnsi="Times New Roman" w:cs="Times New Roman"/>
          <w:sz w:val="24"/>
          <w:szCs w:val="24"/>
          <w:lang w:eastAsia="pl-PL"/>
        </w:rPr>
        <w:t xml:space="preserve"> (NOP)</w:t>
      </w:r>
      <w:r w:rsidR="006043C5">
        <w:rPr>
          <w:rFonts w:ascii="Times New Roman" w:hAnsi="Times New Roman" w:cs="Times New Roman"/>
          <w:sz w:val="24"/>
          <w:szCs w:val="24"/>
          <w:lang w:eastAsia="pl-PL"/>
        </w:rPr>
        <w:t xml:space="preserve">. Przegląd </w:t>
      </w:r>
      <w:r>
        <w:rPr>
          <w:rFonts w:ascii="Times New Roman" w:hAnsi="Times New Roman" w:cs="Times New Roman"/>
          <w:sz w:val="24"/>
          <w:szCs w:val="24"/>
          <w:lang w:eastAsia="pl-PL"/>
        </w:rPr>
        <w:t>badań klinicznych z randomizacją porównujących 11 778 os</w:t>
      </w:r>
      <w:r w:rsidR="00247C60">
        <w:rPr>
          <w:rFonts w:ascii="Times New Roman" w:hAnsi="Times New Roman" w:cs="Times New Roman"/>
          <w:sz w:val="24"/>
          <w:szCs w:val="24"/>
          <w:lang w:eastAsia="pl-PL"/>
        </w:rPr>
        <w:t xml:space="preserve">ób, które otrzymały co najmniej </w:t>
      </w:r>
      <w:r w:rsidR="00067AAF">
        <w:rPr>
          <w:rFonts w:ascii="Times New Roman" w:hAnsi="Times New Roman" w:cs="Times New Roman"/>
          <w:sz w:val="24"/>
          <w:szCs w:val="24"/>
          <w:lang w:eastAsia="pl-PL"/>
        </w:rPr>
        <w:t>1 dawkę szczepionki przeciwko HPV, z grupy 9 686, którym pod</w:t>
      </w:r>
      <w:r w:rsidR="00247C60">
        <w:rPr>
          <w:rFonts w:ascii="Times New Roman" w:hAnsi="Times New Roman" w:cs="Times New Roman"/>
          <w:sz w:val="24"/>
          <w:szCs w:val="24"/>
          <w:lang w:eastAsia="pl-PL"/>
        </w:rPr>
        <w:t xml:space="preserve">ano placebo, wykazał, że </w:t>
      </w:r>
      <w:r w:rsidR="00067AAF">
        <w:rPr>
          <w:rFonts w:ascii="Times New Roman" w:hAnsi="Times New Roman" w:cs="Times New Roman"/>
          <w:sz w:val="24"/>
          <w:szCs w:val="24"/>
          <w:lang w:eastAsia="pl-PL"/>
        </w:rPr>
        <w:t xml:space="preserve">w ciągu 6 miesięcy od szczepienia ciężkie zdarzenia niepożądane wystąpiły </w:t>
      </w:r>
      <w:r w:rsidR="00247C60">
        <w:rPr>
          <w:rFonts w:ascii="Times New Roman" w:hAnsi="Times New Roman" w:cs="Times New Roman"/>
          <w:sz w:val="24"/>
          <w:szCs w:val="24"/>
          <w:lang w:eastAsia="pl-PL"/>
        </w:rPr>
        <w:t xml:space="preserve">        </w:t>
      </w:r>
      <w:r w:rsidR="00067AAF">
        <w:rPr>
          <w:rFonts w:ascii="Times New Roman" w:hAnsi="Times New Roman" w:cs="Times New Roman"/>
          <w:sz w:val="24"/>
          <w:szCs w:val="24"/>
          <w:lang w:eastAsia="pl-PL"/>
        </w:rPr>
        <w:t>u 0,9% zaszczepionych i 1,1% pacjentów z grupy kontrolnej.</w:t>
      </w:r>
      <w:r w:rsidR="00067AAF">
        <w:rPr>
          <w:rStyle w:val="Odwoanieprzypisukocowego"/>
          <w:rFonts w:ascii="Times New Roman" w:hAnsi="Times New Roman" w:cs="Times New Roman"/>
          <w:sz w:val="24"/>
          <w:szCs w:val="24"/>
          <w:lang w:eastAsia="pl-PL"/>
        </w:rPr>
        <w:t>2</w:t>
      </w:r>
      <w:r w:rsidR="00590EF0">
        <w:rPr>
          <w:rFonts w:ascii="Times New Roman" w:hAnsi="Times New Roman" w:cs="Times New Roman"/>
          <w:sz w:val="24"/>
          <w:szCs w:val="24"/>
          <w:lang w:eastAsia="pl-PL"/>
        </w:rPr>
        <w:t xml:space="preserve"> </w:t>
      </w:r>
    </w:p>
    <w:p w:rsidR="00590EF0" w:rsidRDefault="00590EF0" w:rsidP="00C3619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Nie zaleca się natomiast szczepień:</w:t>
      </w:r>
    </w:p>
    <w:p w:rsidR="00590EF0" w:rsidRDefault="00590EF0" w:rsidP="00C3619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kobietom ciężarnym;</w:t>
      </w:r>
    </w:p>
    <w:p w:rsidR="00387649" w:rsidRDefault="00590EF0" w:rsidP="0038764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8343FB">
        <w:rPr>
          <w:rFonts w:ascii="Times New Roman" w:hAnsi="Times New Roman" w:cs="Times New Roman"/>
          <w:sz w:val="24"/>
          <w:szCs w:val="24"/>
          <w:lang w:eastAsia="pl-PL"/>
        </w:rPr>
        <w:t>osobom posiadającym</w:t>
      </w:r>
      <w:r>
        <w:rPr>
          <w:rFonts w:ascii="Times New Roman" w:hAnsi="Times New Roman" w:cs="Times New Roman"/>
          <w:sz w:val="24"/>
          <w:szCs w:val="24"/>
          <w:lang w:eastAsia="pl-PL"/>
        </w:rPr>
        <w:t xml:space="preserve"> w przeszłości reakcje alergiczne w stosunku do drożdży lub jakiegokolwiek składnika formuły szczepionki.</w:t>
      </w:r>
      <w:r w:rsidR="00153211">
        <w:rPr>
          <w:rStyle w:val="Odwoanieprzypisukocowego"/>
          <w:rFonts w:ascii="Times New Roman" w:hAnsi="Times New Roman" w:cs="Times New Roman"/>
          <w:sz w:val="24"/>
          <w:szCs w:val="24"/>
          <w:lang w:eastAsia="pl-PL"/>
        </w:rPr>
        <w:t>13</w:t>
      </w:r>
    </w:p>
    <w:p w:rsidR="00E80C7E" w:rsidRDefault="00E80C7E" w:rsidP="00387649">
      <w:pPr>
        <w:spacing w:after="0" w:line="240" w:lineRule="auto"/>
        <w:jc w:val="both"/>
        <w:rPr>
          <w:rFonts w:ascii="Times New Roman" w:hAnsi="Times New Roman" w:cs="Times New Roman"/>
          <w:b/>
          <w:iCs/>
          <w:sz w:val="28"/>
          <w:szCs w:val="28"/>
          <w:lang w:eastAsia="pl-PL"/>
        </w:rPr>
      </w:pPr>
    </w:p>
    <w:p w:rsidR="003B0772" w:rsidRDefault="003B0772" w:rsidP="00387649">
      <w:pPr>
        <w:spacing w:after="0" w:line="240" w:lineRule="auto"/>
        <w:jc w:val="both"/>
        <w:rPr>
          <w:rFonts w:ascii="Times New Roman" w:hAnsi="Times New Roman" w:cs="Times New Roman"/>
          <w:b/>
          <w:iCs/>
          <w:sz w:val="28"/>
          <w:szCs w:val="28"/>
          <w:lang w:eastAsia="pl-PL"/>
        </w:rPr>
      </w:pPr>
      <w:r w:rsidRPr="003B0772">
        <w:rPr>
          <w:rFonts w:ascii="Times New Roman" w:hAnsi="Times New Roman" w:cs="Times New Roman"/>
          <w:b/>
          <w:iCs/>
          <w:sz w:val="28"/>
          <w:szCs w:val="28"/>
          <w:lang w:eastAsia="pl-PL"/>
        </w:rPr>
        <w:t>h) Kompetencje/warunki niezbędne do realizacji programu</w:t>
      </w:r>
      <w:r w:rsidR="00CF6E4F">
        <w:rPr>
          <w:rFonts w:ascii="Times New Roman" w:hAnsi="Times New Roman" w:cs="Times New Roman"/>
          <w:b/>
          <w:iCs/>
          <w:sz w:val="28"/>
          <w:szCs w:val="28"/>
          <w:lang w:eastAsia="pl-PL"/>
        </w:rPr>
        <w:t xml:space="preserve"> </w:t>
      </w:r>
    </w:p>
    <w:p w:rsidR="001A05C6" w:rsidRPr="001A05C6" w:rsidRDefault="001A05C6" w:rsidP="00387649">
      <w:pPr>
        <w:spacing w:after="0" w:line="240" w:lineRule="auto"/>
        <w:jc w:val="both"/>
        <w:rPr>
          <w:rFonts w:ascii="Times New Roman" w:hAnsi="Times New Roman" w:cs="Times New Roman"/>
          <w:iCs/>
          <w:sz w:val="28"/>
          <w:szCs w:val="28"/>
          <w:lang w:eastAsia="pl-PL"/>
        </w:rPr>
      </w:pPr>
    </w:p>
    <w:p w:rsidR="001A05C6" w:rsidRDefault="001A05C6" w:rsidP="000F2C77">
      <w:pPr>
        <w:spacing w:after="0" w:line="240" w:lineRule="auto"/>
        <w:ind w:firstLine="708"/>
        <w:jc w:val="both"/>
        <w:rPr>
          <w:rFonts w:ascii="Times New Roman" w:hAnsi="Times New Roman" w:cs="Times New Roman"/>
          <w:sz w:val="24"/>
          <w:szCs w:val="24"/>
          <w:lang w:eastAsia="pl-PL"/>
        </w:rPr>
      </w:pPr>
      <w:r w:rsidRPr="001A05C6">
        <w:rPr>
          <w:rFonts w:ascii="Times New Roman" w:hAnsi="Times New Roman" w:cs="Times New Roman"/>
          <w:iCs/>
          <w:sz w:val="24"/>
          <w:szCs w:val="24"/>
          <w:lang w:eastAsia="pl-PL"/>
        </w:rPr>
        <w:t xml:space="preserve">Szczepienia </w:t>
      </w:r>
      <w:r>
        <w:rPr>
          <w:rFonts w:ascii="Times New Roman" w:hAnsi="Times New Roman" w:cs="Times New Roman"/>
          <w:iCs/>
          <w:sz w:val="24"/>
          <w:szCs w:val="24"/>
          <w:lang w:eastAsia="pl-PL"/>
        </w:rPr>
        <w:t>przec</w:t>
      </w:r>
      <w:r w:rsidR="000F2C77">
        <w:rPr>
          <w:rFonts w:ascii="Times New Roman" w:hAnsi="Times New Roman" w:cs="Times New Roman"/>
          <w:iCs/>
          <w:sz w:val="24"/>
          <w:szCs w:val="24"/>
          <w:lang w:eastAsia="pl-PL"/>
        </w:rPr>
        <w:t xml:space="preserve">iwko HPV będą wykonywane i realizowane </w:t>
      </w:r>
      <w:r>
        <w:rPr>
          <w:rFonts w:ascii="Times New Roman" w:hAnsi="Times New Roman" w:cs="Times New Roman"/>
          <w:iCs/>
          <w:sz w:val="24"/>
          <w:szCs w:val="24"/>
          <w:lang w:eastAsia="pl-PL"/>
        </w:rPr>
        <w:t xml:space="preserve">przez podmioty wykonujące działalność leczniczą </w:t>
      </w:r>
      <w:r>
        <w:rPr>
          <w:rFonts w:ascii="Times New Roman" w:hAnsi="Times New Roman" w:cs="Times New Roman"/>
          <w:sz w:val="24"/>
          <w:szCs w:val="24"/>
          <w:lang w:eastAsia="pl-PL"/>
        </w:rPr>
        <w:t xml:space="preserve">w placówkach NZOZ/ZOZ spełniające warunki do wykonywania szczepień ochronnych działających na terenie miasta Żary wyłonionych </w:t>
      </w:r>
      <w:r>
        <w:rPr>
          <w:rFonts w:ascii="Times New Roman" w:hAnsi="Times New Roman" w:cs="Times New Roman"/>
          <w:sz w:val="24"/>
          <w:szCs w:val="24"/>
          <w:lang w:eastAsia="pl-PL"/>
        </w:rPr>
        <w:br/>
        <w:t>w drodze otwartego konkursu ofert. Wykonanie szczepienia zostanie poprzedzone badaniem lekarskim kwalifikacyjnym w celu wykluczenia przeciwskazań do wykonywania szcze</w:t>
      </w:r>
      <w:r w:rsidR="004C1D44">
        <w:rPr>
          <w:rFonts w:ascii="Times New Roman" w:hAnsi="Times New Roman" w:cs="Times New Roman"/>
          <w:sz w:val="24"/>
          <w:szCs w:val="24"/>
          <w:lang w:eastAsia="pl-PL"/>
        </w:rPr>
        <w:t xml:space="preserve">pienia. </w:t>
      </w:r>
    </w:p>
    <w:p w:rsidR="004C1D44" w:rsidRDefault="004C1D44" w:rsidP="0038764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Szczepienia ochronne powinny być wykonywane przez lekarzy, pielęgniarki lub położne jeżeli odbyły w ramach doskonalenia zawodowego  </w:t>
      </w:r>
      <w:r w:rsidR="00D0106C">
        <w:rPr>
          <w:rFonts w:ascii="Times New Roman" w:hAnsi="Times New Roman" w:cs="Times New Roman"/>
          <w:sz w:val="24"/>
          <w:szCs w:val="24"/>
          <w:lang w:eastAsia="pl-PL"/>
        </w:rPr>
        <w:t xml:space="preserve">kurs lub szkolenie w zakresie szczepień ochronnych i uzyskały dokument </w:t>
      </w:r>
      <w:r w:rsidR="0025154E">
        <w:rPr>
          <w:rFonts w:ascii="Times New Roman" w:hAnsi="Times New Roman" w:cs="Times New Roman"/>
          <w:sz w:val="24"/>
          <w:szCs w:val="24"/>
          <w:lang w:eastAsia="pl-PL"/>
        </w:rPr>
        <w:t>potwierdzający</w:t>
      </w:r>
      <w:r w:rsidR="00D0106C">
        <w:rPr>
          <w:rFonts w:ascii="Times New Roman" w:hAnsi="Times New Roman" w:cs="Times New Roman"/>
          <w:sz w:val="24"/>
          <w:szCs w:val="24"/>
          <w:lang w:eastAsia="pl-PL"/>
        </w:rPr>
        <w:t xml:space="preserve"> ukończenie tego kursu lub szkoleni</w:t>
      </w:r>
      <w:r w:rsidR="0025154E">
        <w:rPr>
          <w:rFonts w:ascii="Times New Roman" w:hAnsi="Times New Roman" w:cs="Times New Roman"/>
          <w:sz w:val="24"/>
          <w:szCs w:val="24"/>
          <w:lang w:eastAsia="pl-PL"/>
        </w:rPr>
        <w:t xml:space="preserve">a lub uzyskały specjalizację w dziedzinie, w przypadku której ramowy program kształcenia </w:t>
      </w:r>
      <w:r w:rsidR="0025154E">
        <w:rPr>
          <w:rFonts w:ascii="Times New Roman" w:hAnsi="Times New Roman" w:cs="Times New Roman"/>
          <w:sz w:val="24"/>
          <w:szCs w:val="24"/>
          <w:lang w:eastAsia="pl-PL"/>
        </w:rPr>
        <w:lastRenderedPageBreak/>
        <w:t xml:space="preserve">podyplomowego obejmował problematykę szczepień ochronnych na podstawie przepisów </w:t>
      </w:r>
      <w:r w:rsidR="0025154E">
        <w:rPr>
          <w:rFonts w:ascii="Times New Roman" w:hAnsi="Times New Roman" w:cs="Times New Roman"/>
          <w:sz w:val="24"/>
          <w:szCs w:val="24"/>
          <w:lang w:eastAsia="pl-PL"/>
        </w:rPr>
        <w:br/>
        <w:t xml:space="preserve">o zawodach lekarzy i lekarzy dentysty oraz przepisów o zawodach pielęgniarki i położnej.  </w:t>
      </w:r>
    </w:p>
    <w:p w:rsidR="00387649" w:rsidRDefault="0025154E" w:rsidP="00FA2EA5">
      <w:pPr>
        <w:spacing w:after="0" w:line="240" w:lineRule="auto"/>
        <w:jc w:val="both"/>
        <w:rPr>
          <w:rFonts w:ascii="Times New Roman" w:hAnsi="Times New Roman" w:cs="Times New Roman"/>
          <w:sz w:val="24"/>
          <w:szCs w:val="24"/>
          <w:lang w:eastAsia="pl-PL"/>
        </w:rPr>
      </w:pPr>
      <w:r w:rsidRPr="00D216D3">
        <w:rPr>
          <w:rFonts w:ascii="Times New Roman" w:hAnsi="Times New Roman" w:cs="Times New Roman"/>
          <w:sz w:val="24"/>
          <w:szCs w:val="24"/>
          <w:lang w:eastAsia="pl-PL"/>
        </w:rPr>
        <w:t xml:space="preserve">Podmiot realizujący szczepienia jest zobowiązany do prowadzenia dokumentacji medycznej dotyczącej szczepienia, w tym wydawanie osobie poddanej szczepieniu zaświadczenia </w:t>
      </w:r>
      <w:r w:rsidRPr="00D216D3">
        <w:rPr>
          <w:rFonts w:ascii="Times New Roman" w:hAnsi="Times New Roman" w:cs="Times New Roman"/>
          <w:sz w:val="24"/>
          <w:szCs w:val="24"/>
          <w:lang w:eastAsia="pl-PL"/>
        </w:rPr>
        <w:br/>
        <w:t xml:space="preserve">o wykonywaniu zalecanego szczepienia ochronnego ( z określeniem daty) </w:t>
      </w:r>
      <w:r>
        <w:rPr>
          <w:rFonts w:ascii="Times New Roman" w:hAnsi="Times New Roman" w:cs="Times New Roman"/>
          <w:sz w:val="24"/>
          <w:szCs w:val="24"/>
          <w:lang w:eastAsia="pl-PL"/>
        </w:rPr>
        <w:t>oraz sporządzenie sprawozdania końcowego z przeprowadz</w:t>
      </w:r>
      <w:r w:rsidR="00A96C54">
        <w:rPr>
          <w:rFonts w:ascii="Times New Roman" w:hAnsi="Times New Roman" w:cs="Times New Roman"/>
          <w:sz w:val="24"/>
          <w:szCs w:val="24"/>
          <w:lang w:eastAsia="pl-PL"/>
        </w:rPr>
        <w:t>onych szczepień ( załącznik nr 5</w:t>
      </w:r>
      <w:r>
        <w:rPr>
          <w:rFonts w:ascii="Times New Roman" w:hAnsi="Times New Roman" w:cs="Times New Roman"/>
          <w:sz w:val="24"/>
          <w:szCs w:val="24"/>
          <w:lang w:eastAsia="pl-PL"/>
        </w:rPr>
        <w:t xml:space="preserve"> do programu). </w:t>
      </w:r>
      <w:r w:rsidR="00E82D27">
        <w:rPr>
          <w:rFonts w:ascii="Times New Roman" w:hAnsi="Times New Roman" w:cs="Times New Roman"/>
          <w:sz w:val="24"/>
          <w:szCs w:val="24"/>
          <w:lang w:eastAsia="pl-PL"/>
        </w:rPr>
        <w:t xml:space="preserve">Ponadto personel zobowiązany jest do informowania uczestników o </w:t>
      </w:r>
      <w:r w:rsidR="003A4F96">
        <w:rPr>
          <w:rFonts w:ascii="Times New Roman" w:hAnsi="Times New Roman" w:cs="Times New Roman"/>
          <w:sz w:val="24"/>
          <w:szCs w:val="24"/>
          <w:lang w:eastAsia="pl-PL"/>
        </w:rPr>
        <w:t>skutkach</w:t>
      </w:r>
      <w:r w:rsidR="00E82D27">
        <w:rPr>
          <w:rFonts w:ascii="Times New Roman" w:hAnsi="Times New Roman" w:cs="Times New Roman"/>
          <w:sz w:val="24"/>
          <w:szCs w:val="24"/>
          <w:lang w:eastAsia="pl-PL"/>
        </w:rPr>
        <w:t xml:space="preserve"> jakie niesie </w:t>
      </w:r>
      <w:r w:rsidR="00500B80">
        <w:rPr>
          <w:rFonts w:ascii="Times New Roman" w:hAnsi="Times New Roman" w:cs="Times New Roman"/>
          <w:sz w:val="24"/>
          <w:szCs w:val="24"/>
          <w:lang w:eastAsia="pl-PL"/>
        </w:rPr>
        <w:t xml:space="preserve">za sobą ewentualne przerwanie cyklu </w:t>
      </w:r>
      <w:r w:rsidR="003A4F96">
        <w:rPr>
          <w:rFonts w:ascii="Times New Roman" w:hAnsi="Times New Roman" w:cs="Times New Roman"/>
          <w:sz w:val="24"/>
          <w:szCs w:val="24"/>
          <w:lang w:eastAsia="pl-PL"/>
        </w:rPr>
        <w:t>szczepień oraz możliwości wystąpienia działań niepożądanych w trakcie cyklu szczepień.</w:t>
      </w:r>
    </w:p>
    <w:p w:rsidR="000C54C9" w:rsidRDefault="00E82D27" w:rsidP="00FA2EA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Konferencja informacyjno-edukacyjna</w:t>
      </w:r>
      <w:r w:rsidR="000C54C9">
        <w:rPr>
          <w:rFonts w:ascii="Times New Roman" w:hAnsi="Times New Roman" w:cs="Times New Roman"/>
          <w:sz w:val="24"/>
          <w:szCs w:val="24"/>
          <w:lang w:eastAsia="pl-PL"/>
        </w:rPr>
        <w:t xml:space="preserve"> powin</w:t>
      </w:r>
      <w:r>
        <w:rPr>
          <w:rFonts w:ascii="Times New Roman" w:hAnsi="Times New Roman" w:cs="Times New Roman"/>
          <w:sz w:val="24"/>
          <w:szCs w:val="24"/>
          <w:lang w:eastAsia="pl-PL"/>
        </w:rPr>
        <w:t>na</w:t>
      </w:r>
      <w:r w:rsidR="000C54C9">
        <w:rPr>
          <w:rFonts w:ascii="Times New Roman" w:hAnsi="Times New Roman" w:cs="Times New Roman"/>
          <w:sz w:val="24"/>
          <w:szCs w:val="24"/>
          <w:lang w:eastAsia="pl-PL"/>
        </w:rPr>
        <w:t xml:space="preserve"> być</w:t>
      </w:r>
      <w:r>
        <w:rPr>
          <w:rFonts w:ascii="Times New Roman" w:hAnsi="Times New Roman" w:cs="Times New Roman"/>
          <w:sz w:val="24"/>
          <w:szCs w:val="24"/>
          <w:lang w:eastAsia="pl-PL"/>
        </w:rPr>
        <w:t xml:space="preserve"> prowadzona</w:t>
      </w:r>
      <w:r w:rsidR="000C54C9">
        <w:rPr>
          <w:rFonts w:ascii="Times New Roman" w:hAnsi="Times New Roman" w:cs="Times New Roman"/>
          <w:sz w:val="24"/>
          <w:szCs w:val="24"/>
          <w:lang w:eastAsia="pl-PL"/>
        </w:rPr>
        <w:t xml:space="preserve"> przez osoby posiadające doświadczenia </w:t>
      </w:r>
      <w:r>
        <w:rPr>
          <w:rFonts w:ascii="Times New Roman" w:hAnsi="Times New Roman" w:cs="Times New Roman"/>
          <w:sz w:val="24"/>
          <w:szCs w:val="24"/>
          <w:lang w:eastAsia="pl-PL"/>
        </w:rPr>
        <w:t>z zakresu profilaktyki szczepień oraz niezbędną wiedzę na temat zakażenia brodawczakiem ludzkim (HPV).</w:t>
      </w:r>
    </w:p>
    <w:p w:rsidR="008E209F" w:rsidRDefault="008E209F" w:rsidP="00C5251A">
      <w:pPr>
        <w:spacing w:after="0" w:line="240" w:lineRule="auto"/>
        <w:jc w:val="both"/>
        <w:rPr>
          <w:rFonts w:ascii="Times New Roman" w:hAnsi="Times New Roman" w:cs="Times New Roman"/>
          <w:b/>
          <w:sz w:val="28"/>
          <w:szCs w:val="28"/>
          <w:lang w:eastAsia="pl-PL"/>
        </w:rPr>
      </w:pPr>
    </w:p>
    <w:p w:rsidR="00C5251A" w:rsidRPr="00C5251A" w:rsidRDefault="00C5251A" w:rsidP="00C5251A">
      <w:pPr>
        <w:spacing w:after="0" w:line="240" w:lineRule="auto"/>
        <w:jc w:val="both"/>
        <w:rPr>
          <w:rFonts w:ascii="Times New Roman" w:hAnsi="Times New Roman" w:cs="Times New Roman"/>
          <w:b/>
          <w:sz w:val="28"/>
          <w:szCs w:val="28"/>
          <w:lang w:eastAsia="pl-PL"/>
        </w:rPr>
      </w:pPr>
      <w:r w:rsidRPr="00C5251A">
        <w:rPr>
          <w:rFonts w:ascii="Times New Roman" w:hAnsi="Times New Roman" w:cs="Times New Roman"/>
          <w:b/>
          <w:sz w:val="28"/>
          <w:szCs w:val="28"/>
          <w:lang w:eastAsia="pl-PL"/>
        </w:rPr>
        <w:t xml:space="preserve">i) Dowody skuteczności planowanych działań </w:t>
      </w:r>
    </w:p>
    <w:p w:rsidR="00C5251A" w:rsidRPr="00C5251A" w:rsidRDefault="00C5251A" w:rsidP="00C5251A">
      <w:pPr>
        <w:spacing w:after="0" w:line="240" w:lineRule="auto"/>
        <w:jc w:val="both"/>
        <w:rPr>
          <w:rFonts w:ascii="Times New Roman" w:hAnsi="Times New Roman" w:cs="Times New Roman"/>
          <w:b/>
          <w:sz w:val="28"/>
          <w:szCs w:val="28"/>
          <w:lang w:eastAsia="pl-PL"/>
        </w:rPr>
      </w:pPr>
    </w:p>
    <w:p w:rsidR="00C5251A" w:rsidRDefault="00654DA0" w:rsidP="00654DA0">
      <w:pPr>
        <w:spacing w:after="0" w:line="240" w:lineRule="auto"/>
        <w:jc w:val="both"/>
        <w:rPr>
          <w:rFonts w:ascii="Times New Roman" w:hAnsi="Times New Roman" w:cs="Times New Roman"/>
          <w:sz w:val="24"/>
          <w:szCs w:val="24"/>
          <w:lang w:eastAsia="pl-PL"/>
        </w:rPr>
      </w:pPr>
      <w:r w:rsidRPr="00654DA0">
        <w:rPr>
          <w:rFonts w:ascii="Times New Roman" w:hAnsi="Times New Roman" w:cs="Times New Roman"/>
          <w:b/>
          <w:sz w:val="24"/>
          <w:szCs w:val="24"/>
          <w:lang w:eastAsia="pl-PL"/>
        </w:rPr>
        <w:t>1.</w:t>
      </w:r>
      <w:r>
        <w:rPr>
          <w:rFonts w:ascii="Times New Roman" w:hAnsi="Times New Roman" w:cs="Times New Roman"/>
          <w:b/>
          <w:sz w:val="24"/>
          <w:szCs w:val="24"/>
          <w:lang w:eastAsia="pl-PL"/>
        </w:rPr>
        <w:t xml:space="preserve"> </w:t>
      </w:r>
      <w:r w:rsidR="00C5251A" w:rsidRPr="00C5251A">
        <w:rPr>
          <w:rFonts w:ascii="Times New Roman" w:hAnsi="Times New Roman" w:cs="Times New Roman"/>
          <w:b/>
          <w:sz w:val="24"/>
          <w:szCs w:val="24"/>
          <w:lang w:eastAsia="pl-PL"/>
        </w:rPr>
        <w:t xml:space="preserve">Opinie ekspertów klinicznych </w:t>
      </w:r>
    </w:p>
    <w:p w:rsidR="00654DA0" w:rsidRDefault="00654DA0" w:rsidP="00654DA0">
      <w:pPr>
        <w:spacing w:after="0" w:line="240" w:lineRule="auto"/>
        <w:jc w:val="both"/>
        <w:rPr>
          <w:rFonts w:ascii="Times New Roman" w:hAnsi="Times New Roman" w:cs="Times New Roman"/>
          <w:sz w:val="24"/>
          <w:szCs w:val="24"/>
          <w:lang w:eastAsia="pl-PL"/>
        </w:rPr>
      </w:pPr>
    </w:p>
    <w:p w:rsidR="0099173D" w:rsidRDefault="0099173D" w:rsidP="0099173D">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Europejskie Centrum Zapobiegania i Kontroli Chorób (ECDC) twierdzi, że najlepiej zaszczepić dziewczynki w okresie dojrzewani</w:t>
      </w:r>
      <w:r w:rsidR="00EA7516">
        <w:rPr>
          <w:rFonts w:ascii="Times New Roman" w:hAnsi="Times New Roman" w:cs="Times New Roman"/>
          <w:sz w:val="24"/>
          <w:szCs w:val="24"/>
          <w:lang w:eastAsia="pl-PL"/>
        </w:rPr>
        <w:t>a, które nie rozpoczęły współżycia</w:t>
      </w:r>
      <w:r>
        <w:rPr>
          <w:rFonts w:ascii="Times New Roman" w:hAnsi="Times New Roman" w:cs="Times New Roman"/>
          <w:sz w:val="24"/>
          <w:szCs w:val="24"/>
          <w:lang w:eastAsia="pl-PL"/>
        </w:rPr>
        <w:t xml:space="preserve">. Polskie Towarzystwo Profilaktyki Zakażeń HPV zaleciło rutynowe podawanie szczepionki dziewczętom w wieku 12-15 lat. Zalecane jest również szczepienie dziewcząt i kobiet </w:t>
      </w:r>
      <w:r w:rsidR="00F11FFB">
        <w:rPr>
          <w:rFonts w:ascii="Times New Roman" w:hAnsi="Times New Roman" w:cs="Times New Roman"/>
          <w:sz w:val="24"/>
          <w:szCs w:val="24"/>
          <w:lang w:eastAsia="pl-PL"/>
        </w:rPr>
        <w:t xml:space="preserve">           w wieku 16-25/26 lat, które nie były szczepione.</w:t>
      </w:r>
      <w:r w:rsidR="00F11FFB">
        <w:rPr>
          <w:rStyle w:val="Odwoanieprzypisukocowego"/>
          <w:rFonts w:ascii="Times New Roman" w:hAnsi="Times New Roman" w:cs="Times New Roman"/>
          <w:sz w:val="24"/>
          <w:szCs w:val="24"/>
          <w:lang w:eastAsia="pl-PL"/>
        </w:rPr>
        <w:endnoteReference w:id="18"/>
      </w:r>
      <w:r w:rsidR="00F11FFB">
        <w:rPr>
          <w:rFonts w:ascii="Times New Roman" w:hAnsi="Times New Roman" w:cs="Times New Roman"/>
          <w:sz w:val="24"/>
          <w:szCs w:val="24"/>
          <w:lang w:eastAsia="pl-PL"/>
        </w:rPr>
        <w:t xml:space="preserve"> </w:t>
      </w:r>
    </w:p>
    <w:p w:rsidR="008F56C5" w:rsidRDefault="008F56C5" w:rsidP="008F56C5">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Rekomendacje opracowane przez Polskie Towarzystwo Profilaktyki Zakażeń HPV przy udziale miedzy innymi Polskiego Towarzystwa Pediatrycznego i Polskiego Towarzystwa Wakcynologii wpisują się w cały szereg światowych wytycznych dotyczących szczepień przeciwko wirusowi odpowiedzialnemu za raka szyjki macicy. Światowa Organizacja Zdrowia (WHO) oraz Fundusz Ludnościowy ONZ (UNFPA) podkreślają w swoich rekomendacjach, że szczepionki przeciw HPV są rewolucją w podejściu do profilaktyki raka szyjki macicy</w:t>
      </w:r>
      <w:r w:rsidR="00891351">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a w krajowych programach profilaktycznych konieczne będzie uwzględnienie szczepień przeciwko HPV. </w:t>
      </w:r>
    </w:p>
    <w:p w:rsidR="00EA7516" w:rsidRPr="008F56C5" w:rsidRDefault="008F56C5" w:rsidP="008F56C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Wśród rekomendacji wyróżniamy:</w:t>
      </w:r>
    </w:p>
    <w:p w:rsidR="00EA7516" w:rsidRDefault="00EA7516" w:rsidP="00EA7516">
      <w:pPr>
        <w:numPr>
          <w:ilvl w:val="0"/>
          <w:numId w:val="15"/>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zalecane jest szczepienie tych dziewcząt i kobiet w wieku 13-26 lat, które nie zostały poddane szczepieniom przeciw HPV uprzednio oraz tych, które nie zakończyły pełnego cyklu szczepień, najkorzystniejsze jest szczepienie kobiet przed potencjalną ekspozycją na zakażenie HPV, a więc przed inicjacją seksualną;</w:t>
      </w:r>
    </w:p>
    <w:p w:rsidR="00EA7516" w:rsidRDefault="00EA7516" w:rsidP="00EA7516">
      <w:pPr>
        <w:numPr>
          <w:ilvl w:val="0"/>
          <w:numId w:val="15"/>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pełny cykl szczepień obejmuje podanie domięśniowe trzech dawek </w:t>
      </w:r>
      <w:r w:rsidR="00CD37B4">
        <w:rPr>
          <w:rFonts w:ascii="Times New Roman" w:hAnsi="Times New Roman" w:cs="Times New Roman"/>
          <w:sz w:val="24"/>
          <w:szCs w:val="24"/>
          <w:lang w:eastAsia="pl-PL"/>
        </w:rPr>
        <w:t>szczepionki;</w:t>
      </w:r>
    </w:p>
    <w:p w:rsidR="003D2FE9" w:rsidRDefault="00BF3A6F" w:rsidP="003D2FE9">
      <w:pPr>
        <w:numPr>
          <w:ilvl w:val="0"/>
          <w:numId w:val="15"/>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szczepionka</w:t>
      </w:r>
      <w:r w:rsidR="00CD37B4">
        <w:rPr>
          <w:rFonts w:ascii="Times New Roman" w:hAnsi="Times New Roman" w:cs="Times New Roman"/>
          <w:sz w:val="24"/>
          <w:szCs w:val="24"/>
          <w:lang w:eastAsia="pl-PL"/>
        </w:rPr>
        <w:t xml:space="preserve"> przeciw HPV może być podawana w czasie tej samej wizyty, podczas której podawane są inne szczepionki zgodne z kalendarzem szczepień, w przypadku jednoczesnego podawania więcej niż jednej szczepionki pozajelitowo miejsca wstrzyknięć powinny być różne.</w:t>
      </w:r>
      <w:r w:rsidR="00CD37B4">
        <w:rPr>
          <w:rStyle w:val="Odwoanieprzypisukocowego"/>
          <w:rFonts w:ascii="Times New Roman" w:hAnsi="Times New Roman" w:cs="Times New Roman"/>
          <w:sz w:val="24"/>
          <w:szCs w:val="24"/>
          <w:lang w:eastAsia="pl-PL"/>
        </w:rPr>
        <w:endnoteReference w:id="19"/>
      </w:r>
    </w:p>
    <w:p w:rsidR="0025154E" w:rsidRDefault="003D2FE9" w:rsidP="008F56C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Ponadto Advisory Committee on Immunization Practices (ACIP) zarekomendowało wprowadzenie szczepienia przeciwko </w:t>
      </w:r>
      <w:r w:rsidR="00C964F3">
        <w:rPr>
          <w:rFonts w:ascii="Times New Roman" w:hAnsi="Times New Roman" w:cs="Times New Roman"/>
          <w:sz w:val="24"/>
          <w:szCs w:val="24"/>
          <w:lang w:eastAsia="pl-PL"/>
        </w:rPr>
        <w:t>wirusowi brodawczaka ludzkiego do programu profilaktyki raka szyjki macicy.</w:t>
      </w:r>
      <w:r w:rsidR="00C964F3">
        <w:rPr>
          <w:rStyle w:val="Odwoanieprzypisukocowego"/>
          <w:rFonts w:ascii="Times New Roman" w:hAnsi="Times New Roman" w:cs="Times New Roman"/>
          <w:sz w:val="24"/>
          <w:szCs w:val="24"/>
          <w:lang w:eastAsia="pl-PL"/>
        </w:rPr>
        <w:endnoteReference w:id="20"/>
      </w:r>
    </w:p>
    <w:p w:rsidR="00331A9B" w:rsidRDefault="00331A9B" w:rsidP="00654DA0">
      <w:pPr>
        <w:spacing w:after="0" w:line="240" w:lineRule="auto"/>
        <w:jc w:val="both"/>
        <w:rPr>
          <w:rFonts w:ascii="Times New Roman" w:hAnsi="Times New Roman" w:cs="Times New Roman"/>
          <w:sz w:val="24"/>
          <w:szCs w:val="24"/>
          <w:lang w:eastAsia="pl-PL"/>
        </w:rPr>
      </w:pPr>
    </w:p>
    <w:p w:rsidR="00C5251A" w:rsidRPr="00D9405C" w:rsidRDefault="00D9405C" w:rsidP="00C5251A">
      <w:pPr>
        <w:spacing w:after="0" w:line="240" w:lineRule="auto"/>
        <w:jc w:val="both"/>
        <w:rPr>
          <w:rFonts w:ascii="Times New Roman" w:hAnsi="Times New Roman" w:cs="Times New Roman"/>
          <w:b/>
          <w:sz w:val="24"/>
          <w:szCs w:val="24"/>
          <w:lang w:eastAsia="pl-PL"/>
        </w:rPr>
      </w:pPr>
      <w:r w:rsidRPr="00D9405C">
        <w:rPr>
          <w:rFonts w:ascii="Times New Roman" w:hAnsi="Times New Roman" w:cs="Times New Roman"/>
          <w:b/>
          <w:sz w:val="24"/>
          <w:szCs w:val="24"/>
          <w:lang w:eastAsia="pl-PL"/>
        </w:rPr>
        <w:t>2. Zalecenia, wytyczne, standardy</w:t>
      </w:r>
    </w:p>
    <w:p w:rsidR="00C5251A" w:rsidRDefault="00C5251A" w:rsidP="00C5251A">
      <w:pPr>
        <w:spacing w:after="0" w:line="240" w:lineRule="auto"/>
        <w:jc w:val="both"/>
        <w:rPr>
          <w:rFonts w:ascii="Times New Roman" w:hAnsi="Times New Roman" w:cs="Times New Roman"/>
          <w:sz w:val="24"/>
          <w:szCs w:val="24"/>
          <w:lang w:eastAsia="pl-PL"/>
        </w:rPr>
      </w:pPr>
    </w:p>
    <w:p w:rsidR="002B5E60" w:rsidRDefault="00C930C6" w:rsidP="00C930C6">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Dzięki poznaniu roli, jaką w patogenezie raka szyjki macicy odgrywają wirusy HPV     o wysokim potencjale (HPV 16,18), możliwe stało się zastosowanie profilaktyki pierwotnej    </w:t>
      </w:r>
      <w:r w:rsidR="00500B80">
        <w:rPr>
          <w:rFonts w:ascii="Times New Roman" w:hAnsi="Times New Roman" w:cs="Times New Roman"/>
          <w:sz w:val="24"/>
          <w:szCs w:val="24"/>
          <w:lang w:eastAsia="pl-PL"/>
        </w:rPr>
        <w:t>w postaci szczepień</w:t>
      </w:r>
      <w:r>
        <w:rPr>
          <w:rFonts w:ascii="Times New Roman" w:hAnsi="Times New Roman" w:cs="Times New Roman"/>
          <w:sz w:val="24"/>
          <w:szCs w:val="24"/>
          <w:lang w:eastAsia="pl-PL"/>
        </w:rPr>
        <w:t xml:space="preserve">. Szczepienia te wykazały w badaniach rejestracyjnych zmniejszenie ryzyka przetrwałej infekcji HPV i redukcję ryzyka rozwoju zmian patologicznych co najmniej </w:t>
      </w:r>
      <w:r>
        <w:rPr>
          <w:rFonts w:ascii="Times New Roman" w:hAnsi="Times New Roman" w:cs="Times New Roman"/>
          <w:sz w:val="24"/>
          <w:szCs w:val="24"/>
          <w:lang w:eastAsia="pl-PL"/>
        </w:rPr>
        <w:lastRenderedPageBreak/>
        <w:t xml:space="preserve">2 stopnia. Ponadto dane pochodzące z badań w Australii, gdzie w 2007r. wprowadzono narodowy program szczepień szczepionką tertrawalentną pokazują istotną redukcję częstości rozpoznawania kłykcin (jako surogat infekcji wirusami wysoce onkogennymi) w populacji poddanej szczepieniem. </w:t>
      </w:r>
      <w:r>
        <w:rPr>
          <w:rStyle w:val="Odwoanieprzypisukocowego"/>
          <w:rFonts w:ascii="Times New Roman" w:hAnsi="Times New Roman" w:cs="Times New Roman"/>
          <w:sz w:val="24"/>
          <w:szCs w:val="24"/>
          <w:lang w:eastAsia="pl-PL"/>
        </w:rPr>
        <w:endnoteReference w:id="21"/>
      </w:r>
      <w:r>
        <w:rPr>
          <w:rFonts w:ascii="Times New Roman" w:hAnsi="Times New Roman" w:cs="Times New Roman"/>
          <w:sz w:val="24"/>
          <w:szCs w:val="24"/>
          <w:lang w:eastAsia="pl-PL"/>
        </w:rPr>
        <w:t xml:space="preserve"> Również badania w Stanach Zjednoczonych w latach 2008-2012 wskazują na fakt, iż co najmniej 1 dawka 4 –walentnej szczepionki przeciwko HPV wiązała się z istotnym zmniejszeniem częstości występowania zmian związanych z zakażeniem HPV typów 16 i 18 z 53,6% w 2008r. do 28,4% w 2012r. Ponadto skuteczność rzeczywista szczepienia zwiększyła się wraz z wydłużeniem czasu od rozpoczęcia szczepienia do wykrycia zmian patologicznych w badaniu cytologicznym i wyniosła odpowiednio: 21%  dla odstępu 25-36 miesięcy, 49% dla odstępu 37-48 miesięcy i 72 % dla odstępu ≥ 48 miesięcy.</w:t>
      </w:r>
      <w:r w:rsidR="002F0143">
        <w:rPr>
          <w:rStyle w:val="Odwoanieprzypisukocowego"/>
          <w:rFonts w:ascii="Times New Roman" w:hAnsi="Times New Roman" w:cs="Times New Roman"/>
          <w:sz w:val="24"/>
          <w:szCs w:val="24"/>
          <w:lang w:eastAsia="pl-PL"/>
        </w:rPr>
        <w:endnoteReference w:id="22"/>
      </w:r>
      <w:r>
        <w:rPr>
          <w:rFonts w:ascii="Times New Roman" w:hAnsi="Times New Roman" w:cs="Times New Roman"/>
          <w:sz w:val="24"/>
          <w:szCs w:val="24"/>
          <w:lang w:eastAsia="pl-PL"/>
        </w:rPr>
        <w:t xml:space="preserve"> </w:t>
      </w:r>
    </w:p>
    <w:p w:rsidR="002B5E60" w:rsidRDefault="002B5E60" w:rsidP="00C930C6">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Podobną zależność wykazują badania szczepionki biwalentnej na Costa Rica, które wskazują na potencjalny profilaktyczny wpływ szczepionki zależnie od wieku, jej skuteczność spada wraz z wieki</w:t>
      </w:r>
      <w:r w:rsidR="00C51534">
        <w:rPr>
          <w:rFonts w:ascii="Times New Roman" w:hAnsi="Times New Roman" w:cs="Times New Roman"/>
          <w:sz w:val="24"/>
          <w:szCs w:val="24"/>
          <w:lang w:eastAsia="pl-PL"/>
        </w:rPr>
        <w:t>em i doświadczeniem seksualnym.</w:t>
      </w:r>
      <w:r w:rsidR="00C51534">
        <w:rPr>
          <w:rStyle w:val="Odwoanieprzypisukocowego"/>
          <w:rFonts w:ascii="Times New Roman" w:hAnsi="Times New Roman" w:cs="Times New Roman"/>
          <w:sz w:val="24"/>
          <w:szCs w:val="24"/>
          <w:lang w:eastAsia="pl-PL"/>
        </w:rPr>
        <w:t>15</w:t>
      </w:r>
    </w:p>
    <w:p w:rsidR="00C930C6" w:rsidRDefault="00C930C6" w:rsidP="00C930C6">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Uzyskane wyniki potwierdzają korzystny i istotny wpływ szczepień przeciwko HPV na częstość zmian dysplastycznych szyjki macicy związanych z zakażeniem HPV typów 16 </w:t>
      </w:r>
      <w:r w:rsidR="002B5E6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i 18, a skuteczność rzeczywista szczepienia zwiększa się z czasem. </w:t>
      </w:r>
      <w:r w:rsidR="002F0143">
        <w:rPr>
          <w:rStyle w:val="Odwoanieprzypisukocowego"/>
          <w:rFonts w:ascii="Times New Roman" w:hAnsi="Times New Roman" w:cs="Times New Roman"/>
          <w:sz w:val="24"/>
          <w:szCs w:val="24"/>
          <w:lang w:eastAsia="pl-PL"/>
        </w:rPr>
        <w:t>17</w:t>
      </w:r>
    </w:p>
    <w:p w:rsidR="009F3F8D" w:rsidRPr="00CA2577" w:rsidRDefault="00444811" w:rsidP="00C930C6">
      <w:pPr>
        <w:spacing w:after="0" w:line="240" w:lineRule="auto"/>
        <w:ind w:firstLine="708"/>
        <w:jc w:val="both"/>
        <w:rPr>
          <w:rFonts w:ascii="Times New Roman" w:hAnsi="Times New Roman" w:cs="Times New Roman"/>
          <w:sz w:val="24"/>
          <w:szCs w:val="24"/>
        </w:rPr>
      </w:pPr>
      <w:r w:rsidRPr="00CA2577">
        <w:rPr>
          <w:rFonts w:ascii="Times New Roman" w:hAnsi="Times New Roman" w:cs="Times New Roman"/>
          <w:sz w:val="24"/>
          <w:szCs w:val="24"/>
          <w:lang w:eastAsia="pl-PL"/>
        </w:rPr>
        <w:t>Ponadto p</w:t>
      </w:r>
      <w:r w:rsidR="00AD44E0" w:rsidRPr="00CA2577">
        <w:rPr>
          <w:rFonts w:ascii="Times New Roman" w:hAnsi="Times New Roman" w:cs="Times New Roman"/>
          <w:sz w:val="24"/>
          <w:szCs w:val="24"/>
          <w:lang w:eastAsia="pl-PL"/>
        </w:rPr>
        <w:t>rzedstawiony program wpisuje się w Narodowy Program Zdrowia na lata 2016-2020 w ramach celu operacyjnego 6. Poprawa zdrowia prokreacyjnego poprzez zadanie organizacji konferencji i spotkań eduk</w:t>
      </w:r>
      <w:r w:rsidR="00190EED" w:rsidRPr="00CA2577">
        <w:rPr>
          <w:rFonts w:ascii="Times New Roman" w:hAnsi="Times New Roman" w:cs="Times New Roman"/>
          <w:sz w:val="24"/>
          <w:szCs w:val="24"/>
          <w:lang w:eastAsia="pl-PL"/>
        </w:rPr>
        <w:t>acyjnych popularyzujących wiedzę</w:t>
      </w:r>
      <w:r w:rsidR="00AD44E0" w:rsidRPr="00CA2577">
        <w:rPr>
          <w:rFonts w:ascii="Times New Roman" w:hAnsi="Times New Roman" w:cs="Times New Roman"/>
          <w:sz w:val="24"/>
          <w:szCs w:val="24"/>
          <w:lang w:eastAsia="pl-PL"/>
        </w:rPr>
        <w:t xml:space="preserve"> na temat zdrowia prokreacyjnego.</w:t>
      </w:r>
      <w:r w:rsidR="00AD44E0" w:rsidRPr="00CA2577">
        <w:rPr>
          <w:rStyle w:val="Odwoanieprzypisukocowego"/>
          <w:rFonts w:ascii="Times New Roman" w:hAnsi="Times New Roman" w:cs="Times New Roman"/>
          <w:sz w:val="24"/>
          <w:szCs w:val="24"/>
          <w:lang w:eastAsia="pl-PL"/>
        </w:rPr>
        <w:endnoteReference w:id="23"/>
      </w:r>
      <w:r w:rsidR="00AD44E0" w:rsidRPr="00CA2577">
        <w:rPr>
          <w:rFonts w:ascii="Times New Roman" w:hAnsi="Times New Roman" w:cs="Times New Roman"/>
          <w:sz w:val="24"/>
          <w:szCs w:val="24"/>
          <w:lang w:eastAsia="pl-PL"/>
        </w:rPr>
        <w:t xml:space="preserve"> W ramach programu przewidziano konferencje edukacyjno- informacyjną</w:t>
      </w:r>
      <w:r w:rsidR="00AD44E0" w:rsidRPr="00CA2577">
        <w:rPr>
          <w:rFonts w:ascii="Times New Roman" w:hAnsi="Times New Roman" w:cs="Times New Roman"/>
          <w:sz w:val="24"/>
          <w:szCs w:val="24"/>
        </w:rPr>
        <w:t xml:space="preserve"> na temat ryzykownych zachowań i chorób przenoszonych drogą płciową w tym zakażeń wirusem brodawczaka ludzkiego</w:t>
      </w:r>
      <w:r w:rsidR="00190EED" w:rsidRPr="00CA2577">
        <w:rPr>
          <w:rFonts w:ascii="Times New Roman" w:hAnsi="Times New Roman" w:cs="Times New Roman"/>
          <w:sz w:val="24"/>
          <w:szCs w:val="24"/>
        </w:rPr>
        <w:t xml:space="preserve"> oraz spotkania z młodzieżą w placówkach oświatowych</w:t>
      </w:r>
      <w:r w:rsidR="00AD44E0" w:rsidRPr="00CA2577">
        <w:rPr>
          <w:rFonts w:ascii="Times New Roman" w:hAnsi="Times New Roman" w:cs="Times New Roman"/>
          <w:sz w:val="24"/>
          <w:szCs w:val="24"/>
        </w:rPr>
        <w:t>.</w:t>
      </w:r>
      <w:r w:rsidR="006C3A54" w:rsidRPr="00CA2577">
        <w:rPr>
          <w:rFonts w:ascii="Times New Roman" w:hAnsi="Times New Roman" w:cs="Times New Roman"/>
          <w:sz w:val="24"/>
          <w:szCs w:val="24"/>
        </w:rPr>
        <w:t xml:space="preserve"> </w:t>
      </w:r>
      <w:r w:rsidR="007D2637" w:rsidRPr="00CA2577">
        <w:rPr>
          <w:rFonts w:ascii="Times New Roman" w:hAnsi="Times New Roman" w:cs="Times New Roman"/>
          <w:sz w:val="24"/>
          <w:szCs w:val="24"/>
        </w:rPr>
        <w:t xml:space="preserve">Wynika to z niskich kompetencji zdrowotnych społeczeństwa, zbyt małej dbałości o swoje zdrowie oraz z niskiej świadomości w zakresie odpowiedzialności za swoje zdrowie, </w:t>
      </w:r>
      <w:r w:rsidR="00855CDF">
        <w:rPr>
          <w:rFonts w:ascii="Times New Roman" w:hAnsi="Times New Roman" w:cs="Times New Roman"/>
          <w:sz w:val="24"/>
          <w:szCs w:val="24"/>
        </w:rPr>
        <w:t xml:space="preserve">co zostało ujęte </w:t>
      </w:r>
      <w:r w:rsidR="007D2637" w:rsidRPr="00CA2577">
        <w:rPr>
          <w:rFonts w:ascii="Times New Roman" w:hAnsi="Times New Roman" w:cs="Times New Roman"/>
          <w:sz w:val="24"/>
          <w:szCs w:val="24"/>
        </w:rPr>
        <w:t>w ramach priorytetów dla regionalnej polityki zdrowotnej województwa lubuskiego</w:t>
      </w:r>
      <w:r w:rsidR="00855CDF">
        <w:rPr>
          <w:rFonts w:ascii="Times New Roman" w:hAnsi="Times New Roman" w:cs="Times New Roman"/>
          <w:sz w:val="24"/>
          <w:szCs w:val="24"/>
        </w:rPr>
        <w:t xml:space="preserve"> na lata 2019-2021</w:t>
      </w:r>
      <w:r w:rsidR="007D2637" w:rsidRPr="00CA2577">
        <w:rPr>
          <w:rFonts w:ascii="Times New Roman" w:hAnsi="Times New Roman" w:cs="Times New Roman"/>
          <w:sz w:val="24"/>
          <w:szCs w:val="24"/>
        </w:rPr>
        <w:t xml:space="preserve">. </w:t>
      </w:r>
      <w:r w:rsidR="00855CDF">
        <w:rPr>
          <w:rFonts w:ascii="Times New Roman" w:hAnsi="Times New Roman" w:cs="Times New Roman"/>
          <w:sz w:val="24"/>
          <w:szCs w:val="24"/>
        </w:rPr>
        <w:t>P</w:t>
      </w:r>
      <w:r w:rsidR="006C3A54" w:rsidRPr="00CA2577">
        <w:rPr>
          <w:rFonts w:ascii="Times New Roman" w:hAnsi="Times New Roman" w:cs="Times New Roman"/>
          <w:sz w:val="24"/>
          <w:szCs w:val="24"/>
        </w:rPr>
        <w:t xml:space="preserve">rogram realizuje </w:t>
      </w:r>
      <w:r w:rsidR="00786C54" w:rsidRPr="00CA2577">
        <w:rPr>
          <w:rFonts w:ascii="Times New Roman" w:hAnsi="Times New Roman" w:cs="Times New Roman"/>
          <w:sz w:val="24"/>
          <w:szCs w:val="24"/>
        </w:rPr>
        <w:t>pri</w:t>
      </w:r>
      <w:r w:rsidR="00855CDF">
        <w:rPr>
          <w:rFonts w:ascii="Times New Roman" w:hAnsi="Times New Roman" w:cs="Times New Roman"/>
          <w:sz w:val="24"/>
          <w:szCs w:val="24"/>
        </w:rPr>
        <w:t>orytet 17</w:t>
      </w:r>
      <w:r w:rsidR="00786C54" w:rsidRPr="00CA2577">
        <w:rPr>
          <w:rFonts w:ascii="Times New Roman" w:hAnsi="Times New Roman" w:cs="Times New Roman"/>
          <w:sz w:val="24"/>
          <w:szCs w:val="24"/>
        </w:rPr>
        <w:t xml:space="preserve"> w ramach listy rankingowej priorytetów dla </w:t>
      </w:r>
      <w:r w:rsidR="007D2637" w:rsidRPr="00CA2577">
        <w:rPr>
          <w:rFonts w:ascii="Times New Roman" w:hAnsi="Times New Roman" w:cs="Times New Roman"/>
          <w:sz w:val="24"/>
          <w:szCs w:val="24"/>
        </w:rPr>
        <w:t xml:space="preserve">w/w </w:t>
      </w:r>
      <w:r w:rsidR="00786C54" w:rsidRPr="00CA2577">
        <w:rPr>
          <w:rFonts w:ascii="Times New Roman" w:hAnsi="Times New Roman" w:cs="Times New Roman"/>
          <w:sz w:val="24"/>
          <w:szCs w:val="24"/>
        </w:rPr>
        <w:t xml:space="preserve">polityki poprzez Opracowywanie i realizację </w:t>
      </w:r>
      <w:r w:rsidR="00855CDF">
        <w:rPr>
          <w:rFonts w:ascii="Times New Roman" w:hAnsi="Times New Roman" w:cs="Times New Roman"/>
          <w:sz w:val="24"/>
          <w:szCs w:val="24"/>
        </w:rPr>
        <w:t xml:space="preserve">kompleksowych </w:t>
      </w:r>
      <w:r w:rsidR="00786C54" w:rsidRPr="00CA2577">
        <w:rPr>
          <w:rFonts w:ascii="Times New Roman" w:hAnsi="Times New Roman" w:cs="Times New Roman"/>
          <w:sz w:val="24"/>
          <w:szCs w:val="24"/>
        </w:rPr>
        <w:t>programów polityki zdrowotnej</w:t>
      </w:r>
      <w:r w:rsidR="00855CDF">
        <w:rPr>
          <w:rFonts w:ascii="Times New Roman" w:hAnsi="Times New Roman" w:cs="Times New Roman"/>
          <w:sz w:val="24"/>
          <w:szCs w:val="24"/>
        </w:rPr>
        <w:t xml:space="preserve"> na postawie rozpoznanych potrzeb</w:t>
      </w:r>
      <w:r w:rsidR="00F070E0" w:rsidRPr="00CA2577">
        <w:rPr>
          <w:rStyle w:val="Odwoanieprzypisukocowego"/>
          <w:rFonts w:ascii="Times New Roman" w:hAnsi="Times New Roman" w:cs="Times New Roman"/>
          <w:sz w:val="24"/>
          <w:szCs w:val="24"/>
        </w:rPr>
        <w:endnoteReference w:id="24"/>
      </w:r>
      <w:r w:rsidR="00F070E0" w:rsidRPr="00CA2577">
        <w:rPr>
          <w:rFonts w:ascii="Times New Roman" w:hAnsi="Times New Roman" w:cs="Times New Roman"/>
          <w:sz w:val="24"/>
          <w:szCs w:val="24"/>
        </w:rPr>
        <w:t xml:space="preserve"> poprzez zapobieganie</w:t>
      </w:r>
      <w:r w:rsidR="00235BBF" w:rsidRPr="00CA2577">
        <w:rPr>
          <w:rFonts w:ascii="Times New Roman" w:hAnsi="Times New Roman" w:cs="Times New Roman"/>
          <w:sz w:val="24"/>
          <w:szCs w:val="24"/>
        </w:rPr>
        <w:t xml:space="preserve"> </w:t>
      </w:r>
      <w:r w:rsidR="007D2637" w:rsidRPr="00CA2577">
        <w:rPr>
          <w:rFonts w:ascii="Times New Roman" w:hAnsi="Times New Roman" w:cs="Times New Roman"/>
          <w:sz w:val="24"/>
          <w:szCs w:val="24"/>
        </w:rPr>
        <w:t xml:space="preserve">              </w:t>
      </w:r>
      <w:r w:rsidR="00235BBF" w:rsidRPr="00CA2577">
        <w:rPr>
          <w:rFonts w:ascii="Times New Roman" w:hAnsi="Times New Roman" w:cs="Times New Roman"/>
          <w:sz w:val="24"/>
          <w:szCs w:val="24"/>
        </w:rPr>
        <w:t xml:space="preserve">w wyniku szczepienia </w:t>
      </w:r>
      <w:r w:rsidR="00F070E0" w:rsidRPr="00CA2577">
        <w:rPr>
          <w:rFonts w:ascii="Times New Roman" w:hAnsi="Times New Roman" w:cs="Times New Roman"/>
          <w:sz w:val="24"/>
          <w:szCs w:val="24"/>
        </w:rPr>
        <w:t xml:space="preserve">wirusowi brodawczaka ludzkiego </w:t>
      </w:r>
      <w:r w:rsidR="00190EED" w:rsidRPr="00CA2577">
        <w:rPr>
          <w:rFonts w:ascii="Times New Roman" w:hAnsi="Times New Roman" w:cs="Times New Roman"/>
          <w:sz w:val="24"/>
          <w:szCs w:val="24"/>
        </w:rPr>
        <w:t xml:space="preserve">m.in. </w:t>
      </w:r>
      <w:r w:rsidR="00F070E0" w:rsidRPr="00CA2577">
        <w:rPr>
          <w:rFonts w:ascii="Times New Roman" w:hAnsi="Times New Roman" w:cs="Times New Roman"/>
          <w:sz w:val="24"/>
          <w:szCs w:val="24"/>
        </w:rPr>
        <w:t>rakowi szyjki macicy.</w:t>
      </w:r>
      <w:r w:rsidR="00866ACA" w:rsidRPr="00CA2577">
        <w:rPr>
          <w:rFonts w:ascii="Times New Roman" w:hAnsi="Times New Roman" w:cs="Times New Roman"/>
          <w:sz w:val="24"/>
          <w:szCs w:val="24"/>
        </w:rPr>
        <w:t xml:space="preserve"> </w:t>
      </w:r>
      <w:r w:rsidR="007D2637" w:rsidRPr="00CA2577">
        <w:rPr>
          <w:rFonts w:ascii="Times New Roman" w:hAnsi="Times New Roman" w:cs="Times New Roman"/>
          <w:sz w:val="24"/>
          <w:szCs w:val="24"/>
        </w:rPr>
        <w:t>Ma to na celu zmniejszenie współczynnika chorobowości</w:t>
      </w:r>
      <w:r w:rsidR="00807F48" w:rsidRPr="00CA2577">
        <w:rPr>
          <w:rFonts w:ascii="Times New Roman" w:hAnsi="Times New Roman" w:cs="Times New Roman"/>
          <w:sz w:val="24"/>
          <w:szCs w:val="24"/>
        </w:rPr>
        <w:t xml:space="preserve"> i umieralności oraz społecznym skutkom</w:t>
      </w:r>
      <w:r w:rsidR="007D2637" w:rsidRPr="00CA2577">
        <w:rPr>
          <w:rFonts w:ascii="Times New Roman" w:hAnsi="Times New Roman" w:cs="Times New Roman"/>
          <w:sz w:val="24"/>
          <w:szCs w:val="24"/>
        </w:rPr>
        <w:t xml:space="preserve"> chorób, a także wzrost świadomości odpowiedzialności za zdrowie swoje i innych. Odzwierciedla to opracowana mapa</w:t>
      </w:r>
      <w:r w:rsidR="00866ACA" w:rsidRPr="00CA2577">
        <w:rPr>
          <w:rFonts w:ascii="Times New Roman" w:hAnsi="Times New Roman" w:cs="Times New Roman"/>
          <w:sz w:val="24"/>
          <w:szCs w:val="24"/>
        </w:rPr>
        <w:t xml:space="preserve"> potrzeb zdrowotnych w zakresie onkologii dla województwa lubuskiego, </w:t>
      </w:r>
      <w:r w:rsidR="007D2637" w:rsidRPr="00CA2577">
        <w:rPr>
          <w:rFonts w:ascii="Times New Roman" w:hAnsi="Times New Roman" w:cs="Times New Roman"/>
          <w:sz w:val="24"/>
          <w:szCs w:val="24"/>
        </w:rPr>
        <w:t xml:space="preserve">gdzie wykazano, iż </w:t>
      </w:r>
      <w:r w:rsidR="00866ACA" w:rsidRPr="00CA2577">
        <w:rPr>
          <w:rFonts w:ascii="Times New Roman" w:hAnsi="Times New Roman" w:cs="Times New Roman"/>
          <w:sz w:val="24"/>
          <w:szCs w:val="24"/>
        </w:rPr>
        <w:t xml:space="preserve">w porównaniu do struktury dla całego kraju </w:t>
      </w:r>
      <w:r w:rsidR="007D2637" w:rsidRPr="00CA2577">
        <w:rPr>
          <w:rFonts w:ascii="Times New Roman" w:hAnsi="Times New Roman" w:cs="Times New Roman"/>
          <w:sz w:val="24"/>
          <w:szCs w:val="24"/>
        </w:rPr>
        <w:t xml:space="preserve">      </w:t>
      </w:r>
      <w:r w:rsidR="00866ACA" w:rsidRPr="00CA2577">
        <w:rPr>
          <w:rFonts w:ascii="Times New Roman" w:hAnsi="Times New Roman" w:cs="Times New Roman"/>
          <w:sz w:val="24"/>
          <w:szCs w:val="24"/>
        </w:rPr>
        <w:t>w województwie lubuskim częściej występowały m.in.</w:t>
      </w:r>
      <w:r w:rsidR="00790D2B" w:rsidRPr="00CA2577">
        <w:rPr>
          <w:rFonts w:ascii="Times New Roman" w:hAnsi="Times New Roman" w:cs="Times New Roman"/>
          <w:sz w:val="24"/>
          <w:szCs w:val="24"/>
        </w:rPr>
        <w:t xml:space="preserve"> nowotwory szyjki macicy</w:t>
      </w:r>
      <w:r w:rsidR="00866ACA" w:rsidRPr="00CA2577">
        <w:rPr>
          <w:rStyle w:val="Odwoanieprzypisukocowego"/>
          <w:rFonts w:ascii="Times New Roman" w:hAnsi="Times New Roman" w:cs="Times New Roman"/>
          <w:sz w:val="24"/>
          <w:szCs w:val="24"/>
        </w:rPr>
        <w:endnoteReference w:id="25"/>
      </w:r>
      <w:r w:rsidR="00790D2B" w:rsidRPr="00CA2577">
        <w:rPr>
          <w:rFonts w:ascii="Times New Roman" w:hAnsi="Times New Roman" w:cs="Times New Roman"/>
          <w:sz w:val="24"/>
          <w:szCs w:val="24"/>
        </w:rPr>
        <w:t>, co zostało uwidocznione w tabeli 6 p.n.</w:t>
      </w:r>
      <w:r w:rsidR="00B6566E" w:rsidRPr="00CA2577">
        <w:rPr>
          <w:rFonts w:ascii="Times New Roman" w:hAnsi="Times New Roman" w:cs="Times New Roman"/>
          <w:sz w:val="24"/>
          <w:szCs w:val="24"/>
        </w:rPr>
        <w:t>:</w:t>
      </w:r>
      <w:r w:rsidR="00790D2B" w:rsidRPr="00CA2577">
        <w:rPr>
          <w:rFonts w:ascii="Times New Roman" w:hAnsi="Times New Roman" w:cs="Times New Roman"/>
          <w:sz w:val="24"/>
          <w:szCs w:val="24"/>
        </w:rPr>
        <w:t xml:space="preserve"> Udział nowych przypadków nowotworów złośliwych </w:t>
      </w:r>
      <w:r w:rsidR="007D2637" w:rsidRPr="00CA2577">
        <w:rPr>
          <w:rFonts w:ascii="Times New Roman" w:hAnsi="Times New Roman" w:cs="Times New Roman"/>
          <w:sz w:val="24"/>
          <w:szCs w:val="24"/>
        </w:rPr>
        <w:t xml:space="preserve">               </w:t>
      </w:r>
      <w:r w:rsidR="00790D2B" w:rsidRPr="00CA2577">
        <w:rPr>
          <w:rFonts w:ascii="Times New Roman" w:hAnsi="Times New Roman" w:cs="Times New Roman"/>
          <w:sz w:val="24"/>
          <w:szCs w:val="24"/>
        </w:rPr>
        <w:t>w województwie lubuskim na tle Polski. Według tej tabeli w naszym województwie obserwujemy 0,69</w:t>
      </w:r>
      <w:r w:rsidR="007D2637" w:rsidRPr="00CA2577">
        <w:rPr>
          <w:rFonts w:ascii="Times New Roman" w:hAnsi="Times New Roman" w:cs="Times New Roman"/>
          <w:sz w:val="24"/>
          <w:szCs w:val="24"/>
        </w:rPr>
        <w:t xml:space="preserve"> % wzrostową różnicę procentową </w:t>
      </w:r>
      <w:r w:rsidR="00807F48" w:rsidRPr="00CA2577">
        <w:rPr>
          <w:rFonts w:ascii="Times New Roman" w:hAnsi="Times New Roman" w:cs="Times New Roman"/>
          <w:sz w:val="24"/>
          <w:szCs w:val="24"/>
        </w:rPr>
        <w:t xml:space="preserve">w stosunku do całego kraju. </w:t>
      </w:r>
      <w:r w:rsidR="004D38D0">
        <w:rPr>
          <w:rFonts w:ascii="Times New Roman" w:hAnsi="Times New Roman" w:cs="Times New Roman"/>
          <w:sz w:val="24"/>
          <w:szCs w:val="24"/>
        </w:rPr>
        <w:t xml:space="preserve">Mapa potrzeb zdrowotnych w zakresie onkologii dla województwa lubuskiego </w:t>
      </w:r>
      <w:r w:rsidR="00C7169F">
        <w:rPr>
          <w:rFonts w:ascii="Times New Roman" w:hAnsi="Times New Roman" w:cs="Times New Roman"/>
          <w:sz w:val="24"/>
          <w:szCs w:val="24"/>
        </w:rPr>
        <w:t xml:space="preserve">- </w:t>
      </w:r>
      <w:r w:rsidR="004D38D0">
        <w:rPr>
          <w:rFonts w:ascii="Times New Roman" w:hAnsi="Times New Roman" w:cs="Times New Roman"/>
          <w:sz w:val="24"/>
          <w:szCs w:val="24"/>
        </w:rPr>
        <w:t>mapa 2.2.3 prezentująca zapadalność rejestrowana na nowotwory ginekologiczne wsk</w:t>
      </w:r>
      <w:r w:rsidR="00C7169F">
        <w:rPr>
          <w:rFonts w:ascii="Times New Roman" w:hAnsi="Times New Roman" w:cs="Times New Roman"/>
          <w:sz w:val="24"/>
          <w:szCs w:val="24"/>
        </w:rPr>
        <w:t>azuje, iż                  w przeliczeniu na 100</w:t>
      </w:r>
      <w:r w:rsidR="004D38D0">
        <w:rPr>
          <w:rFonts w:ascii="Times New Roman" w:hAnsi="Times New Roman" w:cs="Times New Roman"/>
          <w:sz w:val="24"/>
          <w:szCs w:val="24"/>
        </w:rPr>
        <w:t xml:space="preserve"> tys. mieszkańców w województwie lubuskim wskaźnik </w:t>
      </w:r>
      <w:r w:rsidR="00822208">
        <w:rPr>
          <w:rFonts w:ascii="Times New Roman" w:hAnsi="Times New Roman" w:cs="Times New Roman"/>
          <w:sz w:val="24"/>
          <w:szCs w:val="24"/>
        </w:rPr>
        <w:t xml:space="preserve">zapadalności </w:t>
      </w:r>
      <w:r w:rsidR="004D38D0">
        <w:rPr>
          <w:rFonts w:ascii="Times New Roman" w:hAnsi="Times New Roman" w:cs="Times New Roman"/>
          <w:sz w:val="24"/>
          <w:szCs w:val="24"/>
        </w:rPr>
        <w:t xml:space="preserve">wyniósł 52,2, co jest najwyższą wartością w Polsce. </w:t>
      </w:r>
      <w:r w:rsidR="00D931E4">
        <w:rPr>
          <w:rFonts w:ascii="Times New Roman" w:hAnsi="Times New Roman" w:cs="Times New Roman"/>
          <w:sz w:val="24"/>
          <w:szCs w:val="24"/>
        </w:rPr>
        <w:t>W województwie lubuskim                      w</w:t>
      </w:r>
      <w:r w:rsidR="004D38D0">
        <w:rPr>
          <w:rFonts w:ascii="Times New Roman" w:hAnsi="Times New Roman" w:cs="Times New Roman"/>
          <w:sz w:val="24"/>
          <w:szCs w:val="24"/>
        </w:rPr>
        <w:t xml:space="preserve"> porównaniu</w:t>
      </w:r>
      <w:r w:rsidR="00D931E4">
        <w:rPr>
          <w:rFonts w:ascii="Times New Roman" w:hAnsi="Times New Roman" w:cs="Times New Roman"/>
          <w:sz w:val="24"/>
          <w:szCs w:val="24"/>
        </w:rPr>
        <w:t xml:space="preserve"> do całej kraju</w:t>
      </w:r>
      <w:r w:rsidR="00A61D24">
        <w:rPr>
          <w:rFonts w:ascii="Times New Roman" w:hAnsi="Times New Roman" w:cs="Times New Roman"/>
          <w:sz w:val="24"/>
          <w:szCs w:val="24"/>
        </w:rPr>
        <w:t>,</w:t>
      </w:r>
      <w:r w:rsidR="004D38D0">
        <w:rPr>
          <w:rFonts w:ascii="Times New Roman" w:hAnsi="Times New Roman" w:cs="Times New Roman"/>
          <w:sz w:val="24"/>
          <w:szCs w:val="24"/>
        </w:rPr>
        <w:t xml:space="preserve"> gdzie wskaźnik wynosił 46,4 zauważamy najwyższą liczbę osób zapadających na nowotwory ginekologiczne</w:t>
      </w:r>
      <w:r w:rsidR="00C7169F">
        <w:rPr>
          <w:rStyle w:val="Odwoanieprzypisukocowego"/>
          <w:rFonts w:ascii="Times New Roman" w:hAnsi="Times New Roman" w:cs="Times New Roman"/>
          <w:sz w:val="24"/>
          <w:szCs w:val="24"/>
        </w:rPr>
        <w:endnoteReference w:id="26"/>
      </w:r>
      <w:r w:rsidR="004D38D0">
        <w:rPr>
          <w:rFonts w:ascii="Times New Roman" w:hAnsi="Times New Roman" w:cs="Times New Roman"/>
          <w:sz w:val="24"/>
          <w:szCs w:val="24"/>
        </w:rPr>
        <w:t>.</w:t>
      </w:r>
      <w:r w:rsidR="00807F48" w:rsidRPr="00CA2577">
        <w:rPr>
          <w:rFonts w:ascii="Times New Roman" w:hAnsi="Times New Roman" w:cs="Times New Roman"/>
          <w:sz w:val="24"/>
          <w:szCs w:val="24"/>
        </w:rPr>
        <w:t xml:space="preserve"> U</w:t>
      </w:r>
      <w:r w:rsidR="00790D2B" w:rsidRPr="00CA2577">
        <w:rPr>
          <w:rFonts w:ascii="Times New Roman" w:hAnsi="Times New Roman" w:cs="Times New Roman"/>
          <w:sz w:val="24"/>
          <w:szCs w:val="24"/>
        </w:rPr>
        <w:t xml:space="preserve">zasadnia </w:t>
      </w:r>
      <w:r w:rsidR="00C7169F">
        <w:rPr>
          <w:rFonts w:ascii="Times New Roman" w:hAnsi="Times New Roman" w:cs="Times New Roman"/>
          <w:sz w:val="24"/>
          <w:szCs w:val="24"/>
        </w:rPr>
        <w:t xml:space="preserve">to </w:t>
      </w:r>
      <w:r w:rsidR="00790D2B" w:rsidRPr="00CA2577">
        <w:rPr>
          <w:rFonts w:ascii="Times New Roman" w:hAnsi="Times New Roman" w:cs="Times New Roman"/>
          <w:sz w:val="24"/>
          <w:szCs w:val="24"/>
        </w:rPr>
        <w:t xml:space="preserve">wdrożenie programu, który </w:t>
      </w:r>
      <w:r w:rsidR="00A61D24">
        <w:rPr>
          <w:rFonts w:ascii="Times New Roman" w:hAnsi="Times New Roman" w:cs="Times New Roman"/>
          <w:sz w:val="24"/>
          <w:szCs w:val="24"/>
        </w:rPr>
        <w:t xml:space="preserve">         </w:t>
      </w:r>
      <w:r w:rsidR="00790D2B" w:rsidRPr="00CA2577">
        <w:rPr>
          <w:rFonts w:ascii="Times New Roman" w:hAnsi="Times New Roman" w:cs="Times New Roman"/>
          <w:sz w:val="24"/>
          <w:szCs w:val="24"/>
        </w:rPr>
        <w:t>w efekcie przyczyni się do zmniejszenie powyższych zachorowań poprzez szczepienia profilaktyczne, tym bardziej, że stanowi on kontynuacje progra</w:t>
      </w:r>
      <w:r w:rsidR="00A61D24">
        <w:rPr>
          <w:rFonts w:ascii="Times New Roman" w:hAnsi="Times New Roman" w:cs="Times New Roman"/>
          <w:sz w:val="24"/>
          <w:szCs w:val="24"/>
        </w:rPr>
        <w:t>mu wieloletniego</w:t>
      </w:r>
      <w:r w:rsidR="00790D2B" w:rsidRPr="00CA2577">
        <w:rPr>
          <w:rFonts w:ascii="Times New Roman" w:hAnsi="Times New Roman" w:cs="Times New Roman"/>
          <w:sz w:val="24"/>
          <w:szCs w:val="24"/>
        </w:rPr>
        <w:t>.</w:t>
      </w:r>
      <w:r w:rsidR="00790D2B" w:rsidRPr="00CA2577">
        <w:rPr>
          <w:rStyle w:val="Odwoanieprzypisukocowego"/>
          <w:rFonts w:ascii="Times New Roman" w:hAnsi="Times New Roman" w:cs="Times New Roman"/>
          <w:sz w:val="24"/>
          <w:szCs w:val="24"/>
        </w:rPr>
        <w:endnoteReference w:id="27"/>
      </w:r>
    </w:p>
    <w:p w:rsidR="004450C4" w:rsidRPr="00E430BF" w:rsidRDefault="004450C4" w:rsidP="00C5251A">
      <w:pPr>
        <w:spacing w:after="0" w:line="240" w:lineRule="auto"/>
        <w:jc w:val="both"/>
        <w:rPr>
          <w:rFonts w:ascii="Times New Roman" w:hAnsi="Times New Roman" w:cs="Times New Roman"/>
          <w:sz w:val="24"/>
          <w:szCs w:val="24"/>
          <w:lang w:eastAsia="pl-PL"/>
        </w:rPr>
      </w:pPr>
    </w:p>
    <w:p w:rsidR="00D143D0" w:rsidRDefault="00ED2E52" w:rsidP="00C5251A">
      <w:pPr>
        <w:spacing w:after="0" w:line="240" w:lineRule="auto"/>
        <w:jc w:val="both"/>
        <w:rPr>
          <w:rFonts w:ascii="Times New Roman" w:hAnsi="Times New Roman" w:cs="Times New Roman"/>
          <w:b/>
          <w:sz w:val="24"/>
          <w:szCs w:val="24"/>
          <w:lang w:eastAsia="pl-PL"/>
        </w:rPr>
      </w:pPr>
      <w:r w:rsidRPr="00ED2E52">
        <w:rPr>
          <w:rFonts w:ascii="Times New Roman" w:hAnsi="Times New Roman" w:cs="Times New Roman"/>
          <w:b/>
          <w:sz w:val="24"/>
          <w:szCs w:val="24"/>
          <w:lang w:eastAsia="pl-PL"/>
        </w:rPr>
        <w:t>3. Dowody skuteczności (efektywności klinicznej) oraz efektywności kosztowej:</w:t>
      </w:r>
      <w:r w:rsidR="00D143D0" w:rsidRPr="00ED2E52">
        <w:rPr>
          <w:rFonts w:ascii="Times New Roman" w:hAnsi="Times New Roman" w:cs="Times New Roman"/>
          <w:b/>
          <w:sz w:val="24"/>
          <w:szCs w:val="24"/>
          <w:lang w:eastAsia="pl-PL"/>
        </w:rPr>
        <w:t xml:space="preserve"> </w:t>
      </w:r>
    </w:p>
    <w:p w:rsidR="008F56C5" w:rsidRDefault="008F56C5" w:rsidP="00C5251A">
      <w:pPr>
        <w:spacing w:after="0" w:line="240" w:lineRule="auto"/>
        <w:jc w:val="both"/>
        <w:rPr>
          <w:rFonts w:ascii="Times New Roman" w:hAnsi="Times New Roman" w:cs="Times New Roman"/>
          <w:b/>
          <w:sz w:val="24"/>
          <w:szCs w:val="24"/>
          <w:lang w:eastAsia="pl-PL"/>
        </w:rPr>
      </w:pPr>
    </w:p>
    <w:p w:rsidR="00B24C48" w:rsidRDefault="008F56C5"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ab/>
      </w:r>
      <w:r w:rsidR="00B24C48" w:rsidRPr="00B24C48">
        <w:rPr>
          <w:rFonts w:ascii="Times New Roman" w:hAnsi="Times New Roman" w:cs="Times New Roman"/>
          <w:sz w:val="24"/>
          <w:szCs w:val="24"/>
          <w:lang w:eastAsia="pl-PL"/>
        </w:rPr>
        <w:t xml:space="preserve">Analiza wyników badań nad skutecznością dwóch szczepionek </w:t>
      </w:r>
      <w:r w:rsidR="00B24C48">
        <w:rPr>
          <w:rFonts w:ascii="Times New Roman" w:hAnsi="Times New Roman" w:cs="Times New Roman"/>
          <w:sz w:val="24"/>
          <w:szCs w:val="24"/>
          <w:lang w:eastAsia="pl-PL"/>
        </w:rPr>
        <w:t xml:space="preserve">(Silgard, Cervarix) </w:t>
      </w:r>
      <w:r w:rsidR="00891351">
        <w:rPr>
          <w:rFonts w:ascii="Times New Roman" w:hAnsi="Times New Roman" w:cs="Times New Roman"/>
          <w:sz w:val="24"/>
          <w:szCs w:val="24"/>
          <w:lang w:eastAsia="pl-PL"/>
        </w:rPr>
        <w:t>przeciwko wirusowi</w:t>
      </w:r>
      <w:r w:rsidR="00B24C48" w:rsidRPr="00B24C48">
        <w:rPr>
          <w:rFonts w:ascii="Times New Roman" w:hAnsi="Times New Roman" w:cs="Times New Roman"/>
          <w:sz w:val="24"/>
          <w:szCs w:val="24"/>
          <w:lang w:eastAsia="pl-PL"/>
        </w:rPr>
        <w:t xml:space="preserve"> brodawczaka ludzkiego</w:t>
      </w:r>
      <w:r w:rsidR="00B24C48">
        <w:rPr>
          <w:rFonts w:ascii="Times New Roman" w:hAnsi="Times New Roman" w:cs="Times New Roman"/>
          <w:sz w:val="24"/>
          <w:szCs w:val="24"/>
          <w:lang w:eastAsia="pl-PL"/>
        </w:rPr>
        <w:t xml:space="preserve"> (HPV) wykazuje wysoką skuteczność </w:t>
      </w:r>
      <w:r w:rsidR="00B24C48">
        <w:rPr>
          <w:rFonts w:ascii="Times New Roman" w:hAnsi="Times New Roman" w:cs="Times New Roman"/>
          <w:sz w:val="24"/>
          <w:szCs w:val="24"/>
          <w:lang w:eastAsia="pl-PL"/>
        </w:rPr>
        <w:lastRenderedPageBreak/>
        <w:t>szczepionek w zapobieganiu inwazyjnym zmianom w obrębie szyjki macicy mogących prowadzić do rozwoju nowotworu wśród młodych kobiet:</w:t>
      </w:r>
    </w:p>
    <w:p w:rsidR="00B24C48" w:rsidRDefault="00B24C48" w:rsidP="00B24C48">
      <w:pPr>
        <w:numPr>
          <w:ilvl w:val="0"/>
          <w:numId w:val="16"/>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populacja młodych dziewcząt niezakażonych HPV odnosi największe korzyści ze szczepienia i dlatego powinna stanowić docelową grupę w prowadzonych na szeroką skalę działaniach profilaktycznych;</w:t>
      </w:r>
    </w:p>
    <w:p w:rsidR="003D2FE9" w:rsidRDefault="003D2FE9" w:rsidP="00B24C48">
      <w:pPr>
        <w:numPr>
          <w:ilvl w:val="0"/>
          <w:numId w:val="16"/>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potencjalny profilaktyczny wpływ szczepionek jest zależny od wieku co ma znaczenie  w opracowywaniu programów przesiewowych jak i w doborze grupy docelowej do szczepień (skuteczność szczepionki spada wraz z wiekiem i doświadczeniem </w:t>
      </w:r>
      <w:r w:rsidR="00A12D71">
        <w:rPr>
          <w:rFonts w:ascii="Times New Roman" w:hAnsi="Times New Roman" w:cs="Times New Roman"/>
          <w:sz w:val="24"/>
          <w:szCs w:val="24"/>
          <w:lang w:eastAsia="pl-PL"/>
        </w:rPr>
        <w:t>seksualnym</w:t>
      </w:r>
      <w:r>
        <w:rPr>
          <w:rFonts w:ascii="Times New Roman" w:hAnsi="Times New Roman" w:cs="Times New Roman"/>
          <w:sz w:val="24"/>
          <w:szCs w:val="24"/>
          <w:lang w:eastAsia="pl-PL"/>
        </w:rPr>
        <w:t>);</w:t>
      </w:r>
    </w:p>
    <w:p w:rsidR="008F56C5" w:rsidRPr="00891351" w:rsidRDefault="00C964F3" w:rsidP="00891351">
      <w:pPr>
        <w:numPr>
          <w:ilvl w:val="0"/>
          <w:numId w:val="16"/>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skuteczność szczepionek w zapobieganiu występowania zmian przedrakowych  jest bardzo wysoka, wyższa skuteczność szczepień u dziewcząt niezakażonych wirusem HPV potwierdza zasadność szczepień młodych dziewcząt, które nie rozpoczęły jeszcze współżycia seksualnego;</w:t>
      </w:r>
      <w:r w:rsidRPr="00891351">
        <w:rPr>
          <w:rStyle w:val="Odwoanieprzypisukocowego"/>
          <w:rFonts w:ascii="Times New Roman" w:hAnsi="Times New Roman" w:cs="Times New Roman"/>
          <w:sz w:val="24"/>
          <w:szCs w:val="24"/>
          <w:lang w:eastAsia="pl-PL"/>
        </w:rPr>
        <w:t>11</w:t>
      </w:r>
    </w:p>
    <w:p w:rsidR="00CA09F1" w:rsidRDefault="00CA09F1" w:rsidP="00B24C48">
      <w:pPr>
        <w:numPr>
          <w:ilvl w:val="0"/>
          <w:numId w:val="16"/>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wyniki badań potwierdzają korzystny i istotny wpływ szczepień przeciwko HPV na częstość zmian dysplastycznych szyjki macicy związanych z zakażeniem HPV typów 16 i 18, a skuteczność rzeczywista zwiększa się z czasem.</w:t>
      </w:r>
      <w:r>
        <w:rPr>
          <w:rStyle w:val="Odwoanieprzypisukocowego"/>
          <w:rFonts w:ascii="Times New Roman" w:hAnsi="Times New Roman" w:cs="Times New Roman"/>
          <w:sz w:val="24"/>
          <w:szCs w:val="24"/>
          <w:lang w:eastAsia="pl-PL"/>
        </w:rPr>
        <w:t>13</w:t>
      </w:r>
    </w:p>
    <w:p w:rsidR="00884FF3" w:rsidRDefault="00884FF3" w:rsidP="000C67A1">
      <w:pPr>
        <w:spacing w:after="0" w:line="240" w:lineRule="auto"/>
        <w:ind w:left="113" w:firstLine="307"/>
        <w:jc w:val="both"/>
        <w:rPr>
          <w:rFonts w:ascii="Times New Roman" w:hAnsi="Times New Roman" w:cs="Times New Roman"/>
          <w:sz w:val="24"/>
          <w:szCs w:val="24"/>
          <w:lang w:eastAsia="pl-PL"/>
        </w:rPr>
      </w:pPr>
      <w:r>
        <w:rPr>
          <w:rFonts w:ascii="Times New Roman" w:hAnsi="Times New Roman" w:cs="Times New Roman"/>
          <w:sz w:val="24"/>
          <w:szCs w:val="24"/>
          <w:lang w:eastAsia="pl-PL"/>
        </w:rPr>
        <w:t>W latach 2009-2011 programem bezpłatnych szczepi</w:t>
      </w:r>
      <w:r w:rsidR="000C67A1">
        <w:rPr>
          <w:rFonts w:ascii="Times New Roman" w:hAnsi="Times New Roman" w:cs="Times New Roman"/>
          <w:sz w:val="24"/>
          <w:szCs w:val="24"/>
          <w:lang w:eastAsia="pl-PL"/>
        </w:rPr>
        <w:t xml:space="preserve">eń przeciwko HPV objęto łącznie </w:t>
      </w:r>
      <w:r>
        <w:rPr>
          <w:rFonts w:ascii="Times New Roman" w:hAnsi="Times New Roman" w:cs="Times New Roman"/>
          <w:sz w:val="24"/>
          <w:szCs w:val="24"/>
          <w:lang w:eastAsia="pl-PL"/>
        </w:rPr>
        <w:t xml:space="preserve">42 621 dziewczynek, co równało się z poniesieniem przez jednostki samorządów kosztów </w:t>
      </w:r>
      <w:r w:rsidR="00A61D24">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w wysokości 32 760 178 zł.</w:t>
      </w:r>
      <w:r>
        <w:rPr>
          <w:rStyle w:val="Odwoanieprzypisukocowego"/>
          <w:rFonts w:ascii="Times New Roman" w:hAnsi="Times New Roman" w:cs="Times New Roman"/>
          <w:sz w:val="24"/>
          <w:szCs w:val="24"/>
          <w:lang w:eastAsia="pl-PL"/>
        </w:rPr>
        <w:endnoteReference w:id="28"/>
      </w:r>
      <w:r>
        <w:rPr>
          <w:rFonts w:ascii="Times New Roman" w:hAnsi="Times New Roman" w:cs="Times New Roman"/>
          <w:sz w:val="24"/>
          <w:szCs w:val="24"/>
          <w:lang w:eastAsia="pl-PL"/>
        </w:rPr>
        <w:t xml:space="preserve"> </w:t>
      </w:r>
    </w:p>
    <w:p w:rsidR="00394784" w:rsidRDefault="00394784" w:rsidP="00884FF3">
      <w:pPr>
        <w:spacing w:after="0" w:line="240" w:lineRule="auto"/>
        <w:ind w:left="420"/>
        <w:jc w:val="both"/>
        <w:rPr>
          <w:rFonts w:ascii="Times New Roman" w:hAnsi="Times New Roman" w:cs="Times New Roman"/>
          <w:sz w:val="24"/>
          <w:szCs w:val="24"/>
          <w:lang w:eastAsia="pl-PL"/>
        </w:rPr>
      </w:pPr>
      <w:r>
        <w:rPr>
          <w:rFonts w:ascii="Times New Roman" w:hAnsi="Times New Roman" w:cs="Times New Roman"/>
          <w:sz w:val="24"/>
          <w:szCs w:val="24"/>
          <w:lang w:eastAsia="pl-PL"/>
        </w:rPr>
        <w:tab/>
        <w:t>W oparciu o powyższe</w:t>
      </w:r>
      <w:r w:rsidR="000C67A1">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wprowadzenie szczepień uznaje się za zasadne, gdyż skutkują one:</w:t>
      </w:r>
    </w:p>
    <w:p w:rsidR="00394784" w:rsidRDefault="00394784" w:rsidP="00394784">
      <w:pPr>
        <w:numPr>
          <w:ilvl w:val="0"/>
          <w:numId w:val="17"/>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zmniejszeniem śmiertelności z powodu raka szyjki macicy;</w:t>
      </w:r>
    </w:p>
    <w:p w:rsidR="00394784" w:rsidRDefault="00394784" w:rsidP="00394784">
      <w:pPr>
        <w:numPr>
          <w:ilvl w:val="0"/>
          <w:numId w:val="17"/>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zmniejszeniem kosztów medycznych i ekonomicznych związanych z procesem rozpoznawania i leczenia;</w:t>
      </w:r>
    </w:p>
    <w:p w:rsidR="00394784" w:rsidRDefault="00394784" w:rsidP="00394784">
      <w:pPr>
        <w:numPr>
          <w:ilvl w:val="0"/>
          <w:numId w:val="17"/>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redukcją liczby dodatkowych badań diagnosty</w:t>
      </w:r>
      <w:r w:rsidR="004E2415">
        <w:rPr>
          <w:rFonts w:ascii="Times New Roman" w:hAnsi="Times New Roman" w:cs="Times New Roman"/>
          <w:sz w:val="24"/>
          <w:szCs w:val="24"/>
          <w:lang w:eastAsia="pl-PL"/>
        </w:rPr>
        <w:t>cznych po stwierdzeniu nieprawidłowości w obrazie cytologicznym oraz zabiegów związanych                   z leczeniem zmian przedrakowych.</w:t>
      </w:r>
    </w:p>
    <w:p w:rsidR="004E2415" w:rsidRDefault="004E2415" w:rsidP="004E241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Prowadzi to do wniosków, że strategia profilaktyki raka szyjki macicy łącząca szczepienia zapobiegawcze i przesiewowe badania cytologiczne</w:t>
      </w:r>
      <w:r w:rsidR="000C67A1">
        <w:rPr>
          <w:rFonts w:ascii="Times New Roman" w:hAnsi="Times New Roman" w:cs="Times New Roman"/>
          <w:sz w:val="24"/>
          <w:szCs w:val="24"/>
          <w:lang w:eastAsia="pl-PL"/>
        </w:rPr>
        <w:t>, jak i edukację z zakresu profilaktyki zakażeń HPV,</w:t>
      </w:r>
      <w:r>
        <w:rPr>
          <w:rFonts w:ascii="Times New Roman" w:hAnsi="Times New Roman" w:cs="Times New Roman"/>
          <w:sz w:val="24"/>
          <w:szCs w:val="24"/>
          <w:lang w:eastAsia="pl-PL"/>
        </w:rPr>
        <w:t xml:space="preserve">  będzie bardziej efektywna ekonomicznie, niż zawężenie działań wyłącznie do </w:t>
      </w:r>
      <w:r w:rsidR="00A12D71">
        <w:rPr>
          <w:rFonts w:ascii="Times New Roman" w:hAnsi="Times New Roman" w:cs="Times New Roman"/>
          <w:sz w:val="24"/>
          <w:szCs w:val="24"/>
          <w:lang w:eastAsia="pl-PL"/>
        </w:rPr>
        <w:t>sc</w:t>
      </w:r>
      <w:r w:rsidR="00796338">
        <w:rPr>
          <w:rFonts w:ascii="Times New Roman" w:hAnsi="Times New Roman" w:cs="Times New Roman"/>
          <w:sz w:val="24"/>
          <w:szCs w:val="24"/>
          <w:lang w:eastAsia="pl-PL"/>
        </w:rPr>
        <w:t>r</w:t>
      </w:r>
      <w:r w:rsidR="00A12D71">
        <w:rPr>
          <w:rFonts w:ascii="Times New Roman" w:hAnsi="Times New Roman" w:cs="Times New Roman"/>
          <w:sz w:val="24"/>
          <w:szCs w:val="24"/>
          <w:lang w:eastAsia="pl-PL"/>
        </w:rPr>
        <w:t>ee</w:t>
      </w:r>
      <w:r w:rsidR="00796338">
        <w:rPr>
          <w:rFonts w:ascii="Times New Roman" w:hAnsi="Times New Roman" w:cs="Times New Roman"/>
          <w:sz w:val="24"/>
          <w:szCs w:val="24"/>
          <w:lang w:eastAsia="pl-PL"/>
        </w:rPr>
        <w:t>iningu cytologicznego. Szczepionka przeciwko wirusowi brodawczaka ludzkiego obejmuje tylko d</w:t>
      </w:r>
      <w:r w:rsidR="00902629">
        <w:rPr>
          <w:rFonts w:ascii="Times New Roman" w:hAnsi="Times New Roman" w:cs="Times New Roman"/>
          <w:sz w:val="24"/>
          <w:szCs w:val="24"/>
          <w:lang w:eastAsia="pl-PL"/>
        </w:rPr>
        <w:t xml:space="preserve">ominujące typy wirusa HPV </w:t>
      </w:r>
      <w:r w:rsidR="00796338">
        <w:rPr>
          <w:rFonts w:ascii="Times New Roman" w:hAnsi="Times New Roman" w:cs="Times New Roman"/>
          <w:sz w:val="24"/>
          <w:szCs w:val="24"/>
          <w:lang w:eastAsia="pl-PL"/>
        </w:rPr>
        <w:t xml:space="preserve">i nie wyeliminuje w pełni zachorowań na raka szyjki macicy, ale może w sposób znaczący przyczynić się do ograniczenia zachorowań. </w:t>
      </w:r>
    </w:p>
    <w:p w:rsidR="00E80C7E" w:rsidRPr="00FF3C8A" w:rsidRDefault="00E80C7E" w:rsidP="00E51F0F">
      <w:pPr>
        <w:spacing w:after="0" w:line="240" w:lineRule="auto"/>
        <w:jc w:val="both"/>
        <w:rPr>
          <w:rFonts w:ascii="Times New Roman" w:hAnsi="Times New Roman" w:cs="Times New Roman"/>
          <w:sz w:val="24"/>
          <w:szCs w:val="24"/>
          <w:lang w:eastAsia="pl-PL"/>
        </w:rPr>
      </w:pPr>
    </w:p>
    <w:p w:rsidR="00E80C7E" w:rsidRDefault="00E80C7E" w:rsidP="00E51F0F">
      <w:pPr>
        <w:spacing w:after="0" w:line="240" w:lineRule="auto"/>
        <w:jc w:val="both"/>
        <w:rPr>
          <w:rFonts w:ascii="Times New Roman" w:hAnsi="Times New Roman" w:cs="Times New Roman"/>
          <w:b/>
          <w:sz w:val="24"/>
          <w:szCs w:val="24"/>
          <w:lang w:eastAsia="pl-PL"/>
        </w:rPr>
      </w:pPr>
    </w:p>
    <w:p w:rsidR="00E51F0F" w:rsidRDefault="00E51F0F" w:rsidP="00E51F0F">
      <w:pPr>
        <w:spacing w:after="0" w:line="240" w:lineRule="auto"/>
        <w:jc w:val="both"/>
        <w:rPr>
          <w:rFonts w:ascii="Times New Roman" w:hAnsi="Times New Roman" w:cs="Times New Roman"/>
          <w:b/>
          <w:sz w:val="24"/>
          <w:szCs w:val="24"/>
          <w:lang w:eastAsia="pl-PL"/>
        </w:rPr>
      </w:pPr>
      <w:r w:rsidRPr="00E51F0F">
        <w:rPr>
          <w:rFonts w:ascii="Times New Roman" w:hAnsi="Times New Roman" w:cs="Times New Roman"/>
          <w:b/>
          <w:sz w:val="24"/>
          <w:szCs w:val="24"/>
          <w:lang w:eastAsia="pl-PL"/>
        </w:rPr>
        <w:t xml:space="preserve">4. Informacje nt. podobnych programów zdrowotnych wykonywanych w gminie zgłaszającej program lub innych jednostkach samorządu terytorialnego </w:t>
      </w:r>
    </w:p>
    <w:p w:rsidR="000826B7" w:rsidRDefault="000826B7" w:rsidP="00E51F0F">
      <w:pPr>
        <w:spacing w:after="0" w:line="240" w:lineRule="auto"/>
        <w:jc w:val="both"/>
        <w:rPr>
          <w:rFonts w:ascii="Times New Roman" w:hAnsi="Times New Roman" w:cs="Times New Roman"/>
          <w:b/>
          <w:sz w:val="24"/>
          <w:szCs w:val="24"/>
          <w:lang w:eastAsia="pl-PL"/>
        </w:rPr>
      </w:pPr>
    </w:p>
    <w:p w:rsidR="000C67A1" w:rsidRDefault="000826B7" w:rsidP="00E51F0F">
      <w:pPr>
        <w:spacing w:after="0" w:line="240" w:lineRule="auto"/>
        <w:jc w:val="both"/>
        <w:rPr>
          <w:rFonts w:ascii="Times New Roman" w:hAnsi="Times New Roman" w:cs="Times New Roman"/>
          <w:sz w:val="24"/>
          <w:szCs w:val="24"/>
          <w:lang w:eastAsia="pl-PL"/>
        </w:rPr>
      </w:pPr>
      <w:r w:rsidRPr="000826B7">
        <w:rPr>
          <w:rFonts w:ascii="Times New Roman" w:hAnsi="Times New Roman" w:cs="Times New Roman"/>
          <w:sz w:val="24"/>
          <w:szCs w:val="24"/>
          <w:lang w:eastAsia="pl-PL"/>
        </w:rPr>
        <w:t xml:space="preserve">Na terenie województwa w roku 2015 było i jest wykonywanych około </w:t>
      </w:r>
      <w:r w:rsidR="00CA05BA">
        <w:rPr>
          <w:rFonts w:ascii="Times New Roman" w:hAnsi="Times New Roman" w:cs="Times New Roman"/>
          <w:sz w:val="24"/>
          <w:szCs w:val="24"/>
          <w:lang w:eastAsia="pl-PL"/>
        </w:rPr>
        <w:t>8</w:t>
      </w:r>
      <w:r w:rsidRPr="000826B7">
        <w:rPr>
          <w:rFonts w:ascii="Times New Roman" w:hAnsi="Times New Roman" w:cs="Times New Roman"/>
          <w:sz w:val="24"/>
          <w:szCs w:val="24"/>
          <w:lang w:eastAsia="pl-PL"/>
        </w:rPr>
        <w:t xml:space="preserve"> samorządowych programów zdrowotnych  programów z zakresu </w:t>
      </w:r>
      <w:r w:rsidR="008421D9">
        <w:rPr>
          <w:rFonts w:ascii="Times New Roman" w:hAnsi="Times New Roman" w:cs="Times New Roman"/>
          <w:sz w:val="24"/>
          <w:szCs w:val="24"/>
          <w:lang w:eastAsia="pl-PL"/>
        </w:rPr>
        <w:t>profilaktyki zakażeń</w:t>
      </w:r>
      <w:r>
        <w:rPr>
          <w:rFonts w:ascii="Times New Roman" w:hAnsi="Times New Roman" w:cs="Times New Roman"/>
          <w:sz w:val="24"/>
          <w:szCs w:val="24"/>
          <w:lang w:eastAsia="pl-PL"/>
        </w:rPr>
        <w:t xml:space="preserve"> brodawczaka lud</w:t>
      </w:r>
      <w:r w:rsidR="000C67A1">
        <w:rPr>
          <w:rFonts w:ascii="Times New Roman" w:hAnsi="Times New Roman" w:cs="Times New Roman"/>
          <w:sz w:val="24"/>
          <w:szCs w:val="24"/>
          <w:lang w:eastAsia="pl-PL"/>
        </w:rPr>
        <w:t xml:space="preserve">zkiego, co przedstawia </w:t>
      </w:r>
      <w:r w:rsidR="00902629">
        <w:rPr>
          <w:rFonts w:ascii="Times New Roman" w:hAnsi="Times New Roman" w:cs="Times New Roman"/>
          <w:sz w:val="24"/>
          <w:szCs w:val="24"/>
          <w:lang w:eastAsia="pl-PL"/>
        </w:rPr>
        <w:t>tabela.</w:t>
      </w:r>
    </w:p>
    <w:p w:rsidR="0087310C" w:rsidRDefault="0087310C" w:rsidP="00E51F0F">
      <w:pPr>
        <w:spacing w:after="0" w:line="240" w:lineRule="auto"/>
        <w:jc w:val="both"/>
        <w:rPr>
          <w:rFonts w:ascii="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908"/>
        <w:gridCol w:w="1698"/>
        <w:gridCol w:w="2303"/>
      </w:tblGrid>
      <w:tr w:rsidR="00CF624A" w:rsidRPr="00CF624A" w:rsidTr="00CF624A">
        <w:tc>
          <w:tcPr>
            <w:tcW w:w="2303" w:type="dxa"/>
            <w:shd w:val="clear" w:color="auto" w:fill="auto"/>
          </w:tcPr>
          <w:p w:rsidR="000521B2" w:rsidRPr="00CF624A" w:rsidRDefault="00C10945" w:rsidP="00CF624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0521B2" w:rsidRPr="00CF624A">
              <w:rPr>
                <w:rFonts w:ascii="Times New Roman" w:eastAsia="Times New Roman" w:hAnsi="Times New Roman" w:cs="Times New Roman"/>
                <w:b/>
                <w:sz w:val="24"/>
                <w:szCs w:val="24"/>
                <w:lang w:eastAsia="pl-PL"/>
              </w:rPr>
              <w:t>owiat</w:t>
            </w:r>
          </w:p>
        </w:tc>
        <w:tc>
          <w:tcPr>
            <w:tcW w:w="2908" w:type="dxa"/>
            <w:shd w:val="clear" w:color="auto" w:fill="auto"/>
          </w:tcPr>
          <w:p w:rsidR="000521B2" w:rsidRPr="00CF624A" w:rsidRDefault="00C10945" w:rsidP="00CF624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w:t>
            </w:r>
            <w:r w:rsidR="00DD0BF8" w:rsidRPr="00CF624A">
              <w:rPr>
                <w:rFonts w:ascii="Times New Roman" w:eastAsia="Times New Roman" w:hAnsi="Times New Roman" w:cs="Times New Roman"/>
                <w:b/>
                <w:sz w:val="24"/>
                <w:szCs w:val="24"/>
                <w:lang w:eastAsia="pl-PL"/>
              </w:rPr>
              <w:t>azwa programu</w:t>
            </w:r>
          </w:p>
        </w:tc>
        <w:tc>
          <w:tcPr>
            <w:tcW w:w="1698" w:type="dxa"/>
            <w:shd w:val="clear" w:color="auto" w:fill="auto"/>
          </w:tcPr>
          <w:p w:rsidR="000521B2" w:rsidRPr="00CF624A" w:rsidRDefault="00C10945" w:rsidP="00CF624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DD0BF8" w:rsidRPr="00CF624A">
              <w:rPr>
                <w:rFonts w:ascii="Times New Roman" w:eastAsia="Times New Roman" w:hAnsi="Times New Roman" w:cs="Times New Roman"/>
                <w:b/>
                <w:sz w:val="24"/>
                <w:szCs w:val="24"/>
                <w:lang w:eastAsia="pl-PL"/>
              </w:rPr>
              <w:t>kres realizacji</w:t>
            </w:r>
            <w:r w:rsidR="00444E26">
              <w:rPr>
                <w:rFonts w:ascii="Times New Roman" w:eastAsia="Times New Roman" w:hAnsi="Times New Roman" w:cs="Times New Roman"/>
                <w:b/>
                <w:sz w:val="24"/>
                <w:szCs w:val="24"/>
                <w:lang w:eastAsia="pl-PL"/>
              </w:rPr>
              <w:t xml:space="preserve"> w 2015r.</w:t>
            </w:r>
          </w:p>
        </w:tc>
        <w:tc>
          <w:tcPr>
            <w:tcW w:w="2303" w:type="dxa"/>
            <w:shd w:val="clear" w:color="auto" w:fill="auto"/>
          </w:tcPr>
          <w:p w:rsidR="000521B2" w:rsidRPr="00CF624A" w:rsidRDefault="00C10945" w:rsidP="00CF624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w:t>
            </w:r>
            <w:r w:rsidR="00DD0BF8" w:rsidRPr="00CF624A">
              <w:rPr>
                <w:rFonts w:ascii="Times New Roman" w:eastAsia="Times New Roman" w:hAnsi="Times New Roman" w:cs="Times New Roman"/>
                <w:b/>
                <w:sz w:val="24"/>
                <w:szCs w:val="24"/>
                <w:lang w:eastAsia="pl-PL"/>
              </w:rPr>
              <w:t>dresaci</w:t>
            </w:r>
          </w:p>
        </w:tc>
      </w:tr>
      <w:tr w:rsidR="00CF624A" w:rsidRPr="00CF624A" w:rsidTr="00CF624A">
        <w:tc>
          <w:tcPr>
            <w:tcW w:w="2303" w:type="dxa"/>
            <w:shd w:val="clear" w:color="auto" w:fill="auto"/>
          </w:tcPr>
          <w:p w:rsidR="000521B2" w:rsidRPr="00CF624A" w:rsidRDefault="00DD0BF8"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międzyrzecki – Gmina Międzyrzecz</w:t>
            </w:r>
          </w:p>
        </w:tc>
        <w:tc>
          <w:tcPr>
            <w:tcW w:w="2908" w:type="dxa"/>
            <w:shd w:val="clear" w:color="auto" w:fill="auto"/>
          </w:tcPr>
          <w:p w:rsidR="000521B2" w:rsidRPr="00CF624A" w:rsidRDefault="00DD0BF8"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 xml:space="preserve">Profilaktyka zakażenia wirusem brodawczaka ludzkiego </w:t>
            </w:r>
          </w:p>
        </w:tc>
        <w:tc>
          <w:tcPr>
            <w:tcW w:w="1698" w:type="dxa"/>
            <w:shd w:val="clear" w:color="auto" w:fill="auto"/>
          </w:tcPr>
          <w:p w:rsidR="000521B2" w:rsidRPr="00CF624A" w:rsidRDefault="00DD0BF8" w:rsidP="00CF624A">
            <w:pPr>
              <w:spacing w:after="0" w:line="240" w:lineRule="auto"/>
              <w:jc w:val="both"/>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styczeń-grudzień</w:t>
            </w:r>
          </w:p>
        </w:tc>
        <w:tc>
          <w:tcPr>
            <w:tcW w:w="2303" w:type="dxa"/>
            <w:shd w:val="clear" w:color="auto" w:fill="auto"/>
          </w:tcPr>
          <w:p w:rsidR="000521B2" w:rsidRPr="00CF624A" w:rsidRDefault="00DD0BF8" w:rsidP="00CF624A">
            <w:pPr>
              <w:spacing w:after="0" w:line="240" w:lineRule="auto"/>
              <w:jc w:val="both"/>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dziewczęta w wieku 14 lat zamieszkałe na terenie gminy</w:t>
            </w:r>
          </w:p>
        </w:tc>
      </w:tr>
      <w:tr w:rsidR="00CF624A" w:rsidRPr="00CF624A" w:rsidTr="00CF624A">
        <w:tc>
          <w:tcPr>
            <w:tcW w:w="2303" w:type="dxa"/>
            <w:shd w:val="clear" w:color="auto" w:fill="auto"/>
          </w:tcPr>
          <w:p w:rsidR="000521B2" w:rsidRPr="00CF624A" w:rsidRDefault="00DD0BF8"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krośnieński</w:t>
            </w:r>
          </w:p>
        </w:tc>
        <w:tc>
          <w:tcPr>
            <w:tcW w:w="2908" w:type="dxa"/>
            <w:shd w:val="clear" w:color="auto" w:fill="auto"/>
          </w:tcPr>
          <w:p w:rsidR="000521B2" w:rsidRPr="00CF624A" w:rsidRDefault="00DD0BF8"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 xml:space="preserve">Profilaktyka zakażeniem wirusem brodawczaka </w:t>
            </w:r>
            <w:r w:rsidRPr="00CF624A">
              <w:rPr>
                <w:rFonts w:ascii="Times New Roman" w:eastAsia="Times New Roman" w:hAnsi="Times New Roman" w:cs="Times New Roman"/>
                <w:sz w:val="24"/>
                <w:szCs w:val="24"/>
                <w:lang w:eastAsia="pl-PL"/>
              </w:rPr>
              <w:lastRenderedPageBreak/>
              <w:t>ludzkiego (V edycja)</w:t>
            </w:r>
          </w:p>
        </w:tc>
        <w:tc>
          <w:tcPr>
            <w:tcW w:w="1698" w:type="dxa"/>
            <w:shd w:val="clear" w:color="auto" w:fill="auto"/>
          </w:tcPr>
          <w:p w:rsidR="000521B2" w:rsidRPr="00CF624A" w:rsidRDefault="00DD0BF8" w:rsidP="00CF624A">
            <w:pPr>
              <w:spacing w:after="0" w:line="240" w:lineRule="auto"/>
              <w:jc w:val="both"/>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lastRenderedPageBreak/>
              <w:t>marzec</w:t>
            </w:r>
          </w:p>
        </w:tc>
        <w:tc>
          <w:tcPr>
            <w:tcW w:w="2303" w:type="dxa"/>
            <w:shd w:val="clear" w:color="auto" w:fill="auto"/>
          </w:tcPr>
          <w:p w:rsidR="000521B2" w:rsidRPr="00CF624A" w:rsidRDefault="00DD0BF8"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 xml:space="preserve">dziewczęta (I klasa gimnazjum </w:t>
            </w:r>
            <w:r w:rsidRPr="00CF624A">
              <w:rPr>
                <w:rFonts w:ascii="Times New Roman" w:eastAsia="Times New Roman" w:hAnsi="Times New Roman" w:cs="Times New Roman"/>
                <w:sz w:val="24"/>
                <w:szCs w:val="24"/>
                <w:lang w:eastAsia="pl-PL"/>
              </w:rPr>
              <w:lastRenderedPageBreak/>
              <w:t>zamieszkałe na terenie gmin: Krosno Odrzańskie, Bobrowice, Bytnica, Dąbie, Maszewo, Gubin</w:t>
            </w:r>
          </w:p>
        </w:tc>
      </w:tr>
      <w:tr w:rsidR="00CF624A" w:rsidRPr="00CF624A" w:rsidTr="00CF624A">
        <w:tc>
          <w:tcPr>
            <w:tcW w:w="2303" w:type="dxa"/>
            <w:shd w:val="clear" w:color="auto" w:fill="auto"/>
          </w:tcPr>
          <w:p w:rsidR="000521B2" w:rsidRPr="00CF624A" w:rsidRDefault="00DD0BF8"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lastRenderedPageBreak/>
              <w:t xml:space="preserve">zielonogórski - </w:t>
            </w:r>
            <w:r w:rsidR="00CA05BA" w:rsidRPr="00CF624A">
              <w:rPr>
                <w:rFonts w:ascii="Times New Roman" w:eastAsia="Times New Roman" w:hAnsi="Times New Roman" w:cs="Times New Roman"/>
                <w:sz w:val="24"/>
                <w:szCs w:val="24"/>
                <w:lang w:eastAsia="pl-PL"/>
              </w:rPr>
              <w:t>M</w:t>
            </w:r>
            <w:r w:rsidRPr="00CF624A">
              <w:rPr>
                <w:rFonts w:ascii="Times New Roman" w:eastAsia="Times New Roman" w:hAnsi="Times New Roman" w:cs="Times New Roman"/>
                <w:sz w:val="24"/>
                <w:szCs w:val="24"/>
                <w:lang w:eastAsia="pl-PL"/>
              </w:rPr>
              <w:t>iasto i Gmina Czerwieńsk</w:t>
            </w:r>
          </w:p>
        </w:tc>
        <w:tc>
          <w:tcPr>
            <w:tcW w:w="2908" w:type="dxa"/>
            <w:shd w:val="clear" w:color="auto" w:fill="auto"/>
          </w:tcPr>
          <w:p w:rsidR="000521B2" w:rsidRPr="00CF624A" w:rsidRDefault="00DD0BF8"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Profilaktyka i przeciwdziałanie rakowi szyjki macicy</w:t>
            </w:r>
          </w:p>
        </w:tc>
        <w:tc>
          <w:tcPr>
            <w:tcW w:w="1698" w:type="dxa"/>
            <w:shd w:val="clear" w:color="auto" w:fill="auto"/>
          </w:tcPr>
          <w:p w:rsidR="000521B2" w:rsidRPr="00CF624A" w:rsidRDefault="00DD0BF8" w:rsidP="00CF624A">
            <w:pPr>
              <w:spacing w:after="0" w:line="240" w:lineRule="auto"/>
              <w:jc w:val="both"/>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styczeń-grudzień</w:t>
            </w:r>
          </w:p>
        </w:tc>
        <w:tc>
          <w:tcPr>
            <w:tcW w:w="2303" w:type="dxa"/>
            <w:shd w:val="clear" w:color="auto" w:fill="auto"/>
          </w:tcPr>
          <w:p w:rsidR="000521B2" w:rsidRPr="00CF624A" w:rsidRDefault="00CA05BA"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dziewczęta rocznik 2001-2002 zamieszkałe na terenie gminy</w:t>
            </w:r>
          </w:p>
        </w:tc>
      </w:tr>
      <w:tr w:rsidR="00CF624A" w:rsidRPr="00CF624A" w:rsidTr="00CF624A">
        <w:tc>
          <w:tcPr>
            <w:tcW w:w="2303" w:type="dxa"/>
            <w:shd w:val="clear" w:color="auto" w:fill="auto"/>
          </w:tcPr>
          <w:p w:rsidR="000521B2" w:rsidRPr="00CF624A" w:rsidRDefault="00CA05BA"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zielonogórski - Gmina Świdnica</w:t>
            </w:r>
          </w:p>
        </w:tc>
        <w:tc>
          <w:tcPr>
            <w:tcW w:w="2908" w:type="dxa"/>
            <w:shd w:val="clear" w:color="auto" w:fill="auto"/>
          </w:tcPr>
          <w:p w:rsidR="000521B2" w:rsidRPr="00CF624A" w:rsidRDefault="00CA05BA"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 xml:space="preserve">Gminny program profilaktyki raka szyjki macicy </w:t>
            </w:r>
          </w:p>
        </w:tc>
        <w:tc>
          <w:tcPr>
            <w:tcW w:w="1698" w:type="dxa"/>
            <w:shd w:val="clear" w:color="auto" w:fill="auto"/>
          </w:tcPr>
          <w:p w:rsidR="000521B2" w:rsidRPr="00CF624A" w:rsidRDefault="00CA05BA" w:rsidP="00CF624A">
            <w:pPr>
              <w:spacing w:after="0" w:line="240" w:lineRule="auto"/>
              <w:jc w:val="both"/>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styczeń-grudzień</w:t>
            </w:r>
          </w:p>
        </w:tc>
        <w:tc>
          <w:tcPr>
            <w:tcW w:w="2303" w:type="dxa"/>
            <w:shd w:val="clear" w:color="auto" w:fill="auto"/>
          </w:tcPr>
          <w:p w:rsidR="000521B2" w:rsidRPr="00CF624A" w:rsidRDefault="00CA05BA"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dziewczęta urodzone w 1999r. zameldowane na terenie gminy</w:t>
            </w:r>
          </w:p>
          <w:p w:rsidR="00CF6E4F" w:rsidRPr="00CF624A" w:rsidRDefault="00CF6E4F" w:rsidP="00CF624A">
            <w:pPr>
              <w:spacing w:after="0" w:line="240" w:lineRule="auto"/>
              <w:rPr>
                <w:rFonts w:ascii="Times New Roman" w:eastAsia="Times New Roman" w:hAnsi="Times New Roman" w:cs="Times New Roman"/>
                <w:sz w:val="24"/>
                <w:szCs w:val="24"/>
                <w:lang w:eastAsia="pl-PL"/>
              </w:rPr>
            </w:pPr>
          </w:p>
        </w:tc>
      </w:tr>
      <w:tr w:rsidR="00CF624A" w:rsidRPr="00CF624A" w:rsidTr="00CF624A">
        <w:tc>
          <w:tcPr>
            <w:tcW w:w="2303" w:type="dxa"/>
            <w:shd w:val="clear" w:color="auto" w:fill="auto"/>
          </w:tcPr>
          <w:p w:rsidR="000521B2" w:rsidRPr="00CF624A" w:rsidRDefault="00CA05BA"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zielonogórski- Urząd Miejski w Nowogrodzie Bobrzańskim</w:t>
            </w:r>
          </w:p>
        </w:tc>
        <w:tc>
          <w:tcPr>
            <w:tcW w:w="2908" w:type="dxa"/>
            <w:shd w:val="clear" w:color="auto" w:fill="auto"/>
          </w:tcPr>
          <w:p w:rsidR="000521B2" w:rsidRPr="00CF624A" w:rsidRDefault="00CA05BA"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Program szczepień ochronnych przeciwko HPV</w:t>
            </w:r>
          </w:p>
        </w:tc>
        <w:tc>
          <w:tcPr>
            <w:tcW w:w="1698" w:type="dxa"/>
            <w:shd w:val="clear" w:color="auto" w:fill="auto"/>
          </w:tcPr>
          <w:p w:rsidR="000521B2" w:rsidRPr="00CF624A" w:rsidRDefault="00CA05BA" w:rsidP="00CF624A">
            <w:pPr>
              <w:spacing w:after="0" w:line="240" w:lineRule="auto"/>
              <w:jc w:val="both"/>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styczeń-grudzień</w:t>
            </w:r>
          </w:p>
        </w:tc>
        <w:tc>
          <w:tcPr>
            <w:tcW w:w="2303" w:type="dxa"/>
            <w:shd w:val="clear" w:color="auto" w:fill="auto"/>
          </w:tcPr>
          <w:p w:rsidR="000521B2" w:rsidRPr="00CF624A" w:rsidRDefault="00CA05BA"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dziewczęta w 16 i 17 roku życia, zameldowane na terenie miasta</w:t>
            </w:r>
          </w:p>
        </w:tc>
      </w:tr>
      <w:tr w:rsidR="00CF624A" w:rsidRPr="00CF624A" w:rsidTr="00CF624A">
        <w:tc>
          <w:tcPr>
            <w:tcW w:w="2303" w:type="dxa"/>
            <w:shd w:val="clear" w:color="auto" w:fill="auto"/>
          </w:tcPr>
          <w:p w:rsidR="000521B2" w:rsidRPr="00CF624A" w:rsidRDefault="00CA05BA"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zielonogórski – Gmina Zabór</w:t>
            </w:r>
          </w:p>
        </w:tc>
        <w:tc>
          <w:tcPr>
            <w:tcW w:w="2908" w:type="dxa"/>
            <w:shd w:val="clear" w:color="auto" w:fill="auto"/>
          </w:tcPr>
          <w:p w:rsidR="000521B2" w:rsidRPr="00CF624A" w:rsidRDefault="00CA05BA"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Profilaktyka i przeciwdziałanie rakowi szyjki macicy</w:t>
            </w:r>
          </w:p>
        </w:tc>
        <w:tc>
          <w:tcPr>
            <w:tcW w:w="1698" w:type="dxa"/>
            <w:shd w:val="clear" w:color="auto" w:fill="auto"/>
          </w:tcPr>
          <w:p w:rsidR="000521B2" w:rsidRPr="00CF624A" w:rsidRDefault="00CA05BA" w:rsidP="00CF624A">
            <w:pPr>
              <w:spacing w:after="0" w:line="240" w:lineRule="auto"/>
              <w:jc w:val="both"/>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styczeń-grudzień</w:t>
            </w:r>
          </w:p>
        </w:tc>
        <w:tc>
          <w:tcPr>
            <w:tcW w:w="2303" w:type="dxa"/>
            <w:shd w:val="clear" w:color="auto" w:fill="auto"/>
          </w:tcPr>
          <w:p w:rsidR="000521B2" w:rsidRPr="00CF624A" w:rsidRDefault="00CA05BA"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dziewczęta w wieku 13 lat</w:t>
            </w:r>
          </w:p>
        </w:tc>
      </w:tr>
      <w:tr w:rsidR="00CF624A" w:rsidRPr="00CF624A" w:rsidTr="00CF624A">
        <w:tc>
          <w:tcPr>
            <w:tcW w:w="2303" w:type="dxa"/>
            <w:shd w:val="clear" w:color="auto" w:fill="auto"/>
          </w:tcPr>
          <w:p w:rsidR="000521B2" w:rsidRPr="00CF624A" w:rsidRDefault="00CA05BA"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zielonogórski – Miasto Zielona Góra</w:t>
            </w:r>
          </w:p>
        </w:tc>
        <w:tc>
          <w:tcPr>
            <w:tcW w:w="2908" w:type="dxa"/>
            <w:shd w:val="clear" w:color="auto" w:fill="auto"/>
          </w:tcPr>
          <w:p w:rsidR="000521B2" w:rsidRPr="00CF624A" w:rsidRDefault="00CA05BA"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Szczepienia przeciwko wirusowi brodawczaka ludzkiego HPV w ramach profilaktyki schorzeń raka szyjki macicy wśród dziewcząt</w:t>
            </w:r>
          </w:p>
        </w:tc>
        <w:tc>
          <w:tcPr>
            <w:tcW w:w="1698" w:type="dxa"/>
            <w:shd w:val="clear" w:color="auto" w:fill="auto"/>
          </w:tcPr>
          <w:p w:rsidR="000521B2" w:rsidRPr="00CF624A" w:rsidRDefault="00CA05BA" w:rsidP="00CF624A">
            <w:pPr>
              <w:spacing w:after="0" w:line="240" w:lineRule="auto"/>
              <w:jc w:val="both"/>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luty-grudzień</w:t>
            </w:r>
          </w:p>
        </w:tc>
        <w:tc>
          <w:tcPr>
            <w:tcW w:w="2303" w:type="dxa"/>
            <w:shd w:val="clear" w:color="auto" w:fill="auto"/>
          </w:tcPr>
          <w:p w:rsidR="000521B2" w:rsidRPr="00CF624A" w:rsidRDefault="00CA05BA" w:rsidP="00CF624A">
            <w:pPr>
              <w:spacing w:after="0" w:line="240" w:lineRule="auto"/>
              <w:rPr>
                <w:rFonts w:ascii="Times New Roman" w:eastAsia="Times New Roman" w:hAnsi="Times New Roman" w:cs="Times New Roman"/>
                <w:sz w:val="24"/>
                <w:szCs w:val="24"/>
                <w:lang w:eastAsia="pl-PL"/>
              </w:rPr>
            </w:pPr>
            <w:r w:rsidRPr="00CF624A">
              <w:rPr>
                <w:rFonts w:ascii="Times New Roman" w:eastAsia="Times New Roman" w:hAnsi="Times New Roman" w:cs="Times New Roman"/>
                <w:sz w:val="24"/>
                <w:szCs w:val="24"/>
                <w:lang w:eastAsia="pl-PL"/>
              </w:rPr>
              <w:t xml:space="preserve">dziewczęta roczniki 2001-2003 zamieszkałe na terenie miasta </w:t>
            </w:r>
          </w:p>
        </w:tc>
      </w:tr>
      <w:tr w:rsidR="00CF624A" w:rsidRPr="00CF624A" w:rsidTr="00CF624A">
        <w:tc>
          <w:tcPr>
            <w:tcW w:w="2303" w:type="dxa"/>
            <w:shd w:val="clear" w:color="auto" w:fill="auto"/>
          </w:tcPr>
          <w:p w:rsidR="000521B2" w:rsidRPr="00CF624A" w:rsidRDefault="00CA05BA" w:rsidP="00CF624A">
            <w:pPr>
              <w:spacing w:after="0" w:line="240" w:lineRule="auto"/>
              <w:rPr>
                <w:rFonts w:ascii="Times New Roman" w:eastAsia="Times New Roman" w:hAnsi="Times New Roman" w:cs="Times New Roman"/>
                <w:b/>
                <w:sz w:val="24"/>
                <w:szCs w:val="24"/>
                <w:lang w:eastAsia="pl-PL"/>
              </w:rPr>
            </w:pPr>
            <w:r w:rsidRPr="00CF624A">
              <w:rPr>
                <w:rFonts w:ascii="Times New Roman" w:eastAsia="Times New Roman" w:hAnsi="Times New Roman" w:cs="Times New Roman"/>
                <w:b/>
                <w:sz w:val="24"/>
                <w:szCs w:val="24"/>
                <w:lang w:eastAsia="pl-PL"/>
              </w:rPr>
              <w:t>żarski</w:t>
            </w:r>
          </w:p>
        </w:tc>
        <w:tc>
          <w:tcPr>
            <w:tcW w:w="2908" w:type="dxa"/>
            <w:shd w:val="clear" w:color="auto" w:fill="auto"/>
          </w:tcPr>
          <w:p w:rsidR="000521B2" w:rsidRPr="00CF624A" w:rsidRDefault="00CA05BA" w:rsidP="00CF624A">
            <w:pPr>
              <w:spacing w:after="0" w:line="240" w:lineRule="auto"/>
              <w:rPr>
                <w:rFonts w:ascii="Times New Roman" w:eastAsia="Times New Roman" w:hAnsi="Times New Roman" w:cs="Times New Roman"/>
                <w:b/>
                <w:sz w:val="24"/>
                <w:szCs w:val="24"/>
                <w:lang w:eastAsia="pl-PL"/>
              </w:rPr>
            </w:pPr>
            <w:r w:rsidRPr="00CF624A">
              <w:rPr>
                <w:rFonts w:ascii="Times New Roman" w:eastAsia="Times New Roman" w:hAnsi="Times New Roman" w:cs="Times New Roman"/>
                <w:b/>
                <w:sz w:val="24"/>
                <w:szCs w:val="24"/>
                <w:lang w:eastAsia="pl-PL"/>
              </w:rPr>
              <w:t>Program szczepień ochronnych przeciwko HPV</w:t>
            </w:r>
          </w:p>
        </w:tc>
        <w:tc>
          <w:tcPr>
            <w:tcW w:w="1698" w:type="dxa"/>
            <w:shd w:val="clear" w:color="auto" w:fill="auto"/>
          </w:tcPr>
          <w:p w:rsidR="000521B2" w:rsidRPr="00CF624A" w:rsidRDefault="00CA05BA" w:rsidP="00CF624A">
            <w:pPr>
              <w:spacing w:after="0" w:line="240" w:lineRule="auto"/>
              <w:jc w:val="both"/>
              <w:rPr>
                <w:rFonts w:ascii="Times New Roman" w:eastAsia="Times New Roman" w:hAnsi="Times New Roman" w:cs="Times New Roman"/>
                <w:b/>
                <w:sz w:val="24"/>
                <w:szCs w:val="24"/>
                <w:lang w:eastAsia="pl-PL"/>
              </w:rPr>
            </w:pPr>
            <w:r w:rsidRPr="00CF624A">
              <w:rPr>
                <w:rFonts w:ascii="Times New Roman" w:eastAsia="Times New Roman" w:hAnsi="Times New Roman" w:cs="Times New Roman"/>
                <w:b/>
                <w:sz w:val="24"/>
                <w:szCs w:val="24"/>
                <w:lang w:eastAsia="pl-PL"/>
              </w:rPr>
              <w:t>rok szkolny</w:t>
            </w:r>
          </w:p>
        </w:tc>
        <w:tc>
          <w:tcPr>
            <w:tcW w:w="2303" w:type="dxa"/>
            <w:shd w:val="clear" w:color="auto" w:fill="auto"/>
          </w:tcPr>
          <w:p w:rsidR="000521B2" w:rsidRPr="00CF624A" w:rsidRDefault="008421D9" w:rsidP="00CF624A">
            <w:pPr>
              <w:spacing w:after="0" w:line="240" w:lineRule="auto"/>
              <w:rPr>
                <w:rFonts w:ascii="Times New Roman" w:eastAsia="Times New Roman" w:hAnsi="Times New Roman" w:cs="Times New Roman"/>
                <w:b/>
                <w:sz w:val="24"/>
                <w:szCs w:val="24"/>
                <w:lang w:eastAsia="pl-PL"/>
              </w:rPr>
            </w:pPr>
            <w:r w:rsidRPr="00CF624A">
              <w:rPr>
                <w:rFonts w:ascii="Times New Roman" w:eastAsia="Times New Roman" w:hAnsi="Times New Roman" w:cs="Times New Roman"/>
                <w:b/>
                <w:sz w:val="24"/>
                <w:szCs w:val="24"/>
                <w:lang w:eastAsia="pl-PL"/>
              </w:rPr>
              <w:t>dziewczęta</w:t>
            </w:r>
            <w:r w:rsidR="00CA05BA" w:rsidRPr="00CF624A">
              <w:rPr>
                <w:rFonts w:ascii="Times New Roman" w:eastAsia="Times New Roman" w:hAnsi="Times New Roman" w:cs="Times New Roman"/>
                <w:b/>
                <w:sz w:val="24"/>
                <w:szCs w:val="24"/>
                <w:lang w:eastAsia="pl-PL"/>
              </w:rPr>
              <w:t xml:space="preserve"> roczniki 1997 i 1998 zamieszkałe na terenie powiatu</w:t>
            </w:r>
          </w:p>
        </w:tc>
      </w:tr>
    </w:tbl>
    <w:p w:rsidR="000521B2" w:rsidRPr="000826B7" w:rsidRDefault="000521B2" w:rsidP="00E51F0F">
      <w:pPr>
        <w:spacing w:after="0" w:line="240" w:lineRule="auto"/>
        <w:jc w:val="both"/>
        <w:rPr>
          <w:rFonts w:ascii="Times New Roman" w:hAnsi="Times New Roman" w:cs="Times New Roman"/>
          <w:sz w:val="24"/>
          <w:szCs w:val="24"/>
          <w:lang w:eastAsia="pl-PL"/>
        </w:rPr>
      </w:pPr>
    </w:p>
    <w:p w:rsidR="00D4016C" w:rsidRDefault="008421D9" w:rsidP="00E51F0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Tabela</w:t>
      </w:r>
      <w:r w:rsidR="00A67741">
        <w:rPr>
          <w:rFonts w:ascii="Times New Roman" w:hAnsi="Times New Roman" w:cs="Times New Roman"/>
          <w:sz w:val="24"/>
          <w:szCs w:val="24"/>
          <w:lang w:eastAsia="pl-PL"/>
        </w:rPr>
        <w:t xml:space="preserve"> 4</w:t>
      </w:r>
      <w:r>
        <w:rPr>
          <w:rFonts w:ascii="Times New Roman" w:hAnsi="Times New Roman" w:cs="Times New Roman"/>
          <w:sz w:val="24"/>
          <w:szCs w:val="24"/>
          <w:lang w:eastAsia="pl-PL"/>
        </w:rPr>
        <w:t>: Samorządowe programy zdrowotne z zakresu profilaktyki zakażeń brodawczaka ludzkiego realizowane w 2015r. w województwie lubuskim.</w:t>
      </w:r>
    </w:p>
    <w:p w:rsidR="008421D9" w:rsidRDefault="008421D9" w:rsidP="00E51F0F">
      <w:pPr>
        <w:spacing w:after="0" w:line="240" w:lineRule="auto"/>
        <w:jc w:val="both"/>
        <w:rPr>
          <w:rFonts w:ascii="Times New Roman" w:hAnsi="Times New Roman" w:cs="Times New Roman"/>
          <w:sz w:val="24"/>
          <w:szCs w:val="24"/>
          <w:lang w:eastAsia="pl-PL"/>
        </w:rPr>
      </w:pPr>
    </w:p>
    <w:p w:rsidR="00A67741" w:rsidRDefault="008421D9" w:rsidP="008421D9">
      <w:pPr>
        <w:spacing w:after="0" w:line="240" w:lineRule="auto"/>
        <w:rPr>
          <w:rStyle w:val="Hipercze"/>
          <w:rFonts w:ascii="Times New Roman" w:hAnsi="Times New Roman" w:cs="Times New Roman"/>
          <w:sz w:val="24"/>
          <w:szCs w:val="24"/>
          <w:lang w:eastAsia="pl-PL"/>
        </w:rPr>
      </w:pPr>
      <w:r>
        <w:rPr>
          <w:rFonts w:ascii="Times New Roman" w:hAnsi="Times New Roman" w:cs="Times New Roman"/>
          <w:sz w:val="24"/>
          <w:szCs w:val="24"/>
          <w:lang w:eastAsia="pl-PL"/>
        </w:rPr>
        <w:t xml:space="preserve">Źródło: Państwowa Inspekcja Sanitarna, </w:t>
      </w:r>
      <w:hyperlink r:id="rId9" w:history="1">
        <w:r w:rsidR="00A67741" w:rsidRPr="00254D90">
          <w:rPr>
            <w:rStyle w:val="Hipercze"/>
            <w:rFonts w:ascii="Times New Roman" w:hAnsi="Times New Roman" w:cs="Times New Roman"/>
            <w:sz w:val="24"/>
            <w:szCs w:val="24"/>
            <w:lang w:eastAsia="pl-PL"/>
          </w:rPr>
          <w:t>www.szczepeinia.gis.gov.pl/index.php/akcja_infromacyjna/samorzadowe_programy_zdrowotne/lubuskie</w:t>
        </w:r>
      </w:hyperlink>
    </w:p>
    <w:p w:rsidR="00C73E25" w:rsidRDefault="00C73E25" w:rsidP="00E51F0F">
      <w:pPr>
        <w:spacing w:after="0" w:line="240" w:lineRule="auto"/>
        <w:jc w:val="both"/>
        <w:rPr>
          <w:rFonts w:ascii="Times New Roman" w:hAnsi="Times New Roman" w:cs="Times New Roman"/>
          <w:b/>
          <w:sz w:val="28"/>
          <w:szCs w:val="28"/>
          <w:lang w:eastAsia="pl-PL"/>
        </w:rPr>
      </w:pPr>
    </w:p>
    <w:p w:rsidR="00E51F0F" w:rsidRDefault="00E51F0F" w:rsidP="00E51F0F">
      <w:pPr>
        <w:spacing w:after="0" w:line="240" w:lineRule="auto"/>
        <w:jc w:val="both"/>
        <w:rPr>
          <w:rFonts w:ascii="Times New Roman" w:hAnsi="Times New Roman" w:cs="Times New Roman"/>
          <w:b/>
          <w:sz w:val="28"/>
          <w:szCs w:val="28"/>
          <w:lang w:eastAsia="pl-PL"/>
        </w:rPr>
      </w:pPr>
      <w:r w:rsidRPr="00E51F0F">
        <w:rPr>
          <w:rFonts w:ascii="Times New Roman" w:hAnsi="Times New Roman" w:cs="Times New Roman"/>
          <w:b/>
          <w:sz w:val="28"/>
          <w:szCs w:val="28"/>
          <w:lang w:eastAsia="pl-PL"/>
        </w:rPr>
        <w:t>5.</w:t>
      </w:r>
      <w:r>
        <w:rPr>
          <w:rFonts w:ascii="Times New Roman" w:hAnsi="Times New Roman" w:cs="Times New Roman"/>
          <w:b/>
          <w:sz w:val="28"/>
          <w:szCs w:val="28"/>
          <w:lang w:eastAsia="pl-PL"/>
        </w:rPr>
        <w:t xml:space="preserve"> </w:t>
      </w:r>
      <w:r w:rsidRPr="00E51F0F">
        <w:rPr>
          <w:rFonts w:ascii="Times New Roman" w:hAnsi="Times New Roman" w:cs="Times New Roman"/>
          <w:b/>
          <w:sz w:val="28"/>
          <w:szCs w:val="28"/>
          <w:lang w:eastAsia="pl-PL"/>
        </w:rPr>
        <w:t>Koszt realizacji</w:t>
      </w:r>
    </w:p>
    <w:p w:rsidR="000C67A1" w:rsidRDefault="000C67A1" w:rsidP="00E51F0F">
      <w:pPr>
        <w:spacing w:after="0" w:line="240" w:lineRule="auto"/>
        <w:jc w:val="both"/>
        <w:rPr>
          <w:rFonts w:ascii="Times New Roman" w:hAnsi="Times New Roman" w:cs="Times New Roman"/>
          <w:b/>
          <w:sz w:val="28"/>
          <w:szCs w:val="28"/>
          <w:lang w:eastAsia="pl-PL"/>
        </w:rPr>
      </w:pPr>
    </w:p>
    <w:p w:rsidR="00E51F0F" w:rsidRDefault="00E51F0F" w:rsidP="00E51F0F">
      <w:pPr>
        <w:spacing w:after="0" w:line="240" w:lineRule="auto"/>
        <w:jc w:val="both"/>
        <w:rPr>
          <w:rFonts w:ascii="Times New Roman" w:hAnsi="Times New Roman" w:cs="Times New Roman"/>
          <w:b/>
          <w:sz w:val="28"/>
          <w:szCs w:val="28"/>
          <w:lang w:eastAsia="pl-PL"/>
        </w:rPr>
      </w:pPr>
      <w:r w:rsidRPr="00E51F0F">
        <w:rPr>
          <w:rFonts w:ascii="Times New Roman" w:hAnsi="Times New Roman" w:cs="Times New Roman"/>
          <w:b/>
          <w:sz w:val="28"/>
          <w:szCs w:val="28"/>
          <w:lang w:eastAsia="pl-PL"/>
        </w:rPr>
        <w:t>a)</w:t>
      </w:r>
      <w:r w:rsidR="008953E3">
        <w:rPr>
          <w:rFonts w:ascii="Times New Roman" w:hAnsi="Times New Roman" w:cs="Times New Roman"/>
          <w:b/>
          <w:sz w:val="28"/>
          <w:szCs w:val="28"/>
          <w:lang w:eastAsia="pl-PL"/>
        </w:rPr>
        <w:t xml:space="preserve"> Szacunkowe k</w:t>
      </w:r>
      <w:r>
        <w:rPr>
          <w:rFonts w:ascii="Times New Roman" w:hAnsi="Times New Roman" w:cs="Times New Roman"/>
          <w:b/>
          <w:sz w:val="28"/>
          <w:szCs w:val="28"/>
          <w:lang w:eastAsia="pl-PL"/>
        </w:rPr>
        <w:t>oszty jednostkowe</w:t>
      </w:r>
    </w:p>
    <w:p w:rsidR="00E51F0F" w:rsidRDefault="00E51F0F" w:rsidP="00E51F0F">
      <w:pPr>
        <w:spacing w:after="0" w:line="240" w:lineRule="auto"/>
        <w:jc w:val="both"/>
        <w:rPr>
          <w:rFonts w:ascii="Times New Roman" w:hAnsi="Times New Roman" w:cs="Times New Roman"/>
          <w:b/>
          <w:sz w:val="28"/>
          <w:szCs w:val="28"/>
          <w:lang w:eastAsia="pl-PL"/>
        </w:rPr>
      </w:pPr>
    </w:p>
    <w:p w:rsidR="00E51F0F" w:rsidRDefault="002565ED" w:rsidP="00E51F0F">
      <w:pPr>
        <w:spacing w:after="0" w:line="240" w:lineRule="auto"/>
        <w:jc w:val="both"/>
        <w:rPr>
          <w:rFonts w:ascii="Times New Roman" w:hAnsi="Times New Roman" w:cs="Times New Roman"/>
          <w:sz w:val="24"/>
          <w:szCs w:val="24"/>
          <w:lang w:eastAsia="pl-PL"/>
        </w:rPr>
      </w:pPr>
      <w:r w:rsidRPr="002565ED">
        <w:rPr>
          <w:rFonts w:ascii="Times New Roman" w:hAnsi="Times New Roman" w:cs="Times New Roman"/>
          <w:sz w:val="24"/>
          <w:szCs w:val="24"/>
          <w:lang w:eastAsia="pl-PL"/>
        </w:rPr>
        <w:t xml:space="preserve">Planowany koszt </w:t>
      </w:r>
      <w:r>
        <w:rPr>
          <w:rFonts w:ascii="Times New Roman" w:hAnsi="Times New Roman" w:cs="Times New Roman"/>
          <w:sz w:val="24"/>
          <w:szCs w:val="24"/>
          <w:lang w:eastAsia="pl-PL"/>
        </w:rPr>
        <w:t>szczepienia jednej dziewczynki</w:t>
      </w:r>
      <w:r w:rsidR="005455B5">
        <w:rPr>
          <w:rFonts w:ascii="Times New Roman" w:hAnsi="Times New Roman" w:cs="Times New Roman"/>
          <w:sz w:val="24"/>
          <w:szCs w:val="24"/>
          <w:lang w:eastAsia="pl-PL"/>
        </w:rPr>
        <w:t xml:space="preserve"> z roczników 2004 - 2005</w:t>
      </w:r>
      <w:r>
        <w:rPr>
          <w:rFonts w:ascii="Times New Roman" w:hAnsi="Times New Roman" w:cs="Times New Roman"/>
          <w:sz w:val="24"/>
          <w:szCs w:val="24"/>
          <w:lang w:eastAsia="pl-PL"/>
        </w:rPr>
        <w:t>, na który składa się koszt szczepionki (3 dawki), koszt kwalifikacji do szczepienia, koszt podania szczepionki oraz akcja edukacyjno-informacyjna powinie</w:t>
      </w:r>
      <w:r w:rsidR="007A6C20">
        <w:rPr>
          <w:rFonts w:ascii="Times New Roman" w:hAnsi="Times New Roman" w:cs="Times New Roman"/>
          <w:sz w:val="24"/>
          <w:szCs w:val="24"/>
          <w:lang w:eastAsia="pl-PL"/>
        </w:rPr>
        <w:t>n wynieść 403,57</w:t>
      </w:r>
      <w:r>
        <w:rPr>
          <w:rFonts w:ascii="Times New Roman" w:hAnsi="Times New Roman" w:cs="Times New Roman"/>
          <w:sz w:val="24"/>
          <w:szCs w:val="24"/>
          <w:lang w:eastAsia="pl-PL"/>
        </w:rPr>
        <w:t xml:space="preserve"> zł/1 dziewczynkę zakwalifikowaną do programu. </w:t>
      </w:r>
      <w:r w:rsidR="00A61D24" w:rsidRPr="00B14823">
        <w:rPr>
          <w:rFonts w:ascii="Times New Roman" w:hAnsi="Times New Roman" w:cs="Times New Roman"/>
          <w:sz w:val="24"/>
          <w:szCs w:val="24"/>
          <w:lang w:eastAsia="pl-PL"/>
        </w:rPr>
        <w:t>O</w:t>
      </w:r>
      <w:r w:rsidR="000015A0" w:rsidRPr="00B14823">
        <w:rPr>
          <w:rFonts w:ascii="Times New Roman" w:hAnsi="Times New Roman" w:cs="Times New Roman"/>
          <w:sz w:val="24"/>
          <w:szCs w:val="24"/>
          <w:lang w:eastAsia="pl-PL"/>
        </w:rPr>
        <w:t xml:space="preserve">prócz kosztu szczepionki </w:t>
      </w:r>
      <w:r w:rsidR="00A61D24" w:rsidRPr="00B14823">
        <w:rPr>
          <w:rFonts w:ascii="Times New Roman" w:hAnsi="Times New Roman" w:cs="Times New Roman"/>
          <w:sz w:val="24"/>
          <w:szCs w:val="24"/>
          <w:lang w:eastAsia="pl-PL"/>
        </w:rPr>
        <w:t xml:space="preserve">koszt szczepienia obejmuje </w:t>
      </w:r>
      <w:r w:rsidR="000015A0" w:rsidRPr="00B14823">
        <w:rPr>
          <w:rFonts w:ascii="Times New Roman" w:hAnsi="Times New Roman" w:cs="Times New Roman"/>
          <w:sz w:val="24"/>
          <w:szCs w:val="24"/>
          <w:lang w:eastAsia="pl-PL"/>
        </w:rPr>
        <w:t>również koszt kwalifikacji do szczepienia, kosz</w:t>
      </w:r>
      <w:r w:rsidR="003F57E1" w:rsidRPr="00B14823">
        <w:rPr>
          <w:rFonts w:ascii="Times New Roman" w:hAnsi="Times New Roman" w:cs="Times New Roman"/>
          <w:sz w:val="24"/>
          <w:szCs w:val="24"/>
          <w:lang w:eastAsia="pl-PL"/>
        </w:rPr>
        <w:t>t podania szczepionki oraz akcję edukacyjno-</w:t>
      </w:r>
      <w:r w:rsidR="003F57E1" w:rsidRPr="00B14823">
        <w:rPr>
          <w:rFonts w:ascii="Times New Roman" w:hAnsi="Times New Roman" w:cs="Times New Roman"/>
          <w:sz w:val="24"/>
          <w:szCs w:val="24"/>
          <w:lang w:eastAsia="pl-PL"/>
        </w:rPr>
        <w:lastRenderedPageBreak/>
        <w:t>informacyjną</w:t>
      </w:r>
      <w:r w:rsidR="000015A0" w:rsidRPr="00B14823">
        <w:rPr>
          <w:rFonts w:ascii="Times New Roman" w:hAnsi="Times New Roman" w:cs="Times New Roman"/>
          <w:sz w:val="24"/>
          <w:szCs w:val="24"/>
          <w:lang w:eastAsia="pl-PL"/>
        </w:rPr>
        <w:t xml:space="preserve">. </w:t>
      </w:r>
      <w:r w:rsidR="002D5304" w:rsidRPr="00B14823">
        <w:rPr>
          <w:rFonts w:ascii="Times New Roman" w:hAnsi="Times New Roman" w:cs="Times New Roman"/>
          <w:sz w:val="24"/>
          <w:szCs w:val="24"/>
          <w:lang w:eastAsia="pl-PL"/>
        </w:rPr>
        <w:t>Koszt podania jednej dawki szczepionki wraz z akcją edukacyj</w:t>
      </w:r>
      <w:r w:rsidR="007A6C20">
        <w:rPr>
          <w:rFonts w:ascii="Times New Roman" w:hAnsi="Times New Roman" w:cs="Times New Roman"/>
          <w:sz w:val="24"/>
          <w:szCs w:val="24"/>
          <w:lang w:eastAsia="pl-PL"/>
        </w:rPr>
        <w:t>no-informacyjną wyniesie ok. 134,52</w:t>
      </w:r>
      <w:r w:rsidR="002D5304" w:rsidRPr="00B14823">
        <w:rPr>
          <w:rFonts w:ascii="Times New Roman" w:hAnsi="Times New Roman" w:cs="Times New Roman"/>
          <w:sz w:val="24"/>
          <w:szCs w:val="24"/>
          <w:lang w:eastAsia="pl-PL"/>
        </w:rPr>
        <w:t xml:space="preserve"> zł/1 dziewczynkę</w:t>
      </w:r>
      <w:r w:rsidR="005455B5">
        <w:rPr>
          <w:rFonts w:ascii="Times New Roman" w:hAnsi="Times New Roman" w:cs="Times New Roman"/>
          <w:sz w:val="24"/>
          <w:szCs w:val="24"/>
          <w:lang w:eastAsia="pl-PL"/>
        </w:rPr>
        <w:t>.</w:t>
      </w:r>
      <w:r w:rsidR="00B14823" w:rsidRPr="00B14823">
        <w:rPr>
          <w:rFonts w:ascii="Times New Roman" w:hAnsi="Times New Roman" w:cs="Times New Roman"/>
          <w:sz w:val="24"/>
          <w:szCs w:val="24"/>
          <w:lang w:eastAsia="pl-PL"/>
        </w:rPr>
        <w:t xml:space="preserve"> </w:t>
      </w:r>
    </w:p>
    <w:p w:rsidR="005455B5" w:rsidRDefault="005455B5" w:rsidP="00E51F0F">
      <w:pPr>
        <w:spacing w:after="0" w:line="240" w:lineRule="auto"/>
        <w:jc w:val="both"/>
        <w:rPr>
          <w:rFonts w:ascii="Times New Roman" w:hAnsi="Times New Roman" w:cs="Times New Roman"/>
          <w:sz w:val="24"/>
          <w:szCs w:val="24"/>
          <w:lang w:eastAsia="pl-PL"/>
        </w:rPr>
      </w:pPr>
    </w:p>
    <w:p w:rsidR="00E51F0F" w:rsidRDefault="00E51F0F" w:rsidP="003F23D2">
      <w:pPr>
        <w:numPr>
          <w:ilvl w:val="0"/>
          <w:numId w:val="1"/>
        </w:numPr>
        <w:spacing w:after="0" w:line="240" w:lineRule="auto"/>
        <w:jc w:val="both"/>
        <w:rPr>
          <w:rFonts w:ascii="Times New Roman" w:hAnsi="Times New Roman" w:cs="Times New Roman"/>
          <w:b/>
          <w:sz w:val="28"/>
          <w:szCs w:val="28"/>
          <w:lang w:eastAsia="pl-PL"/>
        </w:rPr>
      </w:pPr>
      <w:r w:rsidRPr="006F5DE7">
        <w:rPr>
          <w:rFonts w:ascii="Times New Roman" w:hAnsi="Times New Roman" w:cs="Times New Roman"/>
          <w:b/>
          <w:sz w:val="28"/>
          <w:szCs w:val="28"/>
          <w:lang w:eastAsia="pl-PL"/>
        </w:rPr>
        <w:t>Planowane koszty całkowite</w:t>
      </w:r>
    </w:p>
    <w:p w:rsidR="006F5DE7" w:rsidRDefault="006F5DE7" w:rsidP="006F5DE7">
      <w:pPr>
        <w:spacing w:after="0" w:line="240" w:lineRule="auto"/>
        <w:ind w:left="75"/>
        <w:jc w:val="both"/>
        <w:rPr>
          <w:rFonts w:ascii="Times New Roman" w:hAnsi="Times New Roman" w:cs="Times New Roman"/>
          <w:sz w:val="24"/>
          <w:szCs w:val="24"/>
          <w:lang w:eastAsia="pl-PL"/>
        </w:rPr>
      </w:pPr>
    </w:p>
    <w:p w:rsidR="002D5304" w:rsidRPr="00CA2577" w:rsidRDefault="002D5304" w:rsidP="002D5304">
      <w:pPr>
        <w:spacing w:after="0" w:line="240" w:lineRule="auto"/>
        <w:ind w:left="75"/>
        <w:jc w:val="both"/>
        <w:rPr>
          <w:rFonts w:ascii="Times New Roman" w:hAnsi="Times New Roman" w:cs="Times New Roman"/>
          <w:sz w:val="24"/>
          <w:szCs w:val="24"/>
          <w:lang w:eastAsia="pl-PL"/>
        </w:rPr>
      </w:pPr>
      <w:r w:rsidRPr="00CA2577">
        <w:rPr>
          <w:rFonts w:ascii="Times New Roman" w:hAnsi="Times New Roman" w:cs="Times New Roman"/>
          <w:sz w:val="24"/>
          <w:szCs w:val="24"/>
          <w:lang w:eastAsia="pl-PL"/>
        </w:rPr>
        <w:t>W roku 2</w:t>
      </w:r>
      <w:r w:rsidR="00477E92">
        <w:rPr>
          <w:rFonts w:ascii="Times New Roman" w:hAnsi="Times New Roman" w:cs="Times New Roman"/>
          <w:sz w:val="24"/>
          <w:szCs w:val="24"/>
          <w:lang w:eastAsia="pl-PL"/>
        </w:rPr>
        <w:t>019</w:t>
      </w:r>
      <w:r w:rsidRPr="00CA2577">
        <w:rPr>
          <w:rFonts w:ascii="Times New Roman" w:hAnsi="Times New Roman" w:cs="Times New Roman"/>
          <w:sz w:val="24"/>
          <w:szCs w:val="24"/>
          <w:lang w:eastAsia="pl-PL"/>
        </w:rPr>
        <w:t xml:space="preserve"> zaplanowano na </w:t>
      </w:r>
      <w:r w:rsidR="006360AD" w:rsidRPr="00CA2577">
        <w:rPr>
          <w:rFonts w:ascii="Times New Roman" w:hAnsi="Times New Roman" w:cs="Times New Roman"/>
          <w:sz w:val="24"/>
          <w:szCs w:val="24"/>
          <w:lang w:eastAsia="pl-PL"/>
        </w:rPr>
        <w:t>realizację</w:t>
      </w:r>
      <w:r w:rsidR="007A6C20">
        <w:rPr>
          <w:rFonts w:ascii="Times New Roman" w:hAnsi="Times New Roman" w:cs="Times New Roman"/>
          <w:sz w:val="24"/>
          <w:szCs w:val="24"/>
          <w:lang w:eastAsia="pl-PL"/>
        </w:rPr>
        <w:t xml:space="preserve"> zadania  135 6</w:t>
      </w:r>
      <w:r w:rsidR="00584671">
        <w:rPr>
          <w:rFonts w:ascii="Times New Roman" w:hAnsi="Times New Roman" w:cs="Times New Roman"/>
          <w:sz w:val="24"/>
          <w:szCs w:val="24"/>
          <w:lang w:eastAsia="pl-PL"/>
        </w:rPr>
        <w:t>00,00 zł</w:t>
      </w:r>
      <w:r w:rsidR="00477E92">
        <w:rPr>
          <w:rFonts w:ascii="Times New Roman" w:hAnsi="Times New Roman" w:cs="Times New Roman"/>
          <w:sz w:val="24"/>
          <w:szCs w:val="24"/>
          <w:lang w:eastAsia="pl-PL"/>
        </w:rPr>
        <w:t xml:space="preserve"> w ramach dwóch roczników 2004 i 2005</w:t>
      </w:r>
      <w:r w:rsidR="00767D90" w:rsidRPr="00CA2577">
        <w:rPr>
          <w:rFonts w:ascii="Times New Roman" w:hAnsi="Times New Roman" w:cs="Times New Roman"/>
          <w:sz w:val="24"/>
          <w:szCs w:val="24"/>
          <w:lang w:eastAsia="pl-PL"/>
        </w:rPr>
        <w:t xml:space="preserve">, co przedstawia </w:t>
      </w:r>
      <w:r w:rsidR="00EA43F8">
        <w:rPr>
          <w:rFonts w:ascii="Times New Roman" w:hAnsi="Times New Roman" w:cs="Times New Roman"/>
          <w:sz w:val="24"/>
          <w:szCs w:val="24"/>
          <w:lang w:eastAsia="pl-PL"/>
        </w:rPr>
        <w:t xml:space="preserve">poniższa </w:t>
      </w:r>
      <w:r w:rsidR="00767D90" w:rsidRPr="00CA2577">
        <w:rPr>
          <w:rFonts w:ascii="Times New Roman" w:hAnsi="Times New Roman" w:cs="Times New Roman"/>
          <w:sz w:val="24"/>
          <w:szCs w:val="24"/>
          <w:lang w:eastAsia="pl-PL"/>
        </w:rPr>
        <w:t>tabela.</w:t>
      </w:r>
      <w:r w:rsidR="00EA43F8">
        <w:rPr>
          <w:rFonts w:ascii="Times New Roman" w:hAnsi="Times New Roman" w:cs="Times New Roman"/>
          <w:sz w:val="24"/>
          <w:szCs w:val="24"/>
          <w:lang w:eastAsia="pl-PL"/>
        </w:rPr>
        <w:t xml:space="preserve"> </w:t>
      </w:r>
    </w:p>
    <w:p w:rsidR="00767D90" w:rsidRPr="00FF3C8A" w:rsidRDefault="00767D90" w:rsidP="002D5304">
      <w:pPr>
        <w:spacing w:after="0" w:line="240" w:lineRule="auto"/>
        <w:ind w:left="75"/>
        <w:jc w:val="both"/>
        <w:rPr>
          <w:rFonts w:ascii="Times New Roman" w:hAnsi="Times New Roman" w:cs="Times New Roman"/>
          <w:color w:val="FF0000"/>
          <w:sz w:val="24"/>
          <w:szCs w:val="24"/>
          <w:lang w:eastAsia="pl-PL"/>
        </w:rPr>
      </w:pPr>
    </w:p>
    <w:p w:rsidR="002D5304" w:rsidRPr="00B14823" w:rsidRDefault="002D5304" w:rsidP="00E230F1">
      <w:pPr>
        <w:spacing w:after="0" w:line="240" w:lineRule="auto"/>
        <w:jc w:val="both"/>
        <w:rPr>
          <w:rFonts w:ascii="Times New Roman" w:hAnsi="Times New Roman" w:cs="Times New Roman"/>
          <w:sz w:val="24"/>
          <w:szCs w:val="24"/>
          <w:lang w:eastAsia="pl-PL"/>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B14823" w:rsidRPr="00B14823" w:rsidTr="00150452">
        <w:tc>
          <w:tcPr>
            <w:tcW w:w="1842" w:type="dxa"/>
            <w:shd w:val="clear" w:color="auto" w:fill="auto"/>
          </w:tcPr>
          <w:p w:rsidR="00A04012" w:rsidRPr="00B14823" w:rsidRDefault="008E0B25" w:rsidP="00150452">
            <w:pPr>
              <w:spacing w:after="0" w:line="240" w:lineRule="auto"/>
              <w:jc w:val="center"/>
              <w:rPr>
                <w:rFonts w:ascii="Times New Roman" w:eastAsia="Times New Roman" w:hAnsi="Times New Roman" w:cs="Times New Roman"/>
                <w:b/>
                <w:sz w:val="20"/>
                <w:szCs w:val="20"/>
                <w:lang w:eastAsia="pl-PL"/>
              </w:rPr>
            </w:pPr>
            <w:r w:rsidRPr="00B14823">
              <w:rPr>
                <w:rFonts w:ascii="Times New Roman" w:eastAsia="Times New Roman" w:hAnsi="Times New Roman" w:cs="Times New Roman"/>
                <w:b/>
                <w:sz w:val="20"/>
                <w:szCs w:val="20"/>
                <w:lang w:eastAsia="pl-PL"/>
              </w:rPr>
              <w:t>L.p.</w:t>
            </w:r>
          </w:p>
        </w:tc>
        <w:tc>
          <w:tcPr>
            <w:tcW w:w="1842" w:type="dxa"/>
            <w:shd w:val="clear" w:color="auto" w:fill="auto"/>
          </w:tcPr>
          <w:p w:rsidR="00A04012" w:rsidRPr="00B14823" w:rsidRDefault="008E0B25" w:rsidP="00150452">
            <w:pPr>
              <w:spacing w:after="0" w:line="240" w:lineRule="auto"/>
              <w:jc w:val="center"/>
              <w:rPr>
                <w:rFonts w:ascii="Times New Roman" w:eastAsia="Times New Roman" w:hAnsi="Times New Roman" w:cs="Times New Roman"/>
                <w:b/>
                <w:sz w:val="20"/>
                <w:szCs w:val="20"/>
                <w:lang w:eastAsia="pl-PL"/>
              </w:rPr>
            </w:pPr>
            <w:r w:rsidRPr="00B14823">
              <w:rPr>
                <w:rFonts w:ascii="Times New Roman" w:eastAsia="Times New Roman" w:hAnsi="Times New Roman" w:cs="Times New Roman"/>
                <w:b/>
                <w:sz w:val="20"/>
                <w:szCs w:val="20"/>
                <w:lang w:eastAsia="pl-PL"/>
              </w:rPr>
              <w:t>Pozycja kosztorysu</w:t>
            </w:r>
          </w:p>
        </w:tc>
        <w:tc>
          <w:tcPr>
            <w:tcW w:w="1842" w:type="dxa"/>
            <w:shd w:val="clear" w:color="auto" w:fill="auto"/>
          </w:tcPr>
          <w:p w:rsidR="00A04012" w:rsidRPr="00B14823" w:rsidRDefault="008E0B25" w:rsidP="00150452">
            <w:pPr>
              <w:spacing w:after="0" w:line="240" w:lineRule="auto"/>
              <w:jc w:val="center"/>
              <w:rPr>
                <w:rFonts w:ascii="Times New Roman" w:eastAsia="Times New Roman" w:hAnsi="Times New Roman" w:cs="Times New Roman"/>
                <w:b/>
                <w:sz w:val="20"/>
                <w:szCs w:val="20"/>
                <w:lang w:eastAsia="pl-PL"/>
              </w:rPr>
            </w:pPr>
            <w:r w:rsidRPr="00B14823">
              <w:rPr>
                <w:rFonts w:ascii="Times New Roman" w:eastAsia="Times New Roman" w:hAnsi="Times New Roman" w:cs="Times New Roman"/>
                <w:b/>
                <w:sz w:val="20"/>
                <w:szCs w:val="20"/>
                <w:lang w:eastAsia="pl-PL"/>
              </w:rPr>
              <w:t>Liczba dzieci</w:t>
            </w:r>
          </w:p>
        </w:tc>
        <w:tc>
          <w:tcPr>
            <w:tcW w:w="1843" w:type="dxa"/>
            <w:shd w:val="clear" w:color="auto" w:fill="auto"/>
          </w:tcPr>
          <w:p w:rsidR="00A04012" w:rsidRPr="00B14823" w:rsidRDefault="008E0B25" w:rsidP="00150452">
            <w:pPr>
              <w:spacing w:after="0" w:line="240" w:lineRule="auto"/>
              <w:jc w:val="center"/>
              <w:rPr>
                <w:rFonts w:ascii="Times New Roman" w:eastAsia="Times New Roman" w:hAnsi="Times New Roman" w:cs="Times New Roman"/>
                <w:b/>
                <w:sz w:val="20"/>
                <w:szCs w:val="20"/>
                <w:lang w:eastAsia="pl-PL"/>
              </w:rPr>
            </w:pPr>
            <w:r w:rsidRPr="00B14823">
              <w:rPr>
                <w:rFonts w:ascii="Times New Roman" w:eastAsia="Times New Roman" w:hAnsi="Times New Roman" w:cs="Times New Roman"/>
                <w:b/>
                <w:sz w:val="20"/>
                <w:szCs w:val="20"/>
                <w:lang w:eastAsia="pl-PL"/>
              </w:rPr>
              <w:t>Szacunkowy koszt jednostkowy</w:t>
            </w:r>
          </w:p>
        </w:tc>
        <w:tc>
          <w:tcPr>
            <w:tcW w:w="1843" w:type="dxa"/>
            <w:shd w:val="clear" w:color="auto" w:fill="auto"/>
          </w:tcPr>
          <w:p w:rsidR="00A04012" w:rsidRPr="00B14823" w:rsidRDefault="008E0B25" w:rsidP="00150452">
            <w:pPr>
              <w:spacing w:after="0" w:line="240" w:lineRule="auto"/>
              <w:jc w:val="center"/>
              <w:rPr>
                <w:rFonts w:ascii="Times New Roman" w:eastAsia="Times New Roman" w:hAnsi="Times New Roman" w:cs="Times New Roman"/>
                <w:b/>
                <w:sz w:val="20"/>
                <w:szCs w:val="20"/>
                <w:lang w:eastAsia="pl-PL"/>
              </w:rPr>
            </w:pPr>
            <w:r w:rsidRPr="00B14823">
              <w:rPr>
                <w:rFonts w:ascii="Times New Roman" w:eastAsia="Times New Roman" w:hAnsi="Times New Roman" w:cs="Times New Roman"/>
                <w:b/>
                <w:sz w:val="20"/>
                <w:szCs w:val="20"/>
                <w:lang w:eastAsia="pl-PL"/>
              </w:rPr>
              <w:t>Koszt całkowity</w:t>
            </w:r>
          </w:p>
        </w:tc>
      </w:tr>
      <w:tr w:rsidR="00B14823" w:rsidRPr="00B14823" w:rsidTr="00150452">
        <w:tc>
          <w:tcPr>
            <w:tcW w:w="1842" w:type="dxa"/>
            <w:shd w:val="clear" w:color="auto" w:fill="auto"/>
          </w:tcPr>
          <w:p w:rsidR="00A04012" w:rsidRPr="00B14823" w:rsidRDefault="008E0B25" w:rsidP="00150452">
            <w:pPr>
              <w:spacing w:after="0" w:line="240" w:lineRule="auto"/>
              <w:jc w:val="center"/>
              <w:rPr>
                <w:rFonts w:ascii="Times New Roman" w:eastAsia="Times New Roman" w:hAnsi="Times New Roman" w:cs="Times New Roman"/>
                <w:sz w:val="20"/>
                <w:szCs w:val="20"/>
                <w:lang w:eastAsia="pl-PL"/>
              </w:rPr>
            </w:pPr>
            <w:r w:rsidRPr="00B14823">
              <w:rPr>
                <w:rFonts w:ascii="Times New Roman" w:eastAsia="Times New Roman" w:hAnsi="Times New Roman" w:cs="Times New Roman"/>
                <w:sz w:val="20"/>
                <w:szCs w:val="20"/>
                <w:lang w:eastAsia="pl-PL"/>
              </w:rPr>
              <w:t>1.</w:t>
            </w:r>
          </w:p>
        </w:tc>
        <w:tc>
          <w:tcPr>
            <w:tcW w:w="1842" w:type="dxa"/>
            <w:shd w:val="clear" w:color="auto" w:fill="auto"/>
          </w:tcPr>
          <w:p w:rsidR="00A04012" w:rsidRPr="00B14823" w:rsidRDefault="008E0B25" w:rsidP="00150452">
            <w:pPr>
              <w:spacing w:after="0" w:line="240" w:lineRule="auto"/>
              <w:jc w:val="center"/>
              <w:rPr>
                <w:rFonts w:ascii="Times New Roman" w:eastAsia="Times New Roman" w:hAnsi="Times New Roman" w:cs="Times New Roman"/>
                <w:sz w:val="20"/>
                <w:szCs w:val="20"/>
                <w:lang w:eastAsia="pl-PL"/>
              </w:rPr>
            </w:pPr>
            <w:r w:rsidRPr="00B14823">
              <w:rPr>
                <w:rFonts w:ascii="Times New Roman" w:eastAsia="Times New Roman" w:hAnsi="Times New Roman" w:cs="Times New Roman"/>
                <w:sz w:val="20"/>
                <w:szCs w:val="20"/>
                <w:lang w:eastAsia="pl-PL"/>
              </w:rPr>
              <w:t>Koszt szczepi</w:t>
            </w:r>
            <w:r w:rsidR="00477E92" w:rsidRPr="00B14823">
              <w:rPr>
                <w:rFonts w:ascii="Times New Roman" w:eastAsia="Times New Roman" w:hAnsi="Times New Roman" w:cs="Times New Roman"/>
                <w:sz w:val="20"/>
                <w:szCs w:val="20"/>
                <w:lang w:eastAsia="pl-PL"/>
              </w:rPr>
              <w:t>enia dziewczynek z rocznika 2004 i 2005</w:t>
            </w:r>
            <w:r w:rsidRPr="00B14823">
              <w:rPr>
                <w:rFonts w:ascii="Times New Roman" w:eastAsia="Times New Roman" w:hAnsi="Times New Roman" w:cs="Times New Roman"/>
                <w:sz w:val="20"/>
                <w:szCs w:val="20"/>
                <w:lang w:eastAsia="pl-PL"/>
              </w:rPr>
              <w:t xml:space="preserve"> wraz z obsługą programu i akcją edukacyjno-informacyjną</w:t>
            </w:r>
            <w:r w:rsidR="00477E92" w:rsidRPr="00B14823">
              <w:rPr>
                <w:rFonts w:ascii="Times New Roman" w:eastAsia="Times New Roman" w:hAnsi="Times New Roman" w:cs="Times New Roman"/>
                <w:sz w:val="20"/>
                <w:szCs w:val="20"/>
                <w:lang w:eastAsia="pl-PL"/>
              </w:rPr>
              <w:t xml:space="preserve"> w roku 2019</w:t>
            </w:r>
          </w:p>
        </w:tc>
        <w:tc>
          <w:tcPr>
            <w:tcW w:w="1842" w:type="dxa"/>
            <w:shd w:val="clear" w:color="auto" w:fill="auto"/>
          </w:tcPr>
          <w:p w:rsidR="00A04012" w:rsidRPr="00B14823" w:rsidRDefault="00477E92" w:rsidP="00150452">
            <w:pPr>
              <w:spacing w:after="0" w:line="240" w:lineRule="auto"/>
              <w:jc w:val="center"/>
              <w:rPr>
                <w:rFonts w:ascii="Times New Roman" w:eastAsia="Times New Roman" w:hAnsi="Times New Roman" w:cs="Times New Roman"/>
                <w:sz w:val="20"/>
                <w:szCs w:val="20"/>
                <w:lang w:eastAsia="pl-PL"/>
              </w:rPr>
            </w:pPr>
            <w:r w:rsidRPr="00B14823">
              <w:rPr>
                <w:rFonts w:ascii="Times New Roman" w:eastAsia="Times New Roman" w:hAnsi="Times New Roman" w:cs="Times New Roman"/>
                <w:sz w:val="20"/>
                <w:szCs w:val="20"/>
                <w:lang w:eastAsia="pl-PL"/>
              </w:rPr>
              <w:t>336</w:t>
            </w:r>
          </w:p>
        </w:tc>
        <w:tc>
          <w:tcPr>
            <w:tcW w:w="1843" w:type="dxa"/>
            <w:shd w:val="clear" w:color="auto" w:fill="auto"/>
          </w:tcPr>
          <w:p w:rsidR="00A04012" w:rsidRPr="00B14823" w:rsidRDefault="007A6C20" w:rsidP="0015045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403,57</w:t>
            </w:r>
            <w:r w:rsidR="008E0B25" w:rsidRPr="00B14823">
              <w:rPr>
                <w:rFonts w:ascii="Times New Roman" w:eastAsia="Times New Roman" w:hAnsi="Times New Roman" w:cs="Times New Roman"/>
                <w:sz w:val="20"/>
                <w:szCs w:val="20"/>
                <w:lang w:eastAsia="pl-PL"/>
              </w:rPr>
              <w:t xml:space="preserve"> zł</w:t>
            </w:r>
          </w:p>
        </w:tc>
        <w:tc>
          <w:tcPr>
            <w:tcW w:w="1843" w:type="dxa"/>
            <w:shd w:val="clear" w:color="auto" w:fill="auto"/>
          </w:tcPr>
          <w:p w:rsidR="00A04012" w:rsidRPr="00B14823" w:rsidRDefault="007A6C20" w:rsidP="0015045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135 600</w:t>
            </w:r>
            <w:r w:rsidR="008E0B25" w:rsidRPr="00B14823">
              <w:rPr>
                <w:rFonts w:ascii="Times New Roman" w:eastAsia="Times New Roman" w:hAnsi="Times New Roman" w:cs="Times New Roman"/>
                <w:sz w:val="20"/>
                <w:szCs w:val="20"/>
                <w:lang w:eastAsia="pl-PL"/>
              </w:rPr>
              <w:t>,00 zł</w:t>
            </w:r>
          </w:p>
        </w:tc>
      </w:tr>
    </w:tbl>
    <w:p w:rsidR="002D5304" w:rsidRPr="00B14823" w:rsidRDefault="002D5304" w:rsidP="002D5304">
      <w:pPr>
        <w:spacing w:after="0" w:line="240" w:lineRule="auto"/>
        <w:ind w:left="75"/>
        <w:jc w:val="both"/>
        <w:rPr>
          <w:rFonts w:ascii="Times New Roman" w:hAnsi="Times New Roman" w:cs="Times New Roman"/>
          <w:sz w:val="24"/>
          <w:szCs w:val="24"/>
          <w:lang w:eastAsia="pl-PL"/>
        </w:rPr>
      </w:pPr>
    </w:p>
    <w:p w:rsidR="00A12D71" w:rsidRDefault="002D5304" w:rsidP="000D7F41">
      <w:pPr>
        <w:spacing w:after="0" w:line="240" w:lineRule="auto"/>
        <w:ind w:left="75"/>
        <w:jc w:val="both"/>
        <w:rPr>
          <w:rFonts w:ascii="Times New Roman" w:hAnsi="Times New Roman" w:cs="Times New Roman"/>
          <w:sz w:val="24"/>
          <w:szCs w:val="24"/>
          <w:lang w:eastAsia="pl-PL"/>
        </w:rPr>
      </w:pPr>
      <w:r w:rsidRPr="00CA2577">
        <w:rPr>
          <w:rFonts w:ascii="Times New Roman" w:hAnsi="Times New Roman" w:cs="Times New Roman"/>
          <w:sz w:val="24"/>
          <w:szCs w:val="24"/>
          <w:lang w:eastAsia="pl-PL"/>
        </w:rPr>
        <w:t xml:space="preserve">Należy zwrócić uwagę na fakt, że rzeczywiste koszty realizacji programu w trakcie jego obowiązywania szacowane będą na podstawie liczby dziewcząt w danym roczniku  </w:t>
      </w:r>
      <w:r w:rsidRPr="00CA2577">
        <w:rPr>
          <w:rFonts w:ascii="Times New Roman" w:hAnsi="Times New Roman" w:cs="Times New Roman"/>
          <w:sz w:val="24"/>
          <w:szCs w:val="24"/>
          <w:lang w:eastAsia="pl-PL"/>
        </w:rPr>
        <w:br/>
        <w:t>i obowiązujących w danym roku cen szczepionki p/HPV z uwzględnieniem kosztów organizacyjnych i promocyjnych programu oszacowanych przez organizatora. Budżety na realizację programu w latach na</w:t>
      </w:r>
      <w:r w:rsidR="008F6226">
        <w:rPr>
          <w:rFonts w:ascii="Times New Roman" w:hAnsi="Times New Roman" w:cs="Times New Roman"/>
          <w:sz w:val="24"/>
          <w:szCs w:val="24"/>
          <w:lang w:eastAsia="pl-PL"/>
        </w:rPr>
        <w:t xml:space="preserve">stępnych będą ustalane </w:t>
      </w:r>
      <w:r w:rsidR="000D7F41">
        <w:rPr>
          <w:rFonts w:ascii="Times New Roman" w:hAnsi="Times New Roman" w:cs="Times New Roman"/>
          <w:sz w:val="24"/>
          <w:szCs w:val="24"/>
          <w:lang w:eastAsia="pl-PL"/>
        </w:rPr>
        <w:t xml:space="preserve">z końcem każdego roku kalendarzowego. </w:t>
      </w:r>
    </w:p>
    <w:p w:rsidR="000D7F41" w:rsidRPr="00CA2577" w:rsidRDefault="000D7F41" w:rsidP="000D7F41">
      <w:pPr>
        <w:spacing w:after="0" w:line="240" w:lineRule="auto"/>
        <w:ind w:left="75"/>
        <w:jc w:val="both"/>
        <w:rPr>
          <w:rFonts w:ascii="Times New Roman" w:hAnsi="Times New Roman" w:cs="Times New Roman"/>
          <w:sz w:val="24"/>
          <w:szCs w:val="24"/>
          <w:lang w:eastAsia="pl-PL"/>
        </w:rPr>
      </w:pPr>
    </w:p>
    <w:p w:rsidR="006F5DE7" w:rsidRPr="00CA2577" w:rsidRDefault="006F5DE7" w:rsidP="003F23D2">
      <w:pPr>
        <w:numPr>
          <w:ilvl w:val="0"/>
          <w:numId w:val="1"/>
        </w:numPr>
        <w:spacing w:after="0" w:line="240" w:lineRule="auto"/>
        <w:jc w:val="both"/>
        <w:rPr>
          <w:rFonts w:ascii="Times New Roman" w:hAnsi="Times New Roman" w:cs="Times New Roman"/>
          <w:b/>
          <w:sz w:val="28"/>
          <w:szCs w:val="28"/>
          <w:lang w:eastAsia="pl-PL"/>
        </w:rPr>
      </w:pPr>
      <w:r w:rsidRPr="00CA2577">
        <w:rPr>
          <w:rFonts w:ascii="Times New Roman" w:hAnsi="Times New Roman" w:cs="Times New Roman"/>
          <w:b/>
          <w:sz w:val="28"/>
          <w:szCs w:val="28"/>
          <w:lang w:eastAsia="pl-PL"/>
        </w:rPr>
        <w:t>Źródła finansowania, partnerstwo</w:t>
      </w:r>
    </w:p>
    <w:p w:rsidR="00E51F0F" w:rsidRPr="00CA2577" w:rsidRDefault="00E51F0F" w:rsidP="00E51F0F">
      <w:pPr>
        <w:spacing w:after="0" w:line="240" w:lineRule="auto"/>
        <w:jc w:val="both"/>
        <w:rPr>
          <w:rFonts w:ascii="Times New Roman" w:hAnsi="Times New Roman" w:cs="Times New Roman"/>
          <w:sz w:val="24"/>
          <w:szCs w:val="24"/>
          <w:lang w:eastAsia="pl-PL"/>
        </w:rPr>
      </w:pPr>
    </w:p>
    <w:p w:rsidR="002C608F" w:rsidRPr="00CA2577" w:rsidRDefault="002C608F" w:rsidP="00E51F0F">
      <w:pPr>
        <w:spacing w:after="0" w:line="240" w:lineRule="auto"/>
        <w:jc w:val="both"/>
        <w:rPr>
          <w:rFonts w:ascii="Times New Roman" w:hAnsi="Times New Roman" w:cs="Times New Roman"/>
          <w:sz w:val="24"/>
          <w:szCs w:val="24"/>
          <w:lang w:eastAsia="pl-PL"/>
        </w:rPr>
      </w:pPr>
      <w:r w:rsidRPr="00CA2577">
        <w:rPr>
          <w:rFonts w:ascii="Times New Roman" w:hAnsi="Times New Roman" w:cs="Times New Roman"/>
          <w:sz w:val="24"/>
          <w:szCs w:val="24"/>
          <w:lang w:eastAsia="pl-PL"/>
        </w:rPr>
        <w:t>Szczepienia przec</w:t>
      </w:r>
      <w:r w:rsidR="00C73E25" w:rsidRPr="00CA2577">
        <w:rPr>
          <w:rFonts w:ascii="Times New Roman" w:hAnsi="Times New Roman" w:cs="Times New Roman"/>
          <w:sz w:val="24"/>
          <w:szCs w:val="24"/>
          <w:lang w:eastAsia="pl-PL"/>
        </w:rPr>
        <w:t xml:space="preserve">iwko HPV w ramach </w:t>
      </w:r>
      <w:r w:rsidRPr="00CA2577">
        <w:rPr>
          <w:rFonts w:ascii="Times New Roman" w:hAnsi="Times New Roman" w:cs="Times New Roman"/>
          <w:sz w:val="24"/>
          <w:szCs w:val="24"/>
          <w:lang w:eastAsia="pl-PL"/>
        </w:rPr>
        <w:t xml:space="preserve">programu </w:t>
      </w:r>
      <w:r w:rsidR="00C73E25" w:rsidRPr="00CA2577">
        <w:rPr>
          <w:rFonts w:ascii="Times New Roman" w:hAnsi="Times New Roman" w:cs="Times New Roman"/>
          <w:sz w:val="24"/>
          <w:szCs w:val="24"/>
          <w:lang w:eastAsia="pl-PL"/>
        </w:rPr>
        <w:t xml:space="preserve">zostaną </w:t>
      </w:r>
      <w:r w:rsidRPr="00CA2577">
        <w:rPr>
          <w:rFonts w:ascii="Times New Roman" w:hAnsi="Times New Roman" w:cs="Times New Roman"/>
          <w:sz w:val="24"/>
          <w:szCs w:val="24"/>
          <w:lang w:eastAsia="pl-PL"/>
        </w:rPr>
        <w:t xml:space="preserve">sfinansowane </w:t>
      </w:r>
      <w:r w:rsidR="00C73E25" w:rsidRPr="00CA2577">
        <w:rPr>
          <w:rFonts w:ascii="Times New Roman" w:hAnsi="Times New Roman" w:cs="Times New Roman"/>
          <w:sz w:val="24"/>
          <w:szCs w:val="24"/>
          <w:lang w:eastAsia="pl-PL"/>
        </w:rPr>
        <w:t>ze środków własnych Gminy, dotacji z budżetu państwa lub innych źródeł.</w:t>
      </w:r>
    </w:p>
    <w:p w:rsidR="005455B5" w:rsidRPr="00CA2577" w:rsidRDefault="005455B5" w:rsidP="00E51F0F">
      <w:pPr>
        <w:spacing w:after="0" w:line="240" w:lineRule="auto"/>
        <w:jc w:val="both"/>
        <w:rPr>
          <w:rFonts w:ascii="Times New Roman" w:hAnsi="Times New Roman" w:cs="Times New Roman"/>
          <w:sz w:val="24"/>
          <w:szCs w:val="24"/>
          <w:lang w:eastAsia="pl-PL"/>
        </w:rPr>
      </w:pPr>
    </w:p>
    <w:p w:rsidR="00FF02B2" w:rsidRDefault="00FF02B2" w:rsidP="00FF02B2">
      <w:pPr>
        <w:spacing w:after="0" w:line="240" w:lineRule="auto"/>
        <w:jc w:val="both"/>
        <w:rPr>
          <w:rFonts w:ascii="Times New Roman" w:hAnsi="Times New Roman" w:cs="Times New Roman"/>
          <w:b/>
          <w:sz w:val="28"/>
          <w:szCs w:val="28"/>
          <w:lang w:eastAsia="pl-PL"/>
        </w:rPr>
      </w:pPr>
      <w:r w:rsidRPr="00FF02B2">
        <w:rPr>
          <w:rFonts w:ascii="Times New Roman" w:hAnsi="Times New Roman" w:cs="Times New Roman"/>
          <w:b/>
          <w:sz w:val="28"/>
          <w:szCs w:val="28"/>
          <w:lang w:eastAsia="pl-PL"/>
        </w:rPr>
        <w:t>d) Argumenty przemawiające za tym, że wykorzystanie dostępnych zasobów jest optymalne</w:t>
      </w:r>
    </w:p>
    <w:p w:rsidR="00FF02B2" w:rsidRDefault="00FF02B2" w:rsidP="00FF02B2">
      <w:pPr>
        <w:spacing w:after="0" w:line="240" w:lineRule="auto"/>
        <w:jc w:val="both"/>
        <w:rPr>
          <w:rFonts w:ascii="Times New Roman" w:hAnsi="Times New Roman" w:cs="Times New Roman"/>
          <w:b/>
          <w:sz w:val="28"/>
          <w:szCs w:val="28"/>
          <w:lang w:eastAsia="pl-PL"/>
        </w:rPr>
      </w:pPr>
    </w:p>
    <w:p w:rsidR="000A427D" w:rsidRDefault="008F4A65" w:rsidP="00FF02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przeprowadzane dotychczas analizy farmakologiczno-ekonomiczne wykazały, że szczepienie całych populacji jest opłacalne finansowo dla systemu ochrony zdrowia, korzyści te związane są nie tylko z zapobieganiem rakowi szyjki macicy i innym zmianom nowotworowym narządów płciowych, ale przede wszystkim z zapobieganiem zamianom przednowotworowym, których diagnostyka i leczenie pochłania znacznie więcej środków finansowych niż leczenie raka szyjki macicy; </w:t>
      </w:r>
      <w:r>
        <w:rPr>
          <w:rStyle w:val="Odwoanieprzypisukocowego"/>
          <w:rFonts w:ascii="Times New Roman" w:hAnsi="Times New Roman" w:cs="Times New Roman"/>
          <w:sz w:val="24"/>
          <w:szCs w:val="24"/>
          <w:lang w:eastAsia="pl-PL"/>
        </w:rPr>
        <w:endnoteReference w:id="29"/>
      </w:r>
    </w:p>
    <w:p w:rsidR="008F4A65" w:rsidRDefault="008F4A65" w:rsidP="00FF02B2">
      <w:pPr>
        <w:spacing w:after="0" w:line="240" w:lineRule="auto"/>
        <w:jc w:val="both"/>
        <w:rPr>
          <w:rStyle w:val="Odwoanieprzypisukocowego"/>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5931BF">
        <w:rPr>
          <w:rFonts w:ascii="Times New Roman" w:hAnsi="Times New Roman" w:cs="Times New Roman"/>
          <w:sz w:val="24"/>
          <w:szCs w:val="24"/>
          <w:lang w:eastAsia="pl-PL"/>
        </w:rPr>
        <w:t xml:space="preserve">potencjalny profilaktyczny wpływ szczepionek jest zależny od wieku co ma znaczenie </w:t>
      </w:r>
      <w:r w:rsidR="005931BF">
        <w:rPr>
          <w:rFonts w:ascii="Times New Roman" w:hAnsi="Times New Roman" w:cs="Times New Roman"/>
          <w:sz w:val="24"/>
          <w:szCs w:val="24"/>
          <w:lang w:eastAsia="pl-PL"/>
        </w:rPr>
        <w:br/>
        <w:t>w opracowywaniu programów i w doborze grupy docelowej do szczepień;</w:t>
      </w:r>
      <w:r w:rsidR="005931BF">
        <w:rPr>
          <w:rStyle w:val="Odwoanieprzypisukocowego"/>
          <w:rFonts w:ascii="Times New Roman" w:hAnsi="Times New Roman" w:cs="Times New Roman"/>
          <w:sz w:val="24"/>
          <w:szCs w:val="24"/>
          <w:lang w:eastAsia="pl-PL"/>
        </w:rPr>
        <w:t>14</w:t>
      </w:r>
    </w:p>
    <w:p w:rsidR="005931BF" w:rsidRDefault="005931BF" w:rsidP="00FF02B2">
      <w:pPr>
        <w:spacing w:after="0" w:line="240" w:lineRule="auto"/>
        <w:jc w:val="both"/>
        <w:rPr>
          <w:rStyle w:val="Odwoanieprzypisukocowego"/>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590EF0">
        <w:rPr>
          <w:rFonts w:ascii="Times New Roman" w:hAnsi="Times New Roman" w:cs="Times New Roman"/>
          <w:sz w:val="24"/>
          <w:szCs w:val="24"/>
          <w:lang w:eastAsia="pl-PL"/>
        </w:rPr>
        <w:t>skuteczność szczepionki spada wraz z wiekiem i z doświadczeniem seksualnym;</w:t>
      </w:r>
      <w:r w:rsidR="00590EF0">
        <w:rPr>
          <w:rStyle w:val="Odwoanieprzypisukocowego"/>
          <w:rFonts w:ascii="Times New Roman" w:hAnsi="Times New Roman" w:cs="Times New Roman"/>
          <w:sz w:val="24"/>
          <w:szCs w:val="24"/>
          <w:lang w:eastAsia="pl-PL"/>
        </w:rPr>
        <w:t>14</w:t>
      </w:r>
    </w:p>
    <w:p w:rsidR="00590EF0" w:rsidRDefault="00590EF0" w:rsidP="00FF02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153211">
        <w:rPr>
          <w:rFonts w:ascii="Times New Roman" w:hAnsi="Times New Roman" w:cs="Times New Roman"/>
          <w:sz w:val="24"/>
          <w:szCs w:val="24"/>
          <w:lang w:eastAsia="pl-PL"/>
        </w:rPr>
        <w:t xml:space="preserve">analiza badań klinicznych dowiodła, że zaszczepienie nim młodych, aktywnych seksualnie kobiet </w:t>
      </w:r>
      <w:r w:rsidR="007D5CA7">
        <w:rPr>
          <w:rFonts w:ascii="Times New Roman" w:hAnsi="Times New Roman" w:cs="Times New Roman"/>
          <w:sz w:val="24"/>
          <w:szCs w:val="24"/>
          <w:lang w:eastAsia="pl-PL"/>
        </w:rPr>
        <w:t>zmniejszyła</w:t>
      </w:r>
      <w:r w:rsidR="00153211">
        <w:rPr>
          <w:rFonts w:ascii="Times New Roman" w:hAnsi="Times New Roman" w:cs="Times New Roman"/>
          <w:sz w:val="24"/>
          <w:szCs w:val="24"/>
          <w:lang w:eastAsia="pl-PL"/>
        </w:rPr>
        <w:t xml:space="preserve"> w ciągu trzech lat ryzyko </w:t>
      </w:r>
      <w:r w:rsidR="007D5CA7">
        <w:rPr>
          <w:rFonts w:ascii="Times New Roman" w:hAnsi="Times New Roman" w:cs="Times New Roman"/>
          <w:sz w:val="24"/>
          <w:szCs w:val="24"/>
          <w:lang w:eastAsia="pl-PL"/>
        </w:rPr>
        <w:t>wystąpienia nowotworu o 18%;</w:t>
      </w:r>
    </w:p>
    <w:p w:rsidR="007D2221" w:rsidRDefault="007D5CA7" w:rsidP="00FF02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nawet kilka lat od podania szczepionki obecne były przeciwciała przeciw HPV 16 i 18, na </w:t>
      </w:r>
      <w:r w:rsidR="0074213F">
        <w:rPr>
          <w:rFonts w:ascii="Times New Roman" w:hAnsi="Times New Roman" w:cs="Times New Roman"/>
          <w:sz w:val="24"/>
          <w:szCs w:val="24"/>
          <w:lang w:eastAsia="pl-PL"/>
        </w:rPr>
        <w:t>podstawie analiz prognozowano, ż</w:t>
      </w:r>
      <w:r>
        <w:rPr>
          <w:rFonts w:ascii="Times New Roman" w:hAnsi="Times New Roman" w:cs="Times New Roman"/>
          <w:sz w:val="24"/>
          <w:szCs w:val="24"/>
          <w:lang w:eastAsia="pl-PL"/>
        </w:rPr>
        <w:t>e ich wysokie stężenie utrzyma się nawet 50 lat.</w:t>
      </w:r>
      <w:r>
        <w:rPr>
          <w:rStyle w:val="Odwoanieprzypisukocowego"/>
          <w:rFonts w:ascii="Times New Roman" w:hAnsi="Times New Roman" w:cs="Times New Roman"/>
          <w:sz w:val="24"/>
          <w:szCs w:val="24"/>
          <w:lang w:eastAsia="pl-PL"/>
        </w:rPr>
        <w:t>12</w:t>
      </w:r>
    </w:p>
    <w:p w:rsidR="00A31DD8" w:rsidRDefault="00A31DD8" w:rsidP="00FF02B2">
      <w:pPr>
        <w:spacing w:after="0" w:line="240" w:lineRule="auto"/>
        <w:jc w:val="both"/>
        <w:rPr>
          <w:rFonts w:ascii="Times New Roman" w:hAnsi="Times New Roman" w:cs="Times New Roman"/>
          <w:sz w:val="24"/>
          <w:szCs w:val="24"/>
          <w:lang w:eastAsia="pl-PL"/>
        </w:rPr>
      </w:pPr>
    </w:p>
    <w:p w:rsidR="00A31DD8" w:rsidRDefault="00A31DD8" w:rsidP="00FF02B2">
      <w:pPr>
        <w:spacing w:after="0" w:line="240" w:lineRule="auto"/>
        <w:jc w:val="both"/>
        <w:rPr>
          <w:rFonts w:ascii="Times New Roman" w:hAnsi="Times New Roman" w:cs="Times New Roman"/>
          <w:sz w:val="24"/>
          <w:szCs w:val="24"/>
          <w:lang w:eastAsia="pl-PL"/>
        </w:rPr>
      </w:pPr>
    </w:p>
    <w:p w:rsidR="006360AD" w:rsidRDefault="006360AD" w:rsidP="000A427D">
      <w:pPr>
        <w:spacing w:after="0" w:line="240" w:lineRule="auto"/>
        <w:jc w:val="both"/>
        <w:rPr>
          <w:rFonts w:ascii="Times New Roman" w:hAnsi="Times New Roman" w:cs="Times New Roman"/>
          <w:b/>
          <w:sz w:val="28"/>
          <w:szCs w:val="28"/>
          <w:lang w:eastAsia="pl-PL"/>
        </w:rPr>
      </w:pPr>
    </w:p>
    <w:p w:rsidR="000A427D" w:rsidRDefault="000A427D" w:rsidP="000A427D">
      <w:pPr>
        <w:spacing w:after="0" w:line="240" w:lineRule="auto"/>
        <w:jc w:val="both"/>
        <w:rPr>
          <w:rFonts w:ascii="Times New Roman" w:hAnsi="Times New Roman" w:cs="Times New Roman"/>
          <w:b/>
          <w:sz w:val="28"/>
          <w:szCs w:val="28"/>
          <w:lang w:eastAsia="pl-PL"/>
        </w:rPr>
      </w:pPr>
      <w:r w:rsidRPr="000A427D">
        <w:rPr>
          <w:rFonts w:ascii="Times New Roman" w:hAnsi="Times New Roman" w:cs="Times New Roman"/>
          <w:b/>
          <w:sz w:val="28"/>
          <w:szCs w:val="28"/>
          <w:lang w:eastAsia="pl-PL"/>
        </w:rPr>
        <w:lastRenderedPageBreak/>
        <w:t>6. Monitorowanie i ewaluacja</w:t>
      </w:r>
    </w:p>
    <w:p w:rsidR="0074213F" w:rsidRDefault="0074213F" w:rsidP="000A427D">
      <w:pPr>
        <w:spacing w:after="0" w:line="240" w:lineRule="auto"/>
        <w:jc w:val="both"/>
        <w:rPr>
          <w:rFonts w:ascii="Times New Roman" w:hAnsi="Times New Roman" w:cs="Times New Roman"/>
          <w:b/>
          <w:sz w:val="28"/>
          <w:szCs w:val="28"/>
          <w:lang w:eastAsia="pl-PL"/>
        </w:rPr>
      </w:pPr>
    </w:p>
    <w:p w:rsidR="0074213F" w:rsidRDefault="0074213F" w:rsidP="000A427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Realizacja programu będzie na bieżąca monitorowana</w:t>
      </w:r>
      <w:r w:rsidR="000F2C77">
        <w:rPr>
          <w:rFonts w:ascii="Times New Roman" w:hAnsi="Times New Roman" w:cs="Times New Roman"/>
          <w:sz w:val="24"/>
          <w:szCs w:val="24"/>
          <w:lang w:eastAsia="pl-PL"/>
        </w:rPr>
        <w:t xml:space="preserve"> przez Urząd Miejski w Żarach poprzez analizę:</w:t>
      </w:r>
    </w:p>
    <w:p w:rsidR="0074213F" w:rsidRDefault="0074213F" w:rsidP="000A427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program</w:t>
      </w:r>
      <w:r w:rsidR="000F2C77">
        <w:rPr>
          <w:rFonts w:ascii="Times New Roman" w:hAnsi="Times New Roman" w:cs="Times New Roman"/>
          <w:sz w:val="24"/>
          <w:szCs w:val="24"/>
          <w:lang w:eastAsia="pl-PL"/>
        </w:rPr>
        <w:t>u</w:t>
      </w:r>
      <w:r>
        <w:rPr>
          <w:rFonts w:ascii="Times New Roman" w:hAnsi="Times New Roman" w:cs="Times New Roman"/>
          <w:sz w:val="24"/>
          <w:szCs w:val="24"/>
          <w:lang w:eastAsia="pl-PL"/>
        </w:rPr>
        <w:t xml:space="preserve"> </w:t>
      </w:r>
      <w:r w:rsidR="00DD256D">
        <w:rPr>
          <w:rFonts w:ascii="Times New Roman" w:hAnsi="Times New Roman" w:cs="Times New Roman"/>
          <w:sz w:val="24"/>
          <w:szCs w:val="24"/>
          <w:lang w:eastAsia="pl-PL"/>
        </w:rPr>
        <w:t xml:space="preserve">i przebiegu </w:t>
      </w:r>
      <w:r>
        <w:rPr>
          <w:rFonts w:ascii="Times New Roman" w:hAnsi="Times New Roman" w:cs="Times New Roman"/>
          <w:sz w:val="24"/>
          <w:szCs w:val="24"/>
          <w:lang w:eastAsia="pl-PL"/>
        </w:rPr>
        <w:t>edukacji prozdrowotnej w formie konfer</w:t>
      </w:r>
      <w:r w:rsidR="00DD256D">
        <w:rPr>
          <w:rFonts w:ascii="Times New Roman" w:hAnsi="Times New Roman" w:cs="Times New Roman"/>
          <w:sz w:val="24"/>
          <w:szCs w:val="24"/>
          <w:lang w:eastAsia="pl-PL"/>
        </w:rPr>
        <w:t>encji edukacyjno-informacyjnej oraz ulotek i</w:t>
      </w:r>
      <w:r>
        <w:rPr>
          <w:rFonts w:ascii="Times New Roman" w:hAnsi="Times New Roman" w:cs="Times New Roman"/>
          <w:sz w:val="24"/>
          <w:szCs w:val="24"/>
          <w:lang w:eastAsia="pl-PL"/>
        </w:rPr>
        <w:t xml:space="preserve"> plakatów;</w:t>
      </w:r>
    </w:p>
    <w:p w:rsidR="0074213F" w:rsidRDefault="000F2C77" w:rsidP="000A427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szczepień ochronnych</w:t>
      </w:r>
      <w:r w:rsidR="0074213F">
        <w:rPr>
          <w:rFonts w:ascii="Times New Roman" w:hAnsi="Times New Roman" w:cs="Times New Roman"/>
          <w:sz w:val="24"/>
          <w:szCs w:val="24"/>
          <w:lang w:eastAsia="pl-PL"/>
        </w:rPr>
        <w:t>;</w:t>
      </w:r>
    </w:p>
    <w:p w:rsidR="0074213F" w:rsidRPr="00D216D3" w:rsidRDefault="00D216D3" w:rsidP="000A427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sprawozdania z realizacji szczepień złożonego przez realizatora.</w:t>
      </w:r>
    </w:p>
    <w:p w:rsidR="0074213F" w:rsidRDefault="0074213F" w:rsidP="000A427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Informacja z realizacji </w:t>
      </w:r>
      <w:r w:rsidR="0004383A">
        <w:rPr>
          <w:rFonts w:ascii="Times New Roman" w:hAnsi="Times New Roman" w:cs="Times New Roman"/>
          <w:sz w:val="24"/>
          <w:szCs w:val="24"/>
          <w:lang w:eastAsia="pl-PL"/>
        </w:rPr>
        <w:t xml:space="preserve">programu zostanie przedłożona corocznie Radzie Miejskiej </w:t>
      </w:r>
      <w:r w:rsidR="0004383A">
        <w:rPr>
          <w:rFonts w:ascii="Times New Roman" w:hAnsi="Times New Roman" w:cs="Times New Roman"/>
          <w:sz w:val="24"/>
          <w:szCs w:val="24"/>
          <w:lang w:eastAsia="pl-PL"/>
        </w:rPr>
        <w:br/>
        <w:t>w Żarach.</w:t>
      </w:r>
    </w:p>
    <w:p w:rsidR="009F50AA" w:rsidRDefault="009F50AA" w:rsidP="000A427D">
      <w:pPr>
        <w:spacing w:after="0" w:line="240" w:lineRule="auto"/>
        <w:jc w:val="both"/>
        <w:rPr>
          <w:rFonts w:ascii="Times New Roman" w:hAnsi="Times New Roman" w:cs="Times New Roman"/>
          <w:b/>
          <w:sz w:val="28"/>
          <w:szCs w:val="28"/>
          <w:lang w:eastAsia="pl-PL"/>
        </w:rPr>
      </w:pPr>
    </w:p>
    <w:p w:rsidR="000A427D" w:rsidRDefault="000A427D" w:rsidP="000A427D">
      <w:pPr>
        <w:spacing w:after="0" w:line="240" w:lineRule="auto"/>
        <w:jc w:val="both"/>
        <w:rPr>
          <w:rFonts w:ascii="Times New Roman" w:hAnsi="Times New Roman" w:cs="Times New Roman"/>
          <w:b/>
          <w:sz w:val="28"/>
          <w:szCs w:val="28"/>
          <w:lang w:eastAsia="pl-PL"/>
        </w:rPr>
      </w:pPr>
      <w:r w:rsidRPr="000A427D">
        <w:rPr>
          <w:rFonts w:ascii="Times New Roman" w:hAnsi="Times New Roman" w:cs="Times New Roman"/>
          <w:b/>
          <w:sz w:val="28"/>
          <w:szCs w:val="28"/>
          <w:lang w:eastAsia="pl-PL"/>
        </w:rPr>
        <w:t>a)</w:t>
      </w:r>
      <w:r>
        <w:rPr>
          <w:rFonts w:ascii="Times New Roman" w:hAnsi="Times New Roman" w:cs="Times New Roman"/>
          <w:b/>
          <w:sz w:val="28"/>
          <w:szCs w:val="28"/>
          <w:lang w:eastAsia="pl-PL"/>
        </w:rPr>
        <w:t xml:space="preserve"> Ocena zgłaszalności do programu </w:t>
      </w:r>
    </w:p>
    <w:p w:rsidR="000A427D" w:rsidRDefault="000A427D" w:rsidP="000A427D">
      <w:pPr>
        <w:spacing w:after="0" w:line="240" w:lineRule="auto"/>
        <w:jc w:val="both"/>
        <w:rPr>
          <w:rFonts w:ascii="Times New Roman" w:hAnsi="Times New Roman" w:cs="Times New Roman"/>
          <w:sz w:val="24"/>
          <w:szCs w:val="24"/>
          <w:lang w:eastAsia="pl-PL"/>
        </w:rPr>
      </w:pPr>
    </w:p>
    <w:p w:rsidR="0004383A" w:rsidRDefault="00F9240D" w:rsidP="000A427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dziewcząt w populacji określonej w programie w danym roku kalendarzowym;</w:t>
      </w:r>
    </w:p>
    <w:p w:rsidR="00F9240D" w:rsidRDefault="00F9240D" w:rsidP="000A427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odbiorców edukacji zdrowotnej (rodziców, dziewcząt, chłopców);</w:t>
      </w:r>
    </w:p>
    <w:p w:rsidR="00F9240D" w:rsidRDefault="00F9240D" w:rsidP="000A427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dziewcząt objętych szczepieniem: liczba dziewcząt, które otrzymały 1 dawkę szczepionki, liczba dziewcząt, które otrzymały 2 dawki szczepionki, lic</w:t>
      </w:r>
      <w:r w:rsidR="00B847D0">
        <w:rPr>
          <w:rFonts w:ascii="Times New Roman" w:hAnsi="Times New Roman" w:cs="Times New Roman"/>
          <w:sz w:val="24"/>
          <w:szCs w:val="24"/>
          <w:lang w:eastAsia="pl-PL"/>
        </w:rPr>
        <w:t>zba dziewcząt, które otrzymały 3 dawki szczepionki;</w:t>
      </w:r>
    </w:p>
    <w:p w:rsidR="00B847D0" w:rsidRDefault="00B847D0" w:rsidP="000A427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dziewcząt, których nie zaszczepiono z powodu przeciwwskazań zdrowotnych;</w:t>
      </w:r>
    </w:p>
    <w:p w:rsidR="00B847D0" w:rsidRDefault="00B847D0" w:rsidP="000A427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ocena poziomu wiedzy dotyczącej chor</w:t>
      </w:r>
      <w:r w:rsidR="0051376B">
        <w:rPr>
          <w:rFonts w:ascii="Times New Roman" w:hAnsi="Times New Roman" w:cs="Times New Roman"/>
          <w:sz w:val="24"/>
          <w:szCs w:val="24"/>
          <w:lang w:eastAsia="pl-PL"/>
        </w:rPr>
        <w:t>ób przenoszonych drogą płciową.</w:t>
      </w:r>
    </w:p>
    <w:p w:rsidR="000015A0" w:rsidRPr="0004383A" w:rsidRDefault="000015A0" w:rsidP="000A427D">
      <w:pPr>
        <w:spacing w:after="0" w:line="240" w:lineRule="auto"/>
        <w:jc w:val="both"/>
        <w:rPr>
          <w:rFonts w:ascii="Times New Roman" w:hAnsi="Times New Roman" w:cs="Times New Roman"/>
          <w:sz w:val="24"/>
          <w:szCs w:val="24"/>
          <w:lang w:eastAsia="pl-PL"/>
        </w:rPr>
      </w:pPr>
    </w:p>
    <w:p w:rsidR="00F44DC4" w:rsidRDefault="00F44DC4" w:rsidP="000A427D">
      <w:pPr>
        <w:spacing w:after="0" w:line="240" w:lineRule="auto"/>
        <w:jc w:val="both"/>
        <w:rPr>
          <w:rFonts w:ascii="Times New Roman" w:hAnsi="Times New Roman" w:cs="Times New Roman"/>
          <w:b/>
          <w:sz w:val="28"/>
          <w:szCs w:val="28"/>
          <w:lang w:eastAsia="pl-PL"/>
        </w:rPr>
      </w:pPr>
    </w:p>
    <w:p w:rsidR="00122625" w:rsidRDefault="00122625" w:rsidP="000A427D">
      <w:pPr>
        <w:spacing w:after="0" w:line="240" w:lineRule="auto"/>
        <w:jc w:val="both"/>
        <w:rPr>
          <w:rFonts w:ascii="Times New Roman" w:hAnsi="Times New Roman" w:cs="Times New Roman"/>
          <w:b/>
          <w:sz w:val="28"/>
          <w:szCs w:val="28"/>
          <w:lang w:eastAsia="pl-PL"/>
        </w:rPr>
      </w:pPr>
      <w:r w:rsidRPr="002454DC">
        <w:rPr>
          <w:rFonts w:ascii="Times New Roman" w:hAnsi="Times New Roman" w:cs="Times New Roman"/>
          <w:b/>
          <w:sz w:val="28"/>
          <w:szCs w:val="28"/>
          <w:lang w:eastAsia="pl-PL"/>
        </w:rPr>
        <w:t>b) Ocena jakości ś</w:t>
      </w:r>
      <w:r w:rsidR="002454DC">
        <w:rPr>
          <w:rFonts w:ascii="Times New Roman" w:hAnsi="Times New Roman" w:cs="Times New Roman"/>
          <w:b/>
          <w:sz w:val="28"/>
          <w:szCs w:val="28"/>
          <w:lang w:eastAsia="pl-PL"/>
        </w:rPr>
        <w:t>wiadcze</w:t>
      </w:r>
      <w:r w:rsidRPr="002454DC">
        <w:rPr>
          <w:rFonts w:ascii="Times New Roman" w:hAnsi="Times New Roman" w:cs="Times New Roman"/>
          <w:b/>
          <w:sz w:val="28"/>
          <w:szCs w:val="28"/>
          <w:lang w:eastAsia="pl-PL"/>
        </w:rPr>
        <w:t>ń w programie</w:t>
      </w:r>
    </w:p>
    <w:p w:rsidR="002454DC" w:rsidRDefault="002454DC" w:rsidP="000A427D">
      <w:pPr>
        <w:spacing w:after="0" w:line="240" w:lineRule="auto"/>
        <w:jc w:val="both"/>
        <w:rPr>
          <w:rFonts w:ascii="Times New Roman" w:hAnsi="Times New Roman" w:cs="Times New Roman"/>
          <w:b/>
          <w:sz w:val="28"/>
          <w:szCs w:val="28"/>
          <w:lang w:eastAsia="pl-PL"/>
        </w:rPr>
      </w:pPr>
    </w:p>
    <w:p w:rsidR="00B847D0" w:rsidRDefault="00B847D0" w:rsidP="000A427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Uczestnicy (rodzice/opiekunowie prawni) z przeprowadzonej kampanii informacyjno-edukacyjnej dotyczącej problematyki HPV poproszeni zostaną o anonimowe wypełnienie ank</w:t>
      </w:r>
      <w:r w:rsidR="00444E26">
        <w:rPr>
          <w:rFonts w:ascii="Times New Roman" w:hAnsi="Times New Roman" w:cs="Times New Roman"/>
          <w:sz w:val="24"/>
          <w:szCs w:val="24"/>
          <w:lang w:eastAsia="pl-PL"/>
        </w:rPr>
        <w:t>iety związanej z przeprowadzoną</w:t>
      </w:r>
      <w:r>
        <w:rPr>
          <w:rFonts w:ascii="Times New Roman" w:hAnsi="Times New Roman" w:cs="Times New Roman"/>
          <w:sz w:val="24"/>
          <w:szCs w:val="24"/>
          <w:lang w:eastAsia="pl-PL"/>
        </w:rPr>
        <w:t xml:space="preserve"> kon</w:t>
      </w:r>
      <w:r w:rsidR="00444E26">
        <w:rPr>
          <w:rFonts w:ascii="Times New Roman" w:hAnsi="Times New Roman" w:cs="Times New Roman"/>
          <w:sz w:val="24"/>
          <w:szCs w:val="24"/>
          <w:lang w:eastAsia="pl-PL"/>
        </w:rPr>
        <w:t>ferencją</w:t>
      </w:r>
      <w:r w:rsidR="00DE618F">
        <w:rPr>
          <w:rFonts w:ascii="Times New Roman" w:hAnsi="Times New Roman" w:cs="Times New Roman"/>
          <w:sz w:val="24"/>
          <w:szCs w:val="24"/>
          <w:lang w:eastAsia="pl-PL"/>
        </w:rPr>
        <w:t xml:space="preserve"> – załącznik nr 3</w:t>
      </w:r>
      <w:r>
        <w:rPr>
          <w:rFonts w:ascii="Times New Roman" w:hAnsi="Times New Roman" w:cs="Times New Roman"/>
          <w:sz w:val="24"/>
          <w:szCs w:val="24"/>
          <w:lang w:eastAsia="pl-PL"/>
        </w:rPr>
        <w:t xml:space="preserve"> do programu. </w:t>
      </w:r>
    </w:p>
    <w:p w:rsidR="003A4F96" w:rsidRDefault="00B847D0" w:rsidP="002454D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Ponadto uczestnicy programu będą poinformowani przez realizatora o możliwości zgłasza</w:t>
      </w:r>
      <w:r w:rsidR="00146BB5">
        <w:rPr>
          <w:rFonts w:ascii="Times New Roman" w:hAnsi="Times New Roman" w:cs="Times New Roman"/>
          <w:sz w:val="24"/>
          <w:szCs w:val="24"/>
          <w:lang w:eastAsia="pl-PL"/>
        </w:rPr>
        <w:t xml:space="preserve">nia pisemnych uwag </w:t>
      </w:r>
      <w:r>
        <w:rPr>
          <w:rFonts w:ascii="Times New Roman" w:hAnsi="Times New Roman" w:cs="Times New Roman"/>
          <w:sz w:val="24"/>
          <w:szCs w:val="24"/>
          <w:lang w:eastAsia="pl-PL"/>
        </w:rPr>
        <w:t xml:space="preserve">do organizatora programu w zakresie jakości świadczonych usług. </w:t>
      </w:r>
      <w:r w:rsidR="00E82D27">
        <w:rPr>
          <w:rFonts w:ascii="Times New Roman" w:hAnsi="Times New Roman" w:cs="Times New Roman"/>
          <w:sz w:val="24"/>
          <w:szCs w:val="24"/>
          <w:lang w:eastAsia="pl-PL"/>
        </w:rPr>
        <w:t>Uczestnik programu ma możliwość rezygnacji na każdym jego etapie.</w:t>
      </w:r>
    </w:p>
    <w:p w:rsidR="000015A0" w:rsidRDefault="000015A0" w:rsidP="002454DC">
      <w:pPr>
        <w:spacing w:after="0" w:line="240" w:lineRule="auto"/>
        <w:jc w:val="both"/>
        <w:rPr>
          <w:rFonts w:ascii="Times New Roman" w:hAnsi="Times New Roman" w:cs="Times New Roman"/>
          <w:sz w:val="24"/>
          <w:szCs w:val="24"/>
          <w:lang w:eastAsia="pl-PL"/>
        </w:rPr>
      </w:pPr>
    </w:p>
    <w:p w:rsidR="00F44DC4" w:rsidRPr="001C6803" w:rsidRDefault="00F44DC4" w:rsidP="002454DC">
      <w:pPr>
        <w:spacing w:after="0" w:line="240" w:lineRule="auto"/>
        <w:jc w:val="both"/>
        <w:rPr>
          <w:rFonts w:ascii="Times New Roman" w:hAnsi="Times New Roman" w:cs="Times New Roman"/>
          <w:sz w:val="24"/>
          <w:szCs w:val="24"/>
          <w:lang w:eastAsia="pl-PL"/>
        </w:rPr>
      </w:pPr>
    </w:p>
    <w:p w:rsidR="002454DC" w:rsidRDefault="002454DC" w:rsidP="002454DC">
      <w:pPr>
        <w:spacing w:after="0" w:line="240" w:lineRule="auto"/>
        <w:jc w:val="both"/>
        <w:rPr>
          <w:rFonts w:ascii="Times New Roman" w:hAnsi="Times New Roman" w:cs="Times New Roman"/>
          <w:b/>
          <w:sz w:val="28"/>
          <w:szCs w:val="28"/>
          <w:lang w:eastAsia="pl-PL"/>
        </w:rPr>
      </w:pPr>
      <w:r w:rsidRPr="002454DC">
        <w:rPr>
          <w:rFonts w:ascii="Times New Roman" w:hAnsi="Times New Roman" w:cs="Times New Roman"/>
          <w:b/>
          <w:sz w:val="28"/>
          <w:szCs w:val="28"/>
          <w:lang w:eastAsia="pl-PL"/>
        </w:rPr>
        <w:t>c) Ocena efektywności programu</w:t>
      </w:r>
    </w:p>
    <w:p w:rsidR="00B847D0" w:rsidRDefault="00B847D0" w:rsidP="002454DC">
      <w:pPr>
        <w:spacing w:after="0" w:line="240" w:lineRule="auto"/>
        <w:jc w:val="both"/>
        <w:rPr>
          <w:rFonts w:ascii="Times New Roman" w:hAnsi="Times New Roman" w:cs="Times New Roman"/>
          <w:b/>
          <w:sz w:val="28"/>
          <w:szCs w:val="28"/>
          <w:lang w:eastAsia="pl-PL"/>
        </w:rPr>
      </w:pPr>
    </w:p>
    <w:p w:rsidR="008343FB" w:rsidRDefault="00B847D0" w:rsidP="002454DC">
      <w:pPr>
        <w:spacing w:after="0" w:line="240" w:lineRule="auto"/>
        <w:jc w:val="both"/>
        <w:rPr>
          <w:rFonts w:ascii="Times New Roman" w:hAnsi="Times New Roman" w:cs="Times New Roman"/>
          <w:sz w:val="24"/>
          <w:szCs w:val="24"/>
          <w:lang w:eastAsia="pl-PL"/>
        </w:rPr>
      </w:pPr>
      <w:r w:rsidRPr="00B847D0">
        <w:rPr>
          <w:rFonts w:ascii="Times New Roman" w:hAnsi="Times New Roman" w:cs="Times New Roman"/>
          <w:sz w:val="24"/>
          <w:szCs w:val="24"/>
          <w:lang w:eastAsia="pl-PL"/>
        </w:rPr>
        <w:t xml:space="preserve">Wstępna ocena </w:t>
      </w:r>
      <w:r>
        <w:rPr>
          <w:rFonts w:ascii="Times New Roman" w:hAnsi="Times New Roman" w:cs="Times New Roman"/>
          <w:sz w:val="24"/>
          <w:szCs w:val="24"/>
          <w:lang w:eastAsia="pl-PL"/>
        </w:rPr>
        <w:t xml:space="preserve">efektywności programu zostanie oszacowana  w ostatnim roku trwania programu na podstawie raportów i statystyk Centrum Onkologii i Krajowego Rejestru Nowotworów dotyczących zapadalności </w:t>
      </w:r>
      <w:r w:rsidR="0053330F">
        <w:rPr>
          <w:rFonts w:ascii="Times New Roman" w:hAnsi="Times New Roman" w:cs="Times New Roman"/>
          <w:sz w:val="24"/>
          <w:szCs w:val="24"/>
          <w:lang w:eastAsia="pl-PL"/>
        </w:rPr>
        <w:t xml:space="preserve">na raka szyjki macicy. Rzeczywista efektywność realizacji programu ocenić będzie można </w:t>
      </w:r>
      <w:r w:rsidR="005015D6">
        <w:rPr>
          <w:rFonts w:ascii="Times New Roman" w:hAnsi="Times New Roman" w:cs="Times New Roman"/>
          <w:sz w:val="24"/>
          <w:szCs w:val="24"/>
          <w:lang w:eastAsia="pl-PL"/>
        </w:rPr>
        <w:t xml:space="preserve">dopiero w perspektywie kliku lat po zakończeniu programu opierając się na w/w źródłach danych statystycznych. </w:t>
      </w:r>
    </w:p>
    <w:p w:rsidR="00DD256D" w:rsidRDefault="00DD256D" w:rsidP="002454DC">
      <w:pPr>
        <w:spacing w:after="0" w:line="240" w:lineRule="auto"/>
        <w:jc w:val="both"/>
        <w:rPr>
          <w:rFonts w:ascii="Times New Roman" w:hAnsi="Times New Roman" w:cs="Times New Roman"/>
          <w:sz w:val="24"/>
          <w:szCs w:val="24"/>
          <w:lang w:eastAsia="pl-PL"/>
        </w:rPr>
      </w:pPr>
    </w:p>
    <w:p w:rsidR="00FF3C8A" w:rsidRDefault="00FF3C8A" w:rsidP="00213786">
      <w:pPr>
        <w:spacing w:after="0" w:line="240" w:lineRule="auto"/>
        <w:jc w:val="both"/>
        <w:rPr>
          <w:rFonts w:ascii="Times New Roman" w:hAnsi="Times New Roman" w:cs="Times New Roman"/>
          <w:b/>
          <w:sz w:val="28"/>
          <w:szCs w:val="28"/>
          <w:lang w:eastAsia="pl-PL"/>
        </w:rPr>
      </w:pPr>
    </w:p>
    <w:p w:rsidR="00213786" w:rsidRDefault="00213786" w:rsidP="00213786">
      <w:pPr>
        <w:spacing w:after="0" w:line="240" w:lineRule="auto"/>
        <w:jc w:val="both"/>
        <w:rPr>
          <w:rFonts w:ascii="Times New Roman" w:hAnsi="Times New Roman" w:cs="Times New Roman"/>
          <w:b/>
          <w:sz w:val="28"/>
          <w:szCs w:val="28"/>
          <w:lang w:eastAsia="pl-PL"/>
        </w:rPr>
      </w:pPr>
      <w:r w:rsidRPr="00213786">
        <w:rPr>
          <w:rFonts w:ascii="Times New Roman" w:hAnsi="Times New Roman" w:cs="Times New Roman"/>
          <w:b/>
          <w:sz w:val="28"/>
          <w:szCs w:val="28"/>
          <w:lang w:eastAsia="pl-PL"/>
        </w:rPr>
        <w:t>7. Okres realizacji programu</w:t>
      </w:r>
    </w:p>
    <w:p w:rsidR="005015D6" w:rsidRPr="00213786" w:rsidRDefault="005015D6" w:rsidP="00213786">
      <w:pPr>
        <w:spacing w:after="0" w:line="240" w:lineRule="auto"/>
        <w:jc w:val="both"/>
        <w:rPr>
          <w:rFonts w:ascii="Times New Roman" w:hAnsi="Times New Roman" w:cs="Times New Roman"/>
          <w:b/>
          <w:sz w:val="28"/>
          <w:szCs w:val="28"/>
          <w:lang w:eastAsia="pl-PL"/>
        </w:rPr>
      </w:pPr>
    </w:p>
    <w:p w:rsidR="004614A0" w:rsidRPr="00B14823" w:rsidRDefault="005015D6" w:rsidP="00213786">
      <w:pPr>
        <w:spacing w:after="0" w:line="240" w:lineRule="auto"/>
        <w:jc w:val="both"/>
        <w:rPr>
          <w:rFonts w:ascii="Times New Roman" w:hAnsi="Times New Roman" w:cs="Times New Roman"/>
          <w:sz w:val="24"/>
          <w:szCs w:val="24"/>
          <w:lang w:eastAsia="pl-PL"/>
        </w:rPr>
      </w:pPr>
      <w:r w:rsidRPr="00B14823">
        <w:rPr>
          <w:rFonts w:ascii="Times New Roman" w:hAnsi="Times New Roman" w:cs="Times New Roman"/>
          <w:sz w:val="24"/>
          <w:szCs w:val="24"/>
          <w:lang w:eastAsia="pl-PL"/>
        </w:rPr>
        <w:t>Program będzie</w:t>
      </w:r>
      <w:r w:rsidR="005455B5">
        <w:rPr>
          <w:rFonts w:ascii="Times New Roman" w:hAnsi="Times New Roman" w:cs="Times New Roman"/>
          <w:sz w:val="24"/>
          <w:szCs w:val="24"/>
          <w:lang w:eastAsia="pl-PL"/>
        </w:rPr>
        <w:t xml:space="preserve"> realizowany w roku 2019</w:t>
      </w:r>
      <w:r w:rsidRPr="00B14823">
        <w:rPr>
          <w:rFonts w:ascii="Times New Roman" w:hAnsi="Times New Roman" w:cs="Times New Roman"/>
          <w:sz w:val="24"/>
          <w:szCs w:val="24"/>
          <w:lang w:eastAsia="pl-PL"/>
        </w:rPr>
        <w:t xml:space="preserve">. </w:t>
      </w:r>
      <w:r w:rsidR="00807F48" w:rsidRPr="00B14823">
        <w:rPr>
          <w:rFonts w:ascii="Times New Roman" w:hAnsi="Times New Roman" w:cs="Times New Roman"/>
          <w:sz w:val="24"/>
          <w:szCs w:val="24"/>
          <w:lang w:eastAsia="pl-PL"/>
        </w:rPr>
        <w:t>S</w:t>
      </w:r>
      <w:r w:rsidR="0051376B" w:rsidRPr="00B14823">
        <w:rPr>
          <w:rFonts w:ascii="Times New Roman" w:hAnsi="Times New Roman" w:cs="Times New Roman"/>
          <w:sz w:val="24"/>
          <w:szCs w:val="24"/>
          <w:lang w:eastAsia="pl-PL"/>
        </w:rPr>
        <w:t>zczepienie dziewcząt</w:t>
      </w:r>
      <w:r w:rsidR="00E802D8" w:rsidRPr="00B14823">
        <w:rPr>
          <w:rFonts w:ascii="Times New Roman" w:hAnsi="Times New Roman" w:cs="Times New Roman"/>
          <w:sz w:val="24"/>
          <w:szCs w:val="24"/>
          <w:lang w:eastAsia="pl-PL"/>
        </w:rPr>
        <w:t xml:space="preserve"> z roczników </w:t>
      </w:r>
      <w:r w:rsidR="002C738A">
        <w:rPr>
          <w:rFonts w:ascii="Times New Roman" w:hAnsi="Times New Roman" w:cs="Times New Roman"/>
          <w:sz w:val="24"/>
          <w:szCs w:val="24"/>
          <w:lang w:eastAsia="pl-PL"/>
        </w:rPr>
        <w:t xml:space="preserve"> 2004 -2005</w:t>
      </w:r>
      <w:r w:rsidR="0051376B" w:rsidRPr="00B14823">
        <w:rPr>
          <w:rFonts w:ascii="Times New Roman" w:hAnsi="Times New Roman" w:cs="Times New Roman"/>
          <w:sz w:val="24"/>
          <w:szCs w:val="24"/>
          <w:lang w:eastAsia="pl-PL"/>
        </w:rPr>
        <w:t xml:space="preserve"> </w:t>
      </w:r>
      <w:r w:rsidR="00807F48" w:rsidRPr="00B14823">
        <w:rPr>
          <w:rFonts w:ascii="Times New Roman" w:hAnsi="Times New Roman" w:cs="Times New Roman"/>
          <w:sz w:val="24"/>
          <w:szCs w:val="24"/>
          <w:lang w:eastAsia="pl-PL"/>
        </w:rPr>
        <w:t xml:space="preserve">odbędzie się </w:t>
      </w:r>
      <w:r w:rsidR="00E802D8" w:rsidRPr="00B14823">
        <w:rPr>
          <w:rFonts w:ascii="Times New Roman" w:hAnsi="Times New Roman" w:cs="Times New Roman"/>
          <w:sz w:val="24"/>
          <w:szCs w:val="24"/>
          <w:lang w:eastAsia="pl-PL"/>
        </w:rPr>
        <w:t>w trzydawkowym schemacie szcz</w:t>
      </w:r>
      <w:r w:rsidR="003D2EA4" w:rsidRPr="00B14823">
        <w:rPr>
          <w:rFonts w:ascii="Times New Roman" w:hAnsi="Times New Roman" w:cs="Times New Roman"/>
          <w:sz w:val="24"/>
          <w:szCs w:val="24"/>
          <w:lang w:eastAsia="pl-PL"/>
        </w:rPr>
        <w:t>epień (0-2-6</w:t>
      </w:r>
      <w:r w:rsidR="00FE2B0E" w:rsidRPr="00B14823">
        <w:rPr>
          <w:rFonts w:ascii="Times New Roman" w:hAnsi="Times New Roman" w:cs="Times New Roman"/>
          <w:sz w:val="24"/>
          <w:szCs w:val="24"/>
          <w:lang w:eastAsia="pl-PL"/>
        </w:rPr>
        <w:t xml:space="preserve"> miesięcy</w:t>
      </w:r>
      <w:r w:rsidR="003D2EA4" w:rsidRPr="00B14823">
        <w:rPr>
          <w:rFonts w:ascii="Times New Roman" w:hAnsi="Times New Roman" w:cs="Times New Roman"/>
          <w:sz w:val="24"/>
          <w:szCs w:val="24"/>
          <w:lang w:eastAsia="pl-PL"/>
        </w:rPr>
        <w:t>)</w:t>
      </w:r>
      <w:r w:rsidR="0051376B" w:rsidRPr="00B14823">
        <w:rPr>
          <w:rFonts w:ascii="Times New Roman" w:hAnsi="Times New Roman" w:cs="Times New Roman"/>
          <w:sz w:val="24"/>
          <w:szCs w:val="24"/>
          <w:lang w:eastAsia="pl-PL"/>
        </w:rPr>
        <w:t>, zgodnie z zaleceniami producenta szczepionki</w:t>
      </w:r>
      <w:r w:rsidR="00905BE4" w:rsidRPr="00B14823">
        <w:rPr>
          <w:rFonts w:ascii="Times New Roman" w:hAnsi="Times New Roman" w:cs="Times New Roman"/>
          <w:sz w:val="24"/>
          <w:szCs w:val="24"/>
          <w:lang w:eastAsia="pl-PL"/>
        </w:rPr>
        <w:t>.</w:t>
      </w:r>
      <w:r w:rsidR="003D2EA4" w:rsidRPr="00B14823">
        <w:rPr>
          <w:rFonts w:ascii="Times New Roman" w:hAnsi="Times New Roman" w:cs="Times New Roman"/>
          <w:sz w:val="24"/>
          <w:szCs w:val="24"/>
          <w:lang w:eastAsia="pl-PL"/>
        </w:rPr>
        <w:t xml:space="preserve"> </w:t>
      </w:r>
    </w:p>
    <w:p w:rsidR="000015A0" w:rsidRPr="00B14823" w:rsidRDefault="000015A0" w:rsidP="00213786">
      <w:pPr>
        <w:spacing w:after="0" w:line="240" w:lineRule="auto"/>
        <w:jc w:val="both"/>
        <w:rPr>
          <w:rFonts w:ascii="Times New Roman" w:hAnsi="Times New Roman" w:cs="Times New Roman"/>
          <w:sz w:val="24"/>
          <w:szCs w:val="24"/>
          <w:lang w:eastAsia="pl-PL"/>
        </w:rPr>
      </w:pPr>
    </w:p>
    <w:p w:rsidR="000015A0" w:rsidRPr="00B14823" w:rsidRDefault="000015A0" w:rsidP="00213786">
      <w:pPr>
        <w:spacing w:after="0" w:line="240" w:lineRule="auto"/>
        <w:jc w:val="both"/>
        <w:rPr>
          <w:rFonts w:ascii="Times New Roman" w:hAnsi="Times New Roman" w:cs="Times New Roman"/>
          <w:sz w:val="24"/>
          <w:szCs w:val="24"/>
          <w:lang w:eastAsia="pl-PL"/>
        </w:rPr>
      </w:pPr>
    </w:p>
    <w:p w:rsidR="00905BE4" w:rsidRPr="00CA2577" w:rsidRDefault="00905BE4" w:rsidP="00213786">
      <w:pPr>
        <w:spacing w:after="0" w:line="240" w:lineRule="auto"/>
        <w:jc w:val="both"/>
        <w:rPr>
          <w:rFonts w:ascii="Times New Roman" w:hAnsi="Times New Roman" w:cs="Times New Roman"/>
          <w:sz w:val="24"/>
          <w:szCs w:val="24"/>
          <w:lang w:eastAsia="pl-PL"/>
        </w:rPr>
      </w:pPr>
    </w:p>
    <w:p w:rsidR="004614A0" w:rsidRPr="00CA2577" w:rsidRDefault="004614A0" w:rsidP="00213786">
      <w:pPr>
        <w:spacing w:after="0" w:line="240" w:lineRule="auto"/>
        <w:jc w:val="both"/>
        <w:rPr>
          <w:rFonts w:ascii="Times New Roman" w:hAnsi="Times New Roman" w:cs="Times New Roman"/>
          <w:b/>
          <w:sz w:val="28"/>
          <w:szCs w:val="28"/>
          <w:lang w:eastAsia="pl-PL"/>
        </w:rPr>
      </w:pPr>
      <w:r w:rsidRPr="00CA2577">
        <w:rPr>
          <w:rFonts w:ascii="Times New Roman" w:hAnsi="Times New Roman" w:cs="Times New Roman"/>
          <w:b/>
          <w:sz w:val="28"/>
          <w:szCs w:val="28"/>
          <w:lang w:eastAsia="pl-PL"/>
        </w:rPr>
        <w:t>8. Podstawa prawna</w:t>
      </w:r>
    </w:p>
    <w:p w:rsidR="004614A0" w:rsidRPr="00CA2577" w:rsidRDefault="004614A0" w:rsidP="00213786">
      <w:pPr>
        <w:spacing w:after="0" w:line="240" w:lineRule="auto"/>
        <w:jc w:val="both"/>
        <w:rPr>
          <w:rFonts w:ascii="Times New Roman" w:hAnsi="Times New Roman" w:cs="Times New Roman"/>
          <w:b/>
          <w:sz w:val="28"/>
          <w:szCs w:val="28"/>
          <w:lang w:eastAsia="pl-PL"/>
        </w:rPr>
      </w:pPr>
    </w:p>
    <w:p w:rsidR="00420F26" w:rsidRPr="00CA2577" w:rsidRDefault="00420F26" w:rsidP="00420F26">
      <w:pPr>
        <w:spacing w:after="0" w:line="240" w:lineRule="auto"/>
        <w:jc w:val="both"/>
        <w:rPr>
          <w:rFonts w:ascii="Times New Roman" w:hAnsi="Times New Roman" w:cs="Times New Roman"/>
          <w:sz w:val="24"/>
          <w:szCs w:val="24"/>
          <w:lang w:eastAsia="pl-PL"/>
        </w:rPr>
      </w:pPr>
      <w:r w:rsidRPr="00CA2577">
        <w:rPr>
          <w:rFonts w:ascii="Times New Roman" w:hAnsi="Times New Roman" w:cs="Times New Roman"/>
          <w:sz w:val="24"/>
          <w:szCs w:val="24"/>
          <w:lang w:eastAsia="pl-PL"/>
        </w:rPr>
        <w:t>- ustawa z dnia 8 marca 1990r. o s</w:t>
      </w:r>
      <w:r w:rsidR="00B429A8">
        <w:rPr>
          <w:rFonts w:ascii="Times New Roman" w:hAnsi="Times New Roman" w:cs="Times New Roman"/>
          <w:sz w:val="24"/>
          <w:szCs w:val="24"/>
          <w:lang w:eastAsia="pl-PL"/>
        </w:rPr>
        <w:t>amorządzie gminnym (Dz.U. z 2018r., poz. 994</w:t>
      </w:r>
      <w:r w:rsidR="0051376B">
        <w:rPr>
          <w:rFonts w:ascii="Times New Roman" w:hAnsi="Times New Roman" w:cs="Times New Roman"/>
          <w:sz w:val="24"/>
          <w:szCs w:val="24"/>
          <w:lang w:eastAsia="pl-PL"/>
        </w:rPr>
        <w:t xml:space="preserve"> z późn. zm.)</w:t>
      </w:r>
    </w:p>
    <w:p w:rsidR="00420F26" w:rsidRPr="00CA2577" w:rsidRDefault="00420F26" w:rsidP="00420F26">
      <w:pPr>
        <w:spacing w:after="0" w:line="240" w:lineRule="auto"/>
        <w:jc w:val="both"/>
        <w:rPr>
          <w:rFonts w:ascii="Times New Roman" w:hAnsi="Times New Roman" w:cs="Times New Roman"/>
          <w:sz w:val="24"/>
          <w:szCs w:val="24"/>
          <w:lang w:eastAsia="pl-PL"/>
        </w:rPr>
      </w:pPr>
      <w:r w:rsidRPr="00CA2577">
        <w:rPr>
          <w:rFonts w:ascii="Times New Roman" w:hAnsi="Times New Roman" w:cs="Times New Roman"/>
          <w:sz w:val="24"/>
          <w:szCs w:val="24"/>
          <w:lang w:eastAsia="pl-PL"/>
        </w:rPr>
        <w:t>- ustawa o świadczeniach opieki zdrowotnej finansowanych ze środków publicznych z dnia 27 sierpnia</w:t>
      </w:r>
      <w:r w:rsidR="00B429A8">
        <w:rPr>
          <w:rFonts w:ascii="Times New Roman" w:hAnsi="Times New Roman" w:cs="Times New Roman"/>
          <w:sz w:val="24"/>
          <w:szCs w:val="24"/>
          <w:lang w:eastAsia="pl-PL"/>
        </w:rPr>
        <w:t xml:space="preserve"> 2004r. (Dz.U. z 2018</w:t>
      </w:r>
      <w:r w:rsidR="008A7FA0" w:rsidRPr="00CA2577">
        <w:rPr>
          <w:rFonts w:ascii="Times New Roman" w:hAnsi="Times New Roman" w:cs="Times New Roman"/>
          <w:sz w:val="24"/>
          <w:szCs w:val="24"/>
          <w:lang w:eastAsia="pl-PL"/>
        </w:rPr>
        <w:t xml:space="preserve">r., </w:t>
      </w:r>
      <w:r w:rsidR="0098001C" w:rsidRPr="00CA2577">
        <w:rPr>
          <w:rFonts w:ascii="Times New Roman" w:hAnsi="Times New Roman" w:cs="Times New Roman"/>
          <w:sz w:val="24"/>
          <w:szCs w:val="24"/>
          <w:lang w:eastAsia="pl-PL"/>
        </w:rPr>
        <w:t xml:space="preserve">poz. </w:t>
      </w:r>
      <w:r w:rsidRPr="00CA2577">
        <w:rPr>
          <w:rFonts w:ascii="Times New Roman" w:hAnsi="Times New Roman" w:cs="Times New Roman"/>
          <w:sz w:val="24"/>
          <w:szCs w:val="24"/>
          <w:lang w:eastAsia="pl-PL"/>
        </w:rPr>
        <w:t xml:space="preserve"> </w:t>
      </w:r>
      <w:r w:rsidR="00B429A8">
        <w:rPr>
          <w:rFonts w:ascii="Times New Roman" w:hAnsi="Times New Roman" w:cs="Times New Roman"/>
          <w:sz w:val="24"/>
          <w:szCs w:val="24"/>
          <w:lang w:eastAsia="pl-PL"/>
        </w:rPr>
        <w:t>1510</w:t>
      </w:r>
      <w:r w:rsidR="0051376B">
        <w:rPr>
          <w:rFonts w:ascii="Times New Roman" w:hAnsi="Times New Roman" w:cs="Times New Roman"/>
          <w:sz w:val="24"/>
          <w:szCs w:val="24"/>
          <w:lang w:eastAsia="pl-PL"/>
        </w:rPr>
        <w:t xml:space="preserve"> z późn.</w:t>
      </w:r>
      <w:r w:rsidR="0098001C" w:rsidRPr="00CA2577">
        <w:rPr>
          <w:rFonts w:ascii="Times New Roman" w:hAnsi="Times New Roman" w:cs="Times New Roman"/>
          <w:sz w:val="24"/>
          <w:szCs w:val="24"/>
          <w:lang w:eastAsia="pl-PL"/>
        </w:rPr>
        <w:t xml:space="preserve"> </w:t>
      </w:r>
      <w:r w:rsidRPr="00CA2577">
        <w:rPr>
          <w:rFonts w:ascii="Times New Roman" w:hAnsi="Times New Roman" w:cs="Times New Roman"/>
          <w:sz w:val="24"/>
          <w:szCs w:val="24"/>
          <w:lang w:eastAsia="pl-PL"/>
        </w:rPr>
        <w:t xml:space="preserve">zm.) </w:t>
      </w:r>
    </w:p>
    <w:p w:rsidR="000C3FD3" w:rsidRPr="00CA2577" w:rsidRDefault="000C3FD3" w:rsidP="00213786">
      <w:pPr>
        <w:spacing w:after="0" w:line="240" w:lineRule="auto"/>
        <w:jc w:val="both"/>
        <w:rPr>
          <w:rFonts w:ascii="Times New Roman" w:hAnsi="Times New Roman" w:cs="Times New Roman"/>
          <w:sz w:val="24"/>
          <w:szCs w:val="24"/>
          <w:lang w:eastAsia="pl-PL"/>
        </w:rPr>
      </w:pPr>
    </w:p>
    <w:p w:rsidR="000C3FD3" w:rsidRPr="00CA2577" w:rsidRDefault="000C3FD3" w:rsidP="00213786">
      <w:pPr>
        <w:spacing w:after="0" w:line="240" w:lineRule="auto"/>
        <w:jc w:val="both"/>
        <w:rPr>
          <w:rFonts w:ascii="Times New Roman" w:hAnsi="Times New Roman" w:cs="Times New Roman"/>
          <w:sz w:val="24"/>
          <w:szCs w:val="24"/>
          <w:lang w:eastAsia="pl-PL"/>
        </w:rPr>
      </w:pPr>
    </w:p>
    <w:p w:rsidR="00A67741" w:rsidRDefault="00A67741" w:rsidP="000A427D">
      <w:pPr>
        <w:spacing w:after="0" w:line="240" w:lineRule="auto"/>
        <w:jc w:val="both"/>
        <w:rPr>
          <w:rFonts w:ascii="Times New Roman" w:hAnsi="Times New Roman" w:cs="Times New Roman"/>
          <w:b/>
          <w:sz w:val="28"/>
          <w:szCs w:val="28"/>
          <w:lang w:eastAsia="pl-PL"/>
        </w:rPr>
      </w:pPr>
    </w:p>
    <w:p w:rsidR="000015A0" w:rsidRDefault="000015A0" w:rsidP="000A427D">
      <w:pPr>
        <w:spacing w:after="0" w:line="240" w:lineRule="auto"/>
        <w:jc w:val="both"/>
        <w:rPr>
          <w:rFonts w:ascii="Times New Roman" w:hAnsi="Times New Roman" w:cs="Times New Roman"/>
          <w:b/>
          <w:sz w:val="28"/>
          <w:szCs w:val="28"/>
          <w:lang w:eastAsia="pl-PL"/>
        </w:rPr>
      </w:pPr>
    </w:p>
    <w:p w:rsidR="000015A0" w:rsidRDefault="000015A0" w:rsidP="000A427D">
      <w:pPr>
        <w:spacing w:after="0" w:line="240" w:lineRule="auto"/>
        <w:jc w:val="both"/>
        <w:rPr>
          <w:rFonts w:ascii="Times New Roman" w:hAnsi="Times New Roman" w:cs="Times New Roman"/>
          <w:b/>
          <w:sz w:val="28"/>
          <w:szCs w:val="28"/>
          <w:lang w:eastAsia="pl-PL"/>
        </w:rPr>
      </w:pPr>
    </w:p>
    <w:p w:rsidR="000015A0" w:rsidRDefault="000015A0" w:rsidP="000A427D">
      <w:pPr>
        <w:spacing w:after="0" w:line="240" w:lineRule="auto"/>
        <w:jc w:val="both"/>
        <w:rPr>
          <w:rFonts w:ascii="Times New Roman" w:hAnsi="Times New Roman" w:cs="Times New Roman"/>
          <w:b/>
          <w:sz w:val="28"/>
          <w:szCs w:val="28"/>
          <w:lang w:eastAsia="pl-PL"/>
        </w:rPr>
      </w:pPr>
    </w:p>
    <w:p w:rsidR="000015A0" w:rsidRDefault="000015A0" w:rsidP="000A427D">
      <w:pPr>
        <w:spacing w:after="0" w:line="240" w:lineRule="auto"/>
        <w:jc w:val="both"/>
        <w:rPr>
          <w:rFonts w:ascii="Times New Roman" w:hAnsi="Times New Roman" w:cs="Times New Roman"/>
          <w:b/>
          <w:sz w:val="28"/>
          <w:szCs w:val="28"/>
          <w:lang w:eastAsia="pl-PL"/>
        </w:rPr>
      </w:pPr>
    </w:p>
    <w:p w:rsidR="000015A0" w:rsidRDefault="000015A0" w:rsidP="000A427D">
      <w:pPr>
        <w:spacing w:after="0" w:line="240" w:lineRule="auto"/>
        <w:jc w:val="both"/>
        <w:rPr>
          <w:rFonts w:ascii="Times New Roman" w:hAnsi="Times New Roman" w:cs="Times New Roman"/>
          <w:b/>
          <w:sz w:val="28"/>
          <w:szCs w:val="28"/>
          <w:lang w:eastAsia="pl-PL"/>
        </w:rPr>
      </w:pPr>
    </w:p>
    <w:p w:rsidR="000015A0" w:rsidRDefault="000015A0" w:rsidP="000A427D">
      <w:pPr>
        <w:spacing w:after="0" w:line="240" w:lineRule="auto"/>
        <w:jc w:val="both"/>
        <w:rPr>
          <w:rFonts w:ascii="Times New Roman" w:hAnsi="Times New Roman" w:cs="Times New Roman"/>
          <w:b/>
          <w:sz w:val="28"/>
          <w:szCs w:val="28"/>
          <w:lang w:eastAsia="pl-PL"/>
        </w:rPr>
      </w:pPr>
    </w:p>
    <w:p w:rsidR="000015A0" w:rsidRDefault="000015A0" w:rsidP="000A427D">
      <w:pPr>
        <w:spacing w:after="0" w:line="240" w:lineRule="auto"/>
        <w:jc w:val="both"/>
        <w:rPr>
          <w:rFonts w:ascii="Times New Roman" w:hAnsi="Times New Roman" w:cs="Times New Roman"/>
          <w:b/>
          <w:sz w:val="28"/>
          <w:szCs w:val="28"/>
          <w:lang w:eastAsia="pl-PL"/>
        </w:rPr>
      </w:pPr>
    </w:p>
    <w:p w:rsidR="000015A0" w:rsidRDefault="000015A0" w:rsidP="000A427D">
      <w:pPr>
        <w:spacing w:after="0" w:line="240" w:lineRule="auto"/>
        <w:jc w:val="both"/>
        <w:rPr>
          <w:rFonts w:ascii="Times New Roman" w:hAnsi="Times New Roman" w:cs="Times New Roman"/>
          <w:b/>
          <w:sz w:val="28"/>
          <w:szCs w:val="28"/>
          <w:lang w:eastAsia="pl-PL"/>
        </w:rPr>
      </w:pPr>
    </w:p>
    <w:p w:rsidR="000015A0" w:rsidRDefault="000015A0" w:rsidP="000A427D">
      <w:pPr>
        <w:spacing w:after="0" w:line="240" w:lineRule="auto"/>
        <w:jc w:val="both"/>
        <w:rPr>
          <w:rFonts w:ascii="Times New Roman" w:hAnsi="Times New Roman" w:cs="Times New Roman"/>
          <w:b/>
          <w:sz w:val="28"/>
          <w:szCs w:val="28"/>
          <w:lang w:eastAsia="pl-PL"/>
        </w:rPr>
      </w:pPr>
    </w:p>
    <w:p w:rsidR="000015A0" w:rsidRDefault="000015A0" w:rsidP="000A427D">
      <w:pPr>
        <w:spacing w:after="0" w:line="240" w:lineRule="auto"/>
        <w:jc w:val="both"/>
        <w:rPr>
          <w:rFonts w:ascii="Times New Roman" w:hAnsi="Times New Roman" w:cs="Times New Roman"/>
          <w:b/>
          <w:sz w:val="28"/>
          <w:szCs w:val="28"/>
          <w:lang w:eastAsia="pl-PL"/>
        </w:rPr>
      </w:pPr>
    </w:p>
    <w:p w:rsidR="000015A0" w:rsidRDefault="000015A0" w:rsidP="000A427D">
      <w:pPr>
        <w:spacing w:after="0" w:line="240" w:lineRule="auto"/>
        <w:jc w:val="both"/>
        <w:rPr>
          <w:rFonts w:ascii="Times New Roman" w:hAnsi="Times New Roman" w:cs="Times New Roman"/>
          <w:b/>
          <w:sz w:val="28"/>
          <w:szCs w:val="28"/>
          <w:lang w:eastAsia="pl-PL"/>
        </w:rPr>
      </w:pPr>
    </w:p>
    <w:p w:rsidR="000015A0" w:rsidRDefault="000015A0" w:rsidP="000A427D">
      <w:pPr>
        <w:spacing w:after="0" w:line="240" w:lineRule="auto"/>
        <w:jc w:val="both"/>
        <w:rPr>
          <w:rFonts w:ascii="Times New Roman" w:hAnsi="Times New Roman" w:cs="Times New Roman"/>
          <w:b/>
          <w:sz w:val="28"/>
          <w:szCs w:val="28"/>
          <w:lang w:eastAsia="pl-PL"/>
        </w:rPr>
      </w:pPr>
    </w:p>
    <w:p w:rsidR="00A31DD8" w:rsidRDefault="00A31DD8" w:rsidP="000A427D">
      <w:pPr>
        <w:spacing w:after="0" w:line="240" w:lineRule="auto"/>
        <w:jc w:val="both"/>
        <w:rPr>
          <w:rFonts w:ascii="Times New Roman" w:hAnsi="Times New Roman" w:cs="Times New Roman"/>
          <w:b/>
          <w:sz w:val="28"/>
          <w:szCs w:val="28"/>
          <w:lang w:eastAsia="pl-PL"/>
        </w:rPr>
      </w:pPr>
    </w:p>
    <w:p w:rsidR="00A31DD8" w:rsidRDefault="00A31DD8" w:rsidP="000A427D">
      <w:pPr>
        <w:spacing w:after="0" w:line="240" w:lineRule="auto"/>
        <w:jc w:val="both"/>
        <w:rPr>
          <w:rFonts w:ascii="Times New Roman" w:hAnsi="Times New Roman" w:cs="Times New Roman"/>
          <w:b/>
          <w:sz w:val="28"/>
          <w:szCs w:val="28"/>
          <w:lang w:eastAsia="pl-PL"/>
        </w:rPr>
      </w:pPr>
    </w:p>
    <w:p w:rsidR="00A31DD8" w:rsidRDefault="00A31DD8" w:rsidP="000A427D">
      <w:pPr>
        <w:spacing w:after="0" w:line="240" w:lineRule="auto"/>
        <w:jc w:val="both"/>
        <w:rPr>
          <w:rFonts w:ascii="Times New Roman" w:hAnsi="Times New Roman" w:cs="Times New Roman"/>
          <w:b/>
          <w:sz w:val="28"/>
          <w:szCs w:val="28"/>
          <w:lang w:eastAsia="pl-PL"/>
        </w:rPr>
      </w:pPr>
    </w:p>
    <w:p w:rsidR="00A31DD8" w:rsidRDefault="00A31DD8" w:rsidP="000A427D">
      <w:pPr>
        <w:spacing w:after="0" w:line="240" w:lineRule="auto"/>
        <w:jc w:val="both"/>
        <w:rPr>
          <w:rFonts w:ascii="Times New Roman" w:hAnsi="Times New Roman" w:cs="Times New Roman"/>
          <w:b/>
          <w:sz w:val="28"/>
          <w:szCs w:val="28"/>
          <w:lang w:eastAsia="pl-PL"/>
        </w:rPr>
      </w:pPr>
    </w:p>
    <w:p w:rsidR="00A31DD8" w:rsidRDefault="00A31DD8" w:rsidP="000A427D">
      <w:pPr>
        <w:spacing w:after="0" w:line="240" w:lineRule="auto"/>
        <w:jc w:val="both"/>
        <w:rPr>
          <w:rFonts w:ascii="Times New Roman" w:hAnsi="Times New Roman" w:cs="Times New Roman"/>
          <w:b/>
          <w:sz w:val="28"/>
          <w:szCs w:val="28"/>
          <w:lang w:eastAsia="pl-PL"/>
        </w:rPr>
      </w:pPr>
    </w:p>
    <w:p w:rsidR="00A31DD8" w:rsidRDefault="00A31DD8" w:rsidP="000A427D">
      <w:pPr>
        <w:spacing w:after="0" w:line="240" w:lineRule="auto"/>
        <w:jc w:val="both"/>
        <w:rPr>
          <w:rFonts w:ascii="Times New Roman" w:hAnsi="Times New Roman" w:cs="Times New Roman"/>
          <w:b/>
          <w:sz w:val="28"/>
          <w:szCs w:val="28"/>
          <w:lang w:eastAsia="pl-PL"/>
        </w:rPr>
      </w:pPr>
    </w:p>
    <w:p w:rsidR="00A31DD8" w:rsidRDefault="00A31DD8" w:rsidP="000A427D">
      <w:pPr>
        <w:spacing w:after="0" w:line="240" w:lineRule="auto"/>
        <w:jc w:val="both"/>
        <w:rPr>
          <w:rFonts w:ascii="Times New Roman" w:hAnsi="Times New Roman" w:cs="Times New Roman"/>
          <w:b/>
          <w:sz w:val="28"/>
          <w:szCs w:val="28"/>
          <w:lang w:eastAsia="pl-PL"/>
        </w:rPr>
      </w:pPr>
    </w:p>
    <w:p w:rsidR="00A31DD8" w:rsidRDefault="00A31DD8" w:rsidP="000A427D">
      <w:pPr>
        <w:spacing w:after="0" w:line="240" w:lineRule="auto"/>
        <w:jc w:val="both"/>
        <w:rPr>
          <w:rFonts w:ascii="Times New Roman" w:hAnsi="Times New Roman" w:cs="Times New Roman"/>
          <w:b/>
          <w:sz w:val="28"/>
          <w:szCs w:val="28"/>
          <w:lang w:eastAsia="pl-PL"/>
        </w:rPr>
      </w:pPr>
    </w:p>
    <w:p w:rsidR="00A31DD8" w:rsidRDefault="00A31DD8" w:rsidP="000A427D">
      <w:pPr>
        <w:spacing w:after="0" w:line="240" w:lineRule="auto"/>
        <w:jc w:val="both"/>
        <w:rPr>
          <w:rFonts w:ascii="Times New Roman" w:hAnsi="Times New Roman" w:cs="Times New Roman"/>
          <w:b/>
          <w:sz w:val="28"/>
          <w:szCs w:val="28"/>
          <w:lang w:eastAsia="pl-PL"/>
        </w:rPr>
      </w:pPr>
    </w:p>
    <w:p w:rsidR="00A31DD8" w:rsidRDefault="00A31DD8" w:rsidP="000A427D">
      <w:pPr>
        <w:spacing w:after="0" w:line="240" w:lineRule="auto"/>
        <w:jc w:val="both"/>
        <w:rPr>
          <w:rFonts w:ascii="Times New Roman" w:hAnsi="Times New Roman" w:cs="Times New Roman"/>
          <w:b/>
          <w:sz w:val="28"/>
          <w:szCs w:val="28"/>
          <w:lang w:eastAsia="pl-PL"/>
        </w:rPr>
      </w:pPr>
    </w:p>
    <w:p w:rsidR="00A31DD8" w:rsidRDefault="00A31DD8" w:rsidP="000A427D">
      <w:pPr>
        <w:spacing w:after="0" w:line="240" w:lineRule="auto"/>
        <w:jc w:val="both"/>
        <w:rPr>
          <w:rFonts w:ascii="Times New Roman" w:hAnsi="Times New Roman" w:cs="Times New Roman"/>
          <w:b/>
          <w:sz w:val="28"/>
          <w:szCs w:val="28"/>
          <w:lang w:eastAsia="pl-PL"/>
        </w:rPr>
      </w:pPr>
    </w:p>
    <w:p w:rsidR="00A31DD8" w:rsidRDefault="00A31DD8" w:rsidP="000A427D">
      <w:pPr>
        <w:spacing w:after="0" w:line="240" w:lineRule="auto"/>
        <w:jc w:val="both"/>
        <w:rPr>
          <w:rFonts w:ascii="Times New Roman" w:hAnsi="Times New Roman" w:cs="Times New Roman"/>
          <w:b/>
          <w:sz w:val="28"/>
          <w:szCs w:val="28"/>
          <w:lang w:eastAsia="pl-PL"/>
        </w:rPr>
      </w:pPr>
    </w:p>
    <w:p w:rsidR="00A31DD8" w:rsidRDefault="00A31DD8" w:rsidP="000A427D">
      <w:pPr>
        <w:spacing w:after="0" w:line="240" w:lineRule="auto"/>
        <w:jc w:val="both"/>
        <w:rPr>
          <w:rFonts w:ascii="Times New Roman" w:hAnsi="Times New Roman" w:cs="Times New Roman"/>
          <w:b/>
          <w:sz w:val="28"/>
          <w:szCs w:val="28"/>
          <w:lang w:eastAsia="pl-PL"/>
        </w:rPr>
      </w:pPr>
    </w:p>
    <w:p w:rsidR="00A31DD8" w:rsidRDefault="00A31DD8" w:rsidP="000A427D">
      <w:pPr>
        <w:spacing w:after="0" w:line="240" w:lineRule="auto"/>
        <w:jc w:val="both"/>
        <w:rPr>
          <w:rFonts w:ascii="Times New Roman" w:hAnsi="Times New Roman" w:cs="Times New Roman"/>
          <w:b/>
          <w:sz w:val="28"/>
          <w:szCs w:val="28"/>
          <w:lang w:eastAsia="pl-PL"/>
        </w:rPr>
      </w:pPr>
    </w:p>
    <w:p w:rsidR="00A31DD8" w:rsidRDefault="00A31DD8" w:rsidP="000A427D">
      <w:pPr>
        <w:spacing w:after="0" w:line="240" w:lineRule="auto"/>
        <w:jc w:val="both"/>
        <w:rPr>
          <w:rFonts w:ascii="Times New Roman" w:hAnsi="Times New Roman" w:cs="Times New Roman"/>
          <w:b/>
          <w:sz w:val="28"/>
          <w:szCs w:val="28"/>
          <w:lang w:eastAsia="pl-PL"/>
        </w:rPr>
      </w:pPr>
    </w:p>
    <w:p w:rsidR="00A31DD8" w:rsidRDefault="00A31DD8" w:rsidP="000A427D">
      <w:pPr>
        <w:spacing w:after="0" w:line="240" w:lineRule="auto"/>
        <w:jc w:val="both"/>
        <w:rPr>
          <w:rFonts w:ascii="Times New Roman" w:hAnsi="Times New Roman" w:cs="Times New Roman"/>
          <w:b/>
          <w:sz w:val="28"/>
          <w:szCs w:val="28"/>
          <w:lang w:eastAsia="pl-PL"/>
        </w:rPr>
      </w:pPr>
    </w:p>
    <w:p w:rsidR="000015A0" w:rsidRDefault="000015A0" w:rsidP="000A427D">
      <w:pPr>
        <w:spacing w:after="0" w:line="240" w:lineRule="auto"/>
        <w:jc w:val="both"/>
        <w:rPr>
          <w:rFonts w:ascii="Times New Roman" w:hAnsi="Times New Roman" w:cs="Times New Roman"/>
          <w:b/>
          <w:sz w:val="28"/>
          <w:szCs w:val="28"/>
          <w:lang w:eastAsia="pl-PL"/>
        </w:rPr>
      </w:pPr>
    </w:p>
    <w:p w:rsidR="00A67741" w:rsidRPr="0051376B" w:rsidRDefault="000D3392" w:rsidP="000A427D">
      <w:pPr>
        <w:spacing w:after="0" w:line="240" w:lineRule="auto"/>
        <w:jc w:val="both"/>
        <w:rPr>
          <w:rFonts w:ascii="Times New Roman" w:hAnsi="Times New Roman" w:cs="Times New Roman"/>
          <w:sz w:val="18"/>
          <w:szCs w:val="18"/>
          <w:lang w:eastAsia="pl-PL"/>
        </w:rPr>
      </w:pPr>
      <w:r w:rsidRPr="0051376B">
        <w:rPr>
          <w:rFonts w:ascii="Times New Roman" w:hAnsi="Times New Roman" w:cs="Times New Roman"/>
          <w:sz w:val="18"/>
          <w:szCs w:val="18"/>
          <w:lang w:eastAsia="pl-PL"/>
        </w:rPr>
        <w:t>Sporządziła:</w:t>
      </w:r>
    </w:p>
    <w:p w:rsidR="000D3392" w:rsidRPr="0051376B" w:rsidRDefault="000D3392" w:rsidP="000A427D">
      <w:pPr>
        <w:spacing w:after="0" w:line="240" w:lineRule="auto"/>
        <w:jc w:val="both"/>
        <w:rPr>
          <w:rFonts w:ascii="Times New Roman" w:hAnsi="Times New Roman" w:cs="Times New Roman"/>
          <w:sz w:val="18"/>
          <w:szCs w:val="18"/>
          <w:lang w:eastAsia="pl-PL"/>
        </w:rPr>
      </w:pPr>
      <w:r w:rsidRPr="0051376B">
        <w:rPr>
          <w:rFonts w:ascii="Times New Roman" w:hAnsi="Times New Roman" w:cs="Times New Roman"/>
          <w:sz w:val="18"/>
          <w:szCs w:val="18"/>
          <w:lang w:eastAsia="pl-PL"/>
        </w:rPr>
        <w:t>Joanna Harasim</w:t>
      </w:r>
    </w:p>
    <w:p w:rsidR="000D3392" w:rsidRPr="0051376B" w:rsidRDefault="00DD271F" w:rsidP="000A427D">
      <w:pPr>
        <w:spacing w:after="0" w:line="240" w:lineRule="auto"/>
        <w:jc w:val="both"/>
        <w:rPr>
          <w:rFonts w:ascii="Times New Roman" w:hAnsi="Times New Roman" w:cs="Times New Roman"/>
          <w:sz w:val="18"/>
          <w:szCs w:val="18"/>
          <w:lang w:eastAsia="pl-PL"/>
        </w:rPr>
      </w:pPr>
      <w:r w:rsidRPr="0051376B">
        <w:rPr>
          <w:rFonts w:ascii="Times New Roman" w:hAnsi="Times New Roman" w:cs="Times New Roman"/>
          <w:sz w:val="18"/>
          <w:szCs w:val="18"/>
          <w:lang w:eastAsia="pl-PL"/>
        </w:rPr>
        <w:t>I</w:t>
      </w:r>
      <w:r w:rsidR="000D3392" w:rsidRPr="0051376B">
        <w:rPr>
          <w:rFonts w:ascii="Times New Roman" w:hAnsi="Times New Roman" w:cs="Times New Roman"/>
          <w:sz w:val="18"/>
          <w:szCs w:val="18"/>
          <w:lang w:eastAsia="pl-PL"/>
        </w:rPr>
        <w:t>nspektor w Wydziale Spraw Społecznych</w:t>
      </w:r>
    </w:p>
    <w:p w:rsidR="000D3392" w:rsidRPr="0051376B" w:rsidRDefault="000D3392" w:rsidP="000A427D">
      <w:pPr>
        <w:spacing w:after="0" w:line="240" w:lineRule="auto"/>
        <w:jc w:val="both"/>
        <w:rPr>
          <w:rFonts w:ascii="Times New Roman" w:hAnsi="Times New Roman" w:cs="Times New Roman"/>
          <w:sz w:val="18"/>
          <w:szCs w:val="18"/>
          <w:lang w:eastAsia="pl-PL"/>
        </w:rPr>
      </w:pPr>
      <w:r w:rsidRPr="0051376B">
        <w:rPr>
          <w:rFonts w:ascii="Times New Roman" w:hAnsi="Times New Roman" w:cs="Times New Roman"/>
          <w:sz w:val="18"/>
          <w:szCs w:val="18"/>
          <w:lang w:eastAsia="pl-PL"/>
        </w:rPr>
        <w:t>Urzędu Miejskiego w Żarach</w:t>
      </w:r>
    </w:p>
    <w:p w:rsidR="001C6803" w:rsidRDefault="001C6803" w:rsidP="000A427D">
      <w:pPr>
        <w:spacing w:after="0" w:line="240" w:lineRule="auto"/>
        <w:jc w:val="both"/>
        <w:rPr>
          <w:rFonts w:ascii="Times New Roman" w:hAnsi="Times New Roman" w:cs="Times New Roman"/>
          <w:b/>
          <w:sz w:val="28"/>
          <w:szCs w:val="28"/>
          <w:lang w:eastAsia="pl-PL"/>
        </w:rPr>
      </w:pPr>
    </w:p>
    <w:p w:rsidR="00B429A8" w:rsidRDefault="00B429A8" w:rsidP="000A427D">
      <w:pPr>
        <w:spacing w:after="0" w:line="240" w:lineRule="auto"/>
        <w:jc w:val="both"/>
        <w:rPr>
          <w:rFonts w:ascii="Times New Roman" w:hAnsi="Times New Roman" w:cs="Times New Roman"/>
          <w:b/>
          <w:sz w:val="28"/>
          <w:szCs w:val="28"/>
          <w:lang w:eastAsia="pl-PL"/>
        </w:rPr>
      </w:pPr>
    </w:p>
    <w:p w:rsidR="00B429A8" w:rsidRDefault="00B429A8" w:rsidP="000A427D">
      <w:pPr>
        <w:spacing w:after="0" w:line="240" w:lineRule="auto"/>
        <w:jc w:val="both"/>
        <w:rPr>
          <w:rFonts w:ascii="Times New Roman" w:hAnsi="Times New Roman" w:cs="Times New Roman"/>
          <w:b/>
          <w:sz w:val="28"/>
          <w:szCs w:val="28"/>
          <w:lang w:eastAsia="pl-PL"/>
        </w:rPr>
      </w:pPr>
    </w:p>
    <w:p w:rsidR="000C3FD3" w:rsidRPr="000C3FD3" w:rsidRDefault="000C3FD3" w:rsidP="000A427D">
      <w:pPr>
        <w:spacing w:after="0" w:line="240" w:lineRule="auto"/>
        <w:jc w:val="both"/>
        <w:rPr>
          <w:rFonts w:ascii="Times New Roman" w:hAnsi="Times New Roman" w:cs="Times New Roman"/>
          <w:b/>
          <w:sz w:val="28"/>
          <w:szCs w:val="28"/>
          <w:lang w:eastAsia="pl-PL"/>
        </w:rPr>
      </w:pPr>
      <w:r w:rsidRPr="000C3FD3">
        <w:rPr>
          <w:rFonts w:ascii="Times New Roman" w:hAnsi="Times New Roman" w:cs="Times New Roman"/>
          <w:b/>
          <w:sz w:val="28"/>
          <w:szCs w:val="28"/>
          <w:lang w:eastAsia="pl-PL"/>
        </w:rPr>
        <w:t>Cytowane prace</w:t>
      </w:r>
    </w:p>
    <w:p w:rsidR="000C3FD3" w:rsidRPr="000A427D" w:rsidRDefault="000C3FD3" w:rsidP="000A427D">
      <w:pPr>
        <w:spacing w:after="0" w:line="240" w:lineRule="auto"/>
        <w:jc w:val="both"/>
        <w:rPr>
          <w:rFonts w:ascii="Times New Roman" w:hAnsi="Times New Roman" w:cs="Times New Roman"/>
          <w:sz w:val="24"/>
          <w:szCs w:val="24"/>
          <w:lang w:eastAsia="pl-PL"/>
        </w:rPr>
      </w:pPr>
    </w:p>
    <w:sectPr w:rsidR="000C3FD3" w:rsidRPr="000A427D" w:rsidSect="00C747BA">
      <w:headerReference w:type="default" r:id="rId10"/>
      <w:footerReference w:type="default" r:id="rId11"/>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768" w:rsidRDefault="00201768" w:rsidP="00430ABD">
      <w:pPr>
        <w:spacing w:after="0" w:line="240" w:lineRule="auto"/>
      </w:pPr>
      <w:r>
        <w:separator/>
      </w:r>
    </w:p>
  </w:endnote>
  <w:endnote w:type="continuationSeparator" w:id="0">
    <w:p w:rsidR="00201768" w:rsidRDefault="00201768" w:rsidP="00430ABD">
      <w:pPr>
        <w:spacing w:after="0" w:line="240" w:lineRule="auto"/>
      </w:pPr>
      <w:r>
        <w:continuationSeparator/>
      </w:r>
    </w:p>
  </w:endnote>
  <w:endnote w:id="1">
    <w:p w:rsidR="00451C1F" w:rsidRDefault="00451C1F">
      <w:pPr>
        <w:pStyle w:val="Tekstprzypisukocowego"/>
      </w:pPr>
      <w:r>
        <w:rPr>
          <w:rStyle w:val="Odwoanieprzypisukocowego"/>
        </w:rPr>
        <w:endnoteRef/>
      </w:r>
      <w:r>
        <w:t xml:space="preserve"> </w:t>
      </w:r>
      <w:hyperlink r:id="rId1" w:history="1">
        <w:r w:rsidRPr="00394561">
          <w:rPr>
            <w:rStyle w:val="Hipercze"/>
          </w:rPr>
          <w:t>http://szczepienia.pzh.gov.pl/main.php?p=3&amp;id=138</w:t>
        </w:r>
      </w:hyperlink>
      <w:r>
        <w:t xml:space="preserve"> </w:t>
      </w:r>
    </w:p>
  </w:endnote>
  <w:endnote w:id="2">
    <w:p w:rsidR="00451C1F" w:rsidRDefault="00451C1F">
      <w:pPr>
        <w:pStyle w:val="Tekstprzypisukocowego"/>
      </w:pPr>
      <w:r>
        <w:rPr>
          <w:rStyle w:val="Odwoanieprzypisukocowego"/>
        </w:rPr>
        <w:endnoteRef/>
      </w:r>
      <w:r>
        <w:t xml:space="preserve"> </w:t>
      </w:r>
      <w:hyperlink r:id="rId2" w:history="1">
        <w:r w:rsidRPr="00394561">
          <w:rPr>
            <w:rStyle w:val="Hipercze"/>
          </w:rPr>
          <w:t>http://www.mp.pl/szczepienia/specjalne/show.html?id=117216</w:t>
        </w:r>
      </w:hyperlink>
      <w:r>
        <w:t xml:space="preserve"> </w:t>
      </w:r>
    </w:p>
  </w:endnote>
  <w:endnote w:id="3">
    <w:p w:rsidR="00451C1F" w:rsidRDefault="00451C1F" w:rsidP="00637B37">
      <w:pPr>
        <w:pStyle w:val="Tekstprzypisukocowego"/>
      </w:pPr>
      <w:r>
        <w:rPr>
          <w:rStyle w:val="Odwoanieprzypisukocowego"/>
        </w:rPr>
        <w:endnoteRef/>
      </w:r>
      <w:r>
        <w:t xml:space="preserve"> </w:t>
      </w:r>
      <w:hyperlink r:id="rId3" w:history="1">
        <w:r w:rsidRPr="00595D20">
          <w:rPr>
            <w:rStyle w:val="Hipercze"/>
          </w:rPr>
          <w:t>http://onkologia.org.pl</w:t>
        </w:r>
      </w:hyperlink>
      <w:r>
        <w:t xml:space="preserve"> </w:t>
      </w:r>
    </w:p>
  </w:endnote>
  <w:endnote w:id="4">
    <w:p w:rsidR="00451C1F" w:rsidRDefault="00451C1F">
      <w:pPr>
        <w:pStyle w:val="Tekstprzypisukocowego"/>
      </w:pPr>
      <w:r>
        <w:rPr>
          <w:rStyle w:val="Odwoanieprzypisukocowego"/>
        </w:rPr>
        <w:endnoteRef/>
      </w:r>
      <w:r>
        <w:t xml:space="preserve"> Rozporządzenie Ministra Zdrowia z dnia 21 sierpnia 2009r. w sprawie priorytetów zdrowotnych (DZ.U. z 2009r. nr 137 poz. 1126)</w:t>
      </w:r>
    </w:p>
  </w:endnote>
  <w:endnote w:id="5">
    <w:p w:rsidR="00451C1F" w:rsidRDefault="00451C1F">
      <w:pPr>
        <w:pStyle w:val="Tekstprzypisukocowego"/>
      </w:pPr>
      <w:r>
        <w:rPr>
          <w:rStyle w:val="Odwoanieprzypisukocowego"/>
        </w:rPr>
        <w:endnoteRef/>
      </w:r>
      <w:r>
        <w:t xml:space="preserve"> Fpbb.pl/user_upload/static/file/Materiały 2015/założenia do nowego narodowego programu zwalczania chorób nowotworowych na lata 2016-2025 </w:t>
      </w:r>
    </w:p>
  </w:endnote>
  <w:endnote w:id="6">
    <w:p w:rsidR="00451C1F" w:rsidRDefault="00451C1F">
      <w:pPr>
        <w:pStyle w:val="Tekstprzypisukocowego"/>
      </w:pPr>
      <w:r>
        <w:rPr>
          <w:rStyle w:val="Odwoanieprzypisukocowego"/>
        </w:rPr>
        <w:endnoteRef/>
      </w:r>
      <w:r>
        <w:t xml:space="preserve"> Wojciechowska U., Didkowska J., Zatoński W., Nowotwory złośliwe w Polsce – Wskaźniki 5-letnich przeżyć według województw, Krajowy Rejestr Nowotworów, Centrum onkologii – Instytut im. Marii Skłodowskiej – Curie, dostępne na stronie </w:t>
      </w:r>
      <w:hyperlink r:id="rId4" w:history="1">
        <w:r w:rsidRPr="0078706E">
          <w:rPr>
            <w:rStyle w:val="Hipercze"/>
          </w:rPr>
          <w:t>http://onkologia.org.pl(raporty)</w:t>
        </w:r>
      </w:hyperlink>
      <w:r>
        <w:t xml:space="preserve"> dostęp z 26.10.2015r.</w:t>
      </w:r>
    </w:p>
  </w:endnote>
  <w:endnote w:id="7">
    <w:p w:rsidR="00451C1F" w:rsidRDefault="00451C1F">
      <w:pPr>
        <w:pStyle w:val="Tekstprzypisukocowego"/>
      </w:pPr>
      <w:r>
        <w:rPr>
          <w:rStyle w:val="Odwoanieprzypisukocowego"/>
        </w:rPr>
        <w:endnoteRef/>
      </w:r>
      <w:r>
        <w:t xml:space="preserve"> Wojciechowska U., Didkowska J., Zachorowania i zgony na nowotwory złośliwe w Polsce. Krajowy Rejestr Nowotworów, Centrum Onkologii – Instytut im. M. Skłodowskiej-Curie, dostępne na stronie </w:t>
      </w:r>
      <w:hyperlink r:id="rId5" w:history="1">
        <w:r w:rsidRPr="0078706E">
          <w:rPr>
            <w:rStyle w:val="Hipercze"/>
          </w:rPr>
          <w:t>http://onkologia.org.pl(raporty)</w:t>
        </w:r>
      </w:hyperlink>
      <w:r>
        <w:t xml:space="preserve"> dostęp z 26.10.2015r. </w:t>
      </w:r>
    </w:p>
  </w:endnote>
  <w:endnote w:id="8">
    <w:p w:rsidR="00451C1F" w:rsidRDefault="00451C1F">
      <w:pPr>
        <w:pStyle w:val="Tekstprzypisukocowego"/>
      </w:pPr>
      <w:r>
        <w:rPr>
          <w:rStyle w:val="Odwoanieprzypisukocowego"/>
        </w:rPr>
        <w:endnoteRef/>
      </w:r>
      <w:r>
        <w:t xml:space="preserve"> www.onkologia.org.pl/nowotwory-szyjki-macicy-kobiet/</w:t>
      </w:r>
    </w:p>
  </w:endnote>
  <w:endnote w:id="9">
    <w:p w:rsidR="00451C1F" w:rsidRDefault="00451C1F">
      <w:pPr>
        <w:pStyle w:val="Tekstprzypisukocowego"/>
      </w:pPr>
      <w:r>
        <w:rPr>
          <w:rStyle w:val="Odwoanieprzypisukocowego"/>
        </w:rPr>
        <w:endnoteRef/>
      </w:r>
      <w:r>
        <w:t xml:space="preserve"> Mapa potrzeb zdrowotnych w zakresie chorób zakaźnych ( z wyłączeniem HIV i WZW) dla woj. lubuskiego, Ministerstwo Zdrowia, s. 34</w:t>
      </w:r>
    </w:p>
  </w:endnote>
  <w:endnote w:id="10">
    <w:p w:rsidR="00451C1F" w:rsidRDefault="00451C1F">
      <w:pPr>
        <w:pStyle w:val="Tekstprzypisukocowego"/>
      </w:pPr>
      <w:r>
        <w:rPr>
          <w:rStyle w:val="Odwoanieprzypisukocowego"/>
        </w:rPr>
        <w:endnoteRef/>
      </w:r>
      <w:r>
        <w:t xml:space="preserve"> www.nfz.gov.pl/dla-pacjenta/programy-profilaktyczne/</w:t>
      </w:r>
    </w:p>
  </w:endnote>
  <w:endnote w:id="11">
    <w:p w:rsidR="00451C1F" w:rsidRDefault="00451C1F">
      <w:pPr>
        <w:pStyle w:val="Tekstprzypisukocowego"/>
      </w:pPr>
      <w:r>
        <w:rPr>
          <w:rStyle w:val="Odwoanieprzypisukocowego"/>
        </w:rPr>
        <w:endnoteRef/>
      </w:r>
      <w:r>
        <w:t xml:space="preserve"> </w:t>
      </w:r>
      <w:hyperlink r:id="rId6" w:history="1">
        <w:r w:rsidRPr="001C7F7F">
          <w:rPr>
            <w:rStyle w:val="Hipercze"/>
          </w:rPr>
          <w:t>http://szczepienia.pzh.gov.pl/main.php?p=1&amp;id=1366</w:t>
        </w:r>
      </w:hyperlink>
      <w:r>
        <w:t xml:space="preserve"> </w:t>
      </w:r>
    </w:p>
  </w:endnote>
  <w:endnote w:id="12">
    <w:p w:rsidR="00451C1F" w:rsidRDefault="00451C1F">
      <w:pPr>
        <w:pStyle w:val="Tekstprzypisukocowego"/>
      </w:pPr>
      <w:r>
        <w:rPr>
          <w:rStyle w:val="Odwoanieprzypisukocowego"/>
        </w:rPr>
        <w:endnoteRef/>
      </w:r>
      <w:r>
        <w:t xml:space="preserve"> </w:t>
      </w:r>
      <w:hyperlink r:id="rId7" w:history="1">
        <w:r w:rsidRPr="001C7F7F">
          <w:rPr>
            <w:rStyle w:val="Hipercze"/>
          </w:rPr>
          <w:t>www.mp.pl/szczepienia/specjalne.show.html?id=97459</w:t>
        </w:r>
      </w:hyperlink>
      <w:r>
        <w:t xml:space="preserve"> </w:t>
      </w:r>
    </w:p>
  </w:endnote>
  <w:endnote w:id="13">
    <w:p w:rsidR="00451C1F" w:rsidRDefault="00451C1F">
      <w:pPr>
        <w:pStyle w:val="Tekstprzypisukocowego"/>
      </w:pPr>
      <w:r>
        <w:rPr>
          <w:rStyle w:val="Odwoanieprzypisukocowego"/>
        </w:rPr>
        <w:endnoteRef/>
      </w:r>
      <w:r>
        <w:t xml:space="preserve"> </w:t>
      </w:r>
      <w:hyperlink r:id="rId8" w:history="1">
        <w:r w:rsidRPr="00BF2B12">
          <w:rPr>
            <w:rStyle w:val="Hipercze"/>
          </w:rPr>
          <w:t>www.wok-lubuski.pl</w:t>
        </w:r>
      </w:hyperlink>
      <w:r>
        <w:t xml:space="preserve"> </w:t>
      </w:r>
    </w:p>
  </w:endnote>
  <w:endnote w:id="14">
    <w:p w:rsidR="00451C1F" w:rsidRDefault="00451C1F">
      <w:pPr>
        <w:pStyle w:val="Tekstprzypisukocowego"/>
      </w:pPr>
      <w:r>
        <w:rPr>
          <w:rStyle w:val="Odwoanieprzypisukocowego"/>
        </w:rPr>
        <w:endnoteRef/>
      </w:r>
      <w:r>
        <w:t xml:space="preserve"> J. Didkowska, U. Wojciechowska, W. Zatoński: Prognozy zachorowalności i umieralności na nowotwory złośliwe w Polsce do 2025, Centrum Onkologii Instytut im. M. Skłodowskiej – Curie, Krajowy Rejestr Nowotworów, Warszawa 2009r., s. 98</w:t>
      </w:r>
    </w:p>
  </w:endnote>
  <w:endnote w:id="15">
    <w:p w:rsidR="00451C1F" w:rsidRDefault="00451C1F">
      <w:pPr>
        <w:pStyle w:val="Tekstprzypisukocowego"/>
      </w:pPr>
      <w:r>
        <w:rPr>
          <w:rStyle w:val="Odwoanieprzypisukocowego"/>
        </w:rPr>
        <w:endnoteRef/>
      </w:r>
      <w:r>
        <w:t xml:space="preserve"> Polskie i światowe rekomendacje dotyczące stosowania szczepionki przeciw HPV, </w:t>
      </w:r>
      <w:hyperlink r:id="rId9" w:history="1">
        <w:r w:rsidRPr="00DF159C">
          <w:rPr>
            <w:rStyle w:val="Hipercze"/>
          </w:rPr>
          <w:t>http://hpv.pl/articles/6128</w:t>
        </w:r>
      </w:hyperlink>
      <w:r>
        <w:t>, Warszawa, 24.11.2006r.</w:t>
      </w:r>
    </w:p>
  </w:endnote>
  <w:endnote w:id="16">
    <w:p w:rsidR="00451C1F" w:rsidRDefault="00451C1F">
      <w:pPr>
        <w:pStyle w:val="Tekstprzypisukocowego"/>
      </w:pPr>
      <w:r>
        <w:rPr>
          <w:rStyle w:val="Odwoanieprzypisukocowego"/>
        </w:rPr>
        <w:endnoteRef/>
      </w:r>
      <w:r>
        <w:t xml:space="preserve"> Use of 9-valent human papillomavirus (HPV) vaccine: update HPV vaccination recommendations of the Advisory Committee on Immunization Practices , tł. lek. Iwona Rywczak, Jak korzystać z aktualnie dostępnych szczepionek przeciwko HPV? Aktualne zalecenia ACIP, 02.02.2016</w:t>
      </w:r>
    </w:p>
  </w:endnote>
  <w:endnote w:id="17">
    <w:p w:rsidR="00451C1F" w:rsidRDefault="00451C1F">
      <w:pPr>
        <w:pStyle w:val="Tekstprzypisukocowego"/>
      </w:pPr>
      <w:r>
        <w:rPr>
          <w:rStyle w:val="Odwoanieprzypisukocowego"/>
        </w:rPr>
        <w:endnoteRef/>
      </w:r>
      <w:r>
        <w:t xml:space="preserve"> Komunikat Głównego Inspektora Sanitarnego z dnia 25 października 2018r. w sprawie Programu Szczepień Ochronnych na rok 2019 (Dz. U. z 2018r. poz. 104), s. 29</w:t>
      </w:r>
    </w:p>
  </w:endnote>
  <w:endnote w:id="18">
    <w:p w:rsidR="00451C1F" w:rsidRDefault="00451C1F">
      <w:pPr>
        <w:pStyle w:val="Tekstprzypisukocowego"/>
      </w:pPr>
      <w:r>
        <w:rPr>
          <w:rStyle w:val="Odwoanieprzypisukocowego"/>
        </w:rPr>
        <w:endnoteRef/>
      </w:r>
      <w:r>
        <w:t xml:space="preserve"> www.nazdrowie.pl/artykul/szczepionka-przeciw-hpv</w:t>
      </w:r>
    </w:p>
  </w:endnote>
  <w:endnote w:id="19">
    <w:p w:rsidR="00451C1F" w:rsidRDefault="00451C1F">
      <w:pPr>
        <w:pStyle w:val="Tekstprzypisukocowego"/>
      </w:pPr>
      <w:r>
        <w:rPr>
          <w:rStyle w:val="Odwoanieprzypisukocowego"/>
        </w:rPr>
        <w:endnoteRef/>
      </w:r>
      <w:r>
        <w:t xml:space="preserve"> </w:t>
      </w:r>
      <w:hyperlink r:id="rId10" w:history="1">
        <w:r w:rsidRPr="005F621F">
          <w:rPr>
            <w:rStyle w:val="Hipercze"/>
          </w:rPr>
          <w:t>http://www.hpv.pl/articles/6128</w:t>
        </w:r>
      </w:hyperlink>
      <w:r>
        <w:t>, HPV: Polskie i światowe rekomendacje dotyczące stosowania szczepionki przeciw HPV, Warszawa, 24.11.2006r.</w:t>
      </w:r>
    </w:p>
  </w:endnote>
  <w:endnote w:id="20">
    <w:p w:rsidR="00451C1F" w:rsidRDefault="00451C1F">
      <w:pPr>
        <w:pStyle w:val="Tekstprzypisukocowego"/>
      </w:pPr>
      <w:r>
        <w:rPr>
          <w:rStyle w:val="Odwoanieprzypisukocowego"/>
        </w:rPr>
        <w:endnoteRef/>
      </w:r>
      <w:r>
        <w:t xml:space="preserve"> M.Prygiel, W. Janaszek-Seydlitz: Skuteczność oraz bezpieczeństwo szczepionek przeciw wirusowi brodawczaka ludzkiego (HPV), Przegląd Epidemiologiczny 2012; 66:657-665 </w:t>
      </w:r>
    </w:p>
  </w:endnote>
  <w:endnote w:id="21">
    <w:p w:rsidR="00451C1F" w:rsidRDefault="00451C1F" w:rsidP="00C930C6">
      <w:pPr>
        <w:pStyle w:val="Tekstprzypisukocowego"/>
      </w:pPr>
      <w:r>
        <w:rPr>
          <w:rStyle w:val="Odwoanieprzypisukocowego"/>
        </w:rPr>
        <w:endnoteRef/>
      </w:r>
      <w:r>
        <w:t xml:space="preserve"> pod red.: A. Potrykowska, Z. Strzelecki, J. Szymborski, J. Witkowski: Zachorowalność i umieralność na nowotwory a sytuacja demograficzna Polski , Rządowa Rada Ludnościowa, Warszawa 2014, s. 106-107</w:t>
      </w:r>
    </w:p>
  </w:endnote>
  <w:endnote w:id="22">
    <w:p w:rsidR="00451C1F" w:rsidRDefault="00451C1F">
      <w:pPr>
        <w:pStyle w:val="Tekstprzypisukocowego"/>
      </w:pPr>
      <w:r>
        <w:rPr>
          <w:rStyle w:val="Odwoanieprzypisukocowego"/>
        </w:rPr>
        <w:endnoteRef/>
      </w:r>
      <w:r>
        <w:t xml:space="preserve"> www.mp.pl/szczepienia/aktualności/show.html?id=117372</w:t>
      </w:r>
    </w:p>
  </w:endnote>
  <w:endnote w:id="23">
    <w:p w:rsidR="00451C1F" w:rsidRDefault="00451C1F">
      <w:pPr>
        <w:pStyle w:val="Tekstprzypisukocowego"/>
      </w:pPr>
      <w:r>
        <w:rPr>
          <w:rStyle w:val="Odwoanieprzypisukocowego"/>
        </w:rPr>
        <w:endnoteRef/>
      </w:r>
      <w:r>
        <w:t xml:space="preserve"> Rozporządzenie Rady Ministrów z dnia 4 sierpnia 2016r. w sprawie Narodowego Programu Zdrowia na lata 2016-2020 (Dz.U. z 2016r. poz. 1492), s. 3 i 48</w:t>
      </w:r>
    </w:p>
  </w:endnote>
  <w:endnote w:id="24">
    <w:p w:rsidR="00451C1F" w:rsidRDefault="00451C1F">
      <w:pPr>
        <w:pStyle w:val="Tekstprzypisukocowego"/>
      </w:pPr>
      <w:r>
        <w:rPr>
          <w:rStyle w:val="Odwoanieprzypisukocowego"/>
        </w:rPr>
        <w:endnoteRef/>
      </w:r>
      <w:r>
        <w:t xml:space="preserve"> Zarządzenie Wojewody Lubuskiego z dnia 31 sierpnia 2018r. w sprawie ustalenia Priorytetów dla Regionalnej Polityki Zdrowotnej Województwa Lubuskiego na lata 2019-2021, s. 10</w:t>
      </w:r>
    </w:p>
  </w:endnote>
  <w:endnote w:id="25">
    <w:p w:rsidR="00451C1F" w:rsidRDefault="00451C1F">
      <w:pPr>
        <w:pStyle w:val="Tekstprzypisukocowego"/>
      </w:pPr>
      <w:r>
        <w:rPr>
          <w:rStyle w:val="Odwoanieprzypisukocowego"/>
        </w:rPr>
        <w:endnoteRef/>
      </w:r>
      <w:r>
        <w:t xml:space="preserve"> Mapa potrzeb zdrowotnych w zakresie onkologii dla województwa lubuskiego – Podsumowanie, </w:t>
      </w:r>
      <w:hyperlink r:id="rId11" w:history="1">
        <w:r w:rsidRPr="00993E4D">
          <w:rPr>
            <w:rStyle w:val="Hipercze"/>
          </w:rPr>
          <w:t>www.mapypotrzebzdrowotnych.mz.gov.pl</w:t>
        </w:r>
      </w:hyperlink>
      <w:r>
        <w:t>, s. 4</w:t>
      </w:r>
    </w:p>
  </w:endnote>
  <w:endnote w:id="26">
    <w:p w:rsidR="00451C1F" w:rsidRDefault="00451C1F">
      <w:pPr>
        <w:pStyle w:val="Tekstprzypisukocowego"/>
      </w:pPr>
      <w:r>
        <w:rPr>
          <w:rStyle w:val="Odwoanieprzypisukocowego"/>
        </w:rPr>
        <w:endnoteRef/>
      </w:r>
      <w:r>
        <w:t xml:space="preserve"> Mapa potrzeb zdrowotnych w zakresie onkologii dla województwa lubuskiego (2018r.), Ministerstwo Zdrowia, mapa nr 2.2.3, s. 17</w:t>
      </w:r>
    </w:p>
  </w:endnote>
  <w:endnote w:id="27">
    <w:p w:rsidR="00451C1F" w:rsidRDefault="00451C1F">
      <w:pPr>
        <w:pStyle w:val="Tekstprzypisukocowego"/>
      </w:pPr>
      <w:r>
        <w:rPr>
          <w:rStyle w:val="Odwoanieprzypisukocowego"/>
        </w:rPr>
        <w:endnoteRef/>
      </w:r>
      <w:r>
        <w:t xml:space="preserve"> Mapa potrzeb zdrowotnych w zakresie onkologii dla województwa lubuskiego, </w:t>
      </w:r>
      <w:hyperlink r:id="rId12" w:history="1">
        <w:r w:rsidRPr="00993E4D">
          <w:rPr>
            <w:rStyle w:val="Hipercze"/>
          </w:rPr>
          <w:t>http://www.mz.gov.pl/wp-content/uploads/2015/12/MPZ_onkologia_lubuskie.pdf</w:t>
        </w:r>
      </w:hyperlink>
      <w:r>
        <w:t>. s. 48</w:t>
      </w:r>
    </w:p>
  </w:endnote>
  <w:endnote w:id="28">
    <w:p w:rsidR="00451C1F" w:rsidRDefault="00451C1F">
      <w:pPr>
        <w:pStyle w:val="Tekstprzypisukocowego"/>
      </w:pPr>
      <w:r>
        <w:rPr>
          <w:rStyle w:val="Odwoanieprzypisukocowego"/>
        </w:rPr>
        <w:endnoteRef/>
      </w:r>
      <w:r>
        <w:t xml:space="preserve"> Saniewska-Kilim A., Kujawa J.: Samorządowe programy szczepień przeciwko wirusowi brodawczaka w Polsce. Kompleksowe podsumowanie i wnioski na przyszłość. Med. Prakt. Szczepienia, 2014, 1:16-21</w:t>
      </w:r>
    </w:p>
  </w:endnote>
  <w:endnote w:id="29">
    <w:p w:rsidR="00451C1F" w:rsidRDefault="00451C1F">
      <w:pPr>
        <w:pStyle w:val="Tekstprzypisukocowego"/>
        <w:rPr>
          <w:rStyle w:val="Hipercze"/>
        </w:rPr>
      </w:pPr>
      <w:r>
        <w:rPr>
          <w:rStyle w:val="Odwoanieprzypisukocowego"/>
        </w:rPr>
        <w:endnoteRef/>
      </w:r>
      <w:r>
        <w:t xml:space="preserve"> </w:t>
      </w:r>
      <w:hyperlink r:id="rId13" w:history="1">
        <w:r w:rsidRPr="00033CCE">
          <w:rPr>
            <w:rStyle w:val="Hipercze"/>
          </w:rPr>
          <w:t>www.nazdrowie.pl/artykul/szczepionka-przeciw-hpv</w:t>
        </w:r>
      </w:hyperlink>
    </w:p>
    <w:p w:rsidR="00451C1F" w:rsidRDefault="00451C1F">
      <w:pPr>
        <w:pStyle w:val="Tekstprzypisukocowego"/>
        <w:rPr>
          <w:rStyle w:val="Hipercze"/>
        </w:rPr>
      </w:pPr>
    </w:p>
    <w:p w:rsidR="00451C1F" w:rsidRDefault="00451C1F">
      <w:pPr>
        <w:pStyle w:val="Tekstprzypisukocowego"/>
        <w:rPr>
          <w:rStyle w:val="Hipercze"/>
        </w:rPr>
      </w:pPr>
    </w:p>
    <w:p w:rsidR="00451C1F" w:rsidRDefault="00451C1F">
      <w:pPr>
        <w:pStyle w:val="Tekstprzypisukocowego"/>
        <w:rPr>
          <w:rStyle w:val="Hipercze"/>
        </w:rPr>
      </w:pPr>
    </w:p>
    <w:p w:rsidR="00451C1F" w:rsidRDefault="00451C1F">
      <w:pPr>
        <w:pStyle w:val="Tekstprzypisukocowego"/>
        <w:rPr>
          <w:rStyle w:val="Hipercze"/>
        </w:rPr>
      </w:pPr>
    </w:p>
    <w:p w:rsidR="00451C1F" w:rsidRDefault="00451C1F">
      <w:pPr>
        <w:pStyle w:val="Tekstprzypisukocowego"/>
        <w:rPr>
          <w:rStyle w:val="Hipercze"/>
        </w:rPr>
      </w:pPr>
    </w:p>
    <w:p w:rsidR="00451C1F" w:rsidRDefault="00451C1F">
      <w:pPr>
        <w:pStyle w:val="Tekstprzypisukocowego"/>
        <w:rPr>
          <w:rStyle w:val="Hipercze"/>
        </w:rPr>
      </w:pPr>
    </w:p>
    <w:p w:rsidR="00451C1F" w:rsidRDefault="00451C1F">
      <w:pPr>
        <w:pStyle w:val="Tekstprzypisukocowego"/>
        <w:rPr>
          <w:rStyle w:val="Hipercze"/>
        </w:rPr>
      </w:pPr>
    </w:p>
    <w:p w:rsidR="00451C1F" w:rsidRDefault="00451C1F">
      <w:pPr>
        <w:pStyle w:val="Tekstprzypisukocowego"/>
        <w:rPr>
          <w:rStyle w:val="Hipercze"/>
        </w:rPr>
      </w:pPr>
    </w:p>
    <w:p w:rsidR="00451C1F" w:rsidRDefault="00451C1F">
      <w:pPr>
        <w:pStyle w:val="Tekstprzypisukocowego"/>
        <w:rPr>
          <w:rStyle w:val="Hipercze"/>
        </w:rPr>
      </w:pPr>
    </w:p>
    <w:p w:rsidR="00451C1F" w:rsidRDefault="00451C1F">
      <w:pPr>
        <w:pStyle w:val="Tekstprzypisukocowego"/>
        <w:rPr>
          <w:rStyle w:val="Hipercze"/>
        </w:rPr>
      </w:pPr>
    </w:p>
    <w:p w:rsidR="00451C1F" w:rsidRDefault="00451C1F">
      <w:pPr>
        <w:pStyle w:val="Tekstprzypisukocowego"/>
        <w:rPr>
          <w:rStyle w:val="Hipercze"/>
        </w:rPr>
      </w:pPr>
    </w:p>
    <w:p w:rsidR="00451C1F" w:rsidRDefault="00451C1F">
      <w:pPr>
        <w:pStyle w:val="Tekstprzypisukocowego"/>
        <w:rPr>
          <w:rStyle w:val="Hipercze"/>
        </w:rPr>
      </w:pPr>
    </w:p>
    <w:p w:rsidR="00451C1F" w:rsidRPr="00FE2B0E" w:rsidRDefault="00451C1F">
      <w:pPr>
        <w:pStyle w:val="Tekstprzypisukocowego"/>
        <w:rPr>
          <w:rStyle w:val="Hipercze"/>
          <w:rFonts w:ascii="Times New Roman" w:hAnsi="Times New Roman" w:cs="Times New Roman"/>
        </w:rPr>
      </w:pPr>
    </w:p>
    <w:p w:rsidR="00451C1F" w:rsidRPr="00FE2B0E" w:rsidRDefault="00451C1F" w:rsidP="009E52B2">
      <w:pPr>
        <w:pStyle w:val="Tekstprzypisukocowego"/>
        <w:jc w:val="right"/>
        <w:rPr>
          <w:rFonts w:ascii="Times New Roman" w:hAnsi="Times New Roman" w:cs="Times New Roman"/>
        </w:rPr>
      </w:pPr>
      <w:r w:rsidRPr="00FE2B0E">
        <w:rPr>
          <w:rFonts w:ascii="Times New Roman" w:hAnsi="Times New Roman" w:cs="Times New Roman"/>
        </w:rPr>
        <w:t>Załącznik nr 1</w:t>
      </w:r>
    </w:p>
    <w:p w:rsidR="00451C1F" w:rsidRPr="00A37F4F" w:rsidRDefault="00451C1F" w:rsidP="00167312">
      <w:pPr>
        <w:pStyle w:val="Tekstprzypisukocowego"/>
        <w:jc w:val="center"/>
        <w:rPr>
          <w:rFonts w:ascii="Times New Roman" w:hAnsi="Times New Roman" w:cs="Times New Roman"/>
          <w:b/>
        </w:rPr>
      </w:pPr>
      <w:r w:rsidRPr="00A37F4F">
        <w:rPr>
          <w:rFonts w:ascii="Times New Roman" w:hAnsi="Times New Roman" w:cs="Times New Roman"/>
          <w:b/>
        </w:rPr>
        <w:t>ZGODA RODZICÓW/OPIEKUNÓW PRAWNYCH</w:t>
      </w:r>
    </w:p>
    <w:p w:rsidR="00451C1F" w:rsidRPr="00A37F4F" w:rsidRDefault="00451C1F" w:rsidP="00167312">
      <w:pPr>
        <w:pStyle w:val="Tekstprzypisukocowego"/>
        <w:jc w:val="both"/>
        <w:rPr>
          <w:rFonts w:ascii="Times New Roman" w:hAnsi="Times New Roman" w:cs="Times New Roman"/>
        </w:rPr>
      </w:pPr>
      <w:r w:rsidRPr="00A37F4F">
        <w:rPr>
          <w:rFonts w:ascii="Times New Roman" w:hAnsi="Times New Roman" w:cs="Times New Roman"/>
        </w:rPr>
        <w:t>NA DOBROWOLNE UCZESTNICTWO DZIECKA W PROGRAMIE PROFILAKTYKI ZAKAŻEŃ WIRUSEM BRODAWCZAKA LUDZKIEGO (HPV) W MIEŚCIE ŻARY</w:t>
      </w:r>
    </w:p>
    <w:p w:rsidR="00451C1F" w:rsidRPr="00A37F4F" w:rsidRDefault="00451C1F" w:rsidP="00167312">
      <w:pPr>
        <w:pStyle w:val="Tekstprzypisukocowego"/>
        <w:jc w:val="both"/>
        <w:rPr>
          <w:rFonts w:ascii="Times New Roman" w:hAnsi="Times New Roman" w:cs="Times New Roman"/>
        </w:rPr>
      </w:pPr>
      <w:r w:rsidRPr="00A37F4F">
        <w:rPr>
          <w:rFonts w:ascii="Times New Roman" w:hAnsi="Times New Roman" w:cs="Times New Roman"/>
        </w:rPr>
        <w:t>Ja ……………………………………………………………. zam. ………………………………….....................</w:t>
      </w:r>
    </w:p>
    <w:p w:rsidR="00451C1F" w:rsidRPr="00A37F4F" w:rsidRDefault="00451C1F" w:rsidP="00167312">
      <w:pPr>
        <w:pStyle w:val="Tekstprzypisukocowego"/>
        <w:jc w:val="both"/>
        <w:rPr>
          <w:rFonts w:ascii="Times New Roman" w:hAnsi="Times New Roman" w:cs="Times New Roman"/>
        </w:rPr>
      </w:pPr>
      <w:r w:rsidRPr="00A37F4F">
        <w:rPr>
          <w:rFonts w:ascii="Times New Roman" w:hAnsi="Times New Roman" w:cs="Times New Roman"/>
        </w:rPr>
        <w:t>wyrażam zgodę/ nie wyrażam* zgody na przeprowadzenie, w ramach profilaktycznych szczepień przeciwko wirusowi brodawczaka ludzkiego (HPV) wśród dziewczynek zameldowanych na terenie miasta Żary, badania kwalifikacyjnego i wykonanie szczepienia ochronnego (trzy dawki) mojego dziecka:</w:t>
      </w:r>
    </w:p>
    <w:p w:rsidR="00451C1F" w:rsidRPr="00A37F4F" w:rsidRDefault="00451C1F" w:rsidP="00167312">
      <w:pPr>
        <w:pStyle w:val="Tekstprzypisukocowego"/>
        <w:jc w:val="both"/>
        <w:rPr>
          <w:rFonts w:ascii="Times New Roman" w:hAnsi="Times New Roman" w:cs="Times New Roman"/>
        </w:rPr>
      </w:pPr>
      <w:r w:rsidRPr="00A37F4F">
        <w:rPr>
          <w:rFonts w:ascii="Times New Roman" w:hAnsi="Times New Roman" w:cs="Times New Roman"/>
        </w:rPr>
        <w:t>Imię i nazwisko dziecka …………………………………………………………………………………</w:t>
      </w:r>
    </w:p>
    <w:p w:rsidR="00451C1F" w:rsidRPr="00A37F4F" w:rsidRDefault="00451C1F" w:rsidP="00167312">
      <w:pPr>
        <w:pStyle w:val="Tekstprzypisukocowego"/>
        <w:jc w:val="both"/>
        <w:rPr>
          <w:rFonts w:ascii="Times New Roman" w:hAnsi="Times New Roman" w:cs="Times New Roman"/>
        </w:rPr>
      </w:pPr>
      <w:r w:rsidRPr="00A37F4F">
        <w:rPr>
          <w:rFonts w:ascii="Times New Roman" w:hAnsi="Times New Roman" w:cs="Times New Roman"/>
        </w:rPr>
        <w:t>PESEL: …………………………………………..</w:t>
      </w:r>
    </w:p>
    <w:p w:rsidR="00451C1F" w:rsidRPr="00A37F4F" w:rsidRDefault="00451C1F" w:rsidP="003A4F96">
      <w:pPr>
        <w:pStyle w:val="Tekstprzypisukocowego"/>
        <w:jc w:val="center"/>
        <w:rPr>
          <w:rFonts w:ascii="Times New Roman" w:hAnsi="Times New Roman" w:cs="Times New Roman"/>
          <w:b/>
        </w:rPr>
      </w:pPr>
      <w:r w:rsidRPr="00A37F4F">
        <w:rPr>
          <w:rFonts w:ascii="Times New Roman" w:hAnsi="Times New Roman" w:cs="Times New Roman"/>
          <w:b/>
        </w:rPr>
        <w:t>OŚWIADCZENIE</w:t>
      </w:r>
    </w:p>
    <w:p w:rsidR="00451C1F" w:rsidRPr="00A37F4F" w:rsidRDefault="00451C1F" w:rsidP="00631802">
      <w:pPr>
        <w:pStyle w:val="Tekstprzypisukocowego"/>
        <w:jc w:val="both"/>
        <w:rPr>
          <w:rFonts w:ascii="Times New Roman" w:hAnsi="Times New Roman" w:cs="Times New Roman"/>
        </w:rPr>
      </w:pPr>
      <w:r w:rsidRPr="00A37F4F">
        <w:rPr>
          <w:rFonts w:ascii="Times New Roman" w:hAnsi="Times New Roman" w:cs="Times New Roman"/>
        </w:rPr>
        <w:t xml:space="preserve">Oświadczam, że zapoznano mnie z zasadami i terminami realizacji szczepień oraz potencjalnymi działaniami niepożądanymi szczepionki. Deklaruję, że dziecko dobrowolne bierze udział w programie. </w:t>
      </w:r>
    </w:p>
    <w:p w:rsidR="00451C1F" w:rsidRPr="00A37F4F" w:rsidRDefault="00451C1F" w:rsidP="00FB1212">
      <w:pPr>
        <w:jc w:val="center"/>
        <w:rPr>
          <w:rFonts w:ascii="Times New Roman" w:hAnsi="Times New Roman" w:cs="Times New Roman"/>
          <w:b/>
          <w:sz w:val="20"/>
          <w:szCs w:val="20"/>
        </w:rPr>
      </w:pPr>
      <w:r w:rsidRPr="00A37F4F">
        <w:rPr>
          <w:rFonts w:ascii="Times New Roman" w:hAnsi="Times New Roman" w:cs="Times New Roman"/>
          <w:b/>
          <w:sz w:val="20"/>
          <w:szCs w:val="20"/>
        </w:rPr>
        <w:t>OŚWIADCZENIE</w:t>
      </w:r>
    </w:p>
    <w:p w:rsidR="00451C1F" w:rsidRPr="00A37F4F" w:rsidRDefault="00451C1F" w:rsidP="00FB1212">
      <w:pPr>
        <w:jc w:val="both"/>
        <w:rPr>
          <w:rFonts w:ascii="Times New Roman" w:hAnsi="Times New Roman" w:cs="Times New Roman"/>
          <w:sz w:val="20"/>
          <w:szCs w:val="20"/>
        </w:rPr>
      </w:pPr>
      <w:r w:rsidRPr="00A37F4F">
        <w:rPr>
          <w:rFonts w:ascii="Times New Roman" w:hAnsi="Times New Roman" w:cs="Times New Roman"/>
          <w:sz w:val="20"/>
          <w:szCs w:val="20"/>
        </w:rPr>
        <w:t>Oświadczam, że wyrażam zgodę na przekazanie danych osobowych ………………………………………………………………………………………………….................................</w:t>
      </w:r>
      <w:r w:rsidRPr="00A37F4F">
        <w:rPr>
          <w:rFonts w:ascii="Times New Roman" w:hAnsi="Times New Roman" w:cs="Times New Roman"/>
          <w:sz w:val="20"/>
          <w:szCs w:val="20"/>
        </w:rPr>
        <w:br/>
        <w:t xml:space="preserve">                                                              (imię i nazwisko dziecka)</w:t>
      </w:r>
    </w:p>
    <w:p w:rsidR="00451C1F" w:rsidRPr="00A37F4F" w:rsidRDefault="00451C1F" w:rsidP="00FB1212">
      <w:pPr>
        <w:jc w:val="both"/>
        <w:rPr>
          <w:rFonts w:ascii="Times New Roman" w:hAnsi="Times New Roman" w:cs="Times New Roman"/>
          <w:sz w:val="20"/>
          <w:szCs w:val="20"/>
        </w:rPr>
      </w:pPr>
      <w:r w:rsidRPr="00A37F4F">
        <w:rPr>
          <w:rFonts w:ascii="Times New Roman" w:hAnsi="Times New Roman" w:cs="Times New Roman"/>
          <w:sz w:val="20"/>
          <w:szCs w:val="20"/>
        </w:rPr>
        <w:t>oraz ich przetwarzanie na potrzeby realizacji programu profilaktyki zakażeń wirusem brodawczaka ludzkiego (HPV) w mieście Żary.</w:t>
      </w:r>
    </w:p>
    <w:p w:rsidR="00451C1F" w:rsidRPr="00A37F4F" w:rsidRDefault="00451C1F" w:rsidP="00631802">
      <w:pPr>
        <w:jc w:val="both"/>
        <w:rPr>
          <w:rFonts w:ascii="Times New Roman" w:hAnsi="Times New Roman" w:cs="Times New Roman"/>
          <w:sz w:val="20"/>
          <w:szCs w:val="20"/>
        </w:rPr>
      </w:pPr>
      <w:r w:rsidRPr="00A37F4F">
        <w:rPr>
          <w:rFonts w:ascii="Times New Roman" w:hAnsi="Times New Roman" w:cs="Times New Roman"/>
          <w:sz w:val="20"/>
          <w:szCs w:val="20"/>
        </w:rPr>
        <w:t>Oświadczam, że poinformowano mnie o przysługujących mi prawach, w szczególności  o dobrowolności podania danych, prawie dostępu do treści danych i ich poprawiania oraz możliwości odwołania niniejszej zgody.</w:t>
      </w:r>
    </w:p>
    <w:p w:rsidR="00451C1F" w:rsidRPr="00A37F4F" w:rsidRDefault="00451C1F" w:rsidP="00631802">
      <w:pPr>
        <w:shd w:val="clear" w:color="auto" w:fill="FFFFFF"/>
        <w:spacing w:after="150" w:line="240" w:lineRule="auto"/>
        <w:jc w:val="both"/>
        <w:rPr>
          <w:rFonts w:ascii="Lato" w:eastAsia="Times New Roman" w:hAnsi="Lato" w:cs="Times New Roman"/>
          <w:sz w:val="20"/>
          <w:szCs w:val="20"/>
          <w:lang w:eastAsia="pl-PL"/>
        </w:rPr>
      </w:pPr>
      <w:r w:rsidRPr="00A37F4F">
        <w:rPr>
          <w:rFonts w:ascii="Lato" w:eastAsia="Times New Roman" w:hAnsi="Lato" w:cs="Times New Roman"/>
          <w:sz w:val="20"/>
          <w:szCs w:val="20"/>
          <w:lang w:eastAsia="pl-PL"/>
        </w:rPr>
        <w:t>Zgodnie z art. 13 ust. 1 i 2 RODO informuję, iż:</w:t>
      </w:r>
    </w:p>
    <w:p w:rsidR="00451C1F" w:rsidRPr="00A37F4F" w:rsidRDefault="00451C1F" w:rsidP="00631802">
      <w:pPr>
        <w:numPr>
          <w:ilvl w:val="0"/>
          <w:numId w:val="37"/>
        </w:numPr>
        <w:shd w:val="clear" w:color="auto" w:fill="FFFFFF"/>
        <w:spacing w:after="0" w:line="240" w:lineRule="auto"/>
        <w:ind w:left="714" w:hanging="357"/>
        <w:jc w:val="both"/>
        <w:rPr>
          <w:rFonts w:ascii="Lato" w:eastAsia="Times New Roman" w:hAnsi="Lato" w:cs="Times New Roman"/>
          <w:sz w:val="20"/>
          <w:szCs w:val="20"/>
          <w:lang w:eastAsia="pl-PL"/>
        </w:rPr>
      </w:pPr>
      <w:r w:rsidRPr="00A37F4F">
        <w:rPr>
          <w:rFonts w:ascii="Lato" w:eastAsia="Times New Roman" w:hAnsi="Lato" w:cs="Times New Roman"/>
          <w:sz w:val="20"/>
          <w:szCs w:val="20"/>
          <w:lang w:eastAsia="pl-PL"/>
        </w:rPr>
        <w:t xml:space="preserve">Administratorem Pani/Pana danych osobowych </w:t>
      </w:r>
      <w:r w:rsidRPr="00A37F4F">
        <w:rPr>
          <w:rFonts w:ascii="Times New Roman" w:eastAsia="Times New Roman" w:hAnsi="Times New Roman" w:cs="Times New Roman"/>
          <w:sz w:val="20"/>
          <w:szCs w:val="20"/>
          <w:lang w:eastAsia="pl-PL"/>
        </w:rPr>
        <w:t>przetwarzanych w Urzędzie Miejskim w  Żarach jest</w:t>
      </w:r>
      <w:r w:rsidRPr="00A37F4F">
        <w:rPr>
          <w:rFonts w:ascii="Lato" w:eastAsia="Times New Roman" w:hAnsi="Lato" w:cs="Times New Roman"/>
          <w:sz w:val="20"/>
          <w:szCs w:val="20"/>
          <w:lang w:eastAsia="pl-PL"/>
        </w:rPr>
        <w:t xml:space="preserve"> </w:t>
      </w:r>
      <w:r w:rsidRPr="00A37F4F">
        <w:rPr>
          <w:rFonts w:ascii="Times New Roman" w:eastAsia="Times New Roman" w:hAnsi="Times New Roman" w:cs="Times New Roman"/>
          <w:sz w:val="20"/>
          <w:szCs w:val="20"/>
          <w:lang w:eastAsia="pl-PL"/>
        </w:rPr>
        <w:t>Burmistrz Miasta Żary z siedzibą przy pl. Rynek 1-5, 68-200 Żary.</w:t>
      </w:r>
    </w:p>
    <w:p w:rsidR="00451C1F" w:rsidRPr="00A37F4F" w:rsidRDefault="00451C1F" w:rsidP="00631802">
      <w:pPr>
        <w:pStyle w:val="Akapitzlist"/>
        <w:numPr>
          <w:ilvl w:val="0"/>
          <w:numId w:val="37"/>
        </w:numPr>
        <w:shd w:val="clear" w:color="auto" w:fill="FFFFFF"/>
        <w:spacing w:after="0" w:line="240" w:lineRule="auto"/>
        <w:ind w:left="714" w:hanging="357"/>
        <w:contextualSpacing/>
        <w:jc w:val="both"/>
        <w:rPr>
          <w:rFonts w:ascii="Times New Roman" w:eastAsia="Times New Roman" w:hAnsi="Times New Roman" w:cs="Times New Roman"/>
          <w:sz w:val="20"/>
          <w:szCs w:val="20"/>
          <w:lang w:eastAsia="pl-PL"/>
        </w:rPr>
      </w:pPr>
      <w:r w:rsidRPr="00A37F4F">
        <w:rPr>
          <w:rFonts w:ascii="Times New Roman" w:eastAsia="Times New Roman" w:hAnsi="Times New Roman" w:cs="Times New Roman"/>
          <w:bCs/>
          <w:sz w:val="20"/>
          <w:szCs w:val="20"/>
          <w:lang w:eastAsia="pl-PL"/>
        </w:rPr>
        <w:t>Z Inspektorem Ochrony Danych Osobowych  w Urzędzie Miejskim w Żarach</w:t>
      </w:r>
      <w:r w:rsidRPr="00A37F4F">
        <w:rPr>
          <w:rFonts w:ascii="Times New Roman" w:eastAsia="Times New Roman" w:hAnsi="Times New Roman" w:cs="Times New Roman"/>
          <w:sz w:val="20"/>
          <w:szCs w:val="20"/>
          <w:lang w:eastAsia="pl-PL"/>
        </w:rPr>
        <w:t xml:space="preserve"> </w:t>
      </w:r>
      <w:r w:rsidRPr="00A37F4F">
        <w:rPr>
          <w:rFonts w:ascii="Times New Roman" w:eastAsia="Times New Roman" w:hAnsi="Times New Roman" w:cs="Times New Roman"/>
          <w:bCs/>
          <w:sz w:val="20"/>
          <w:szCs w:val="20"/>
          <w:lang w:eastAsia="pl-PL"/>
        </w:rPr>
        <w:t>można się skontaktować pisemnie na adres siedziby Administratora lub mailowo:  </w:t>
      </w:r>
      <w:hyperlink r:id="rId14" w:history="1">
        <w:r w:rsidRPr="00A37F4F">
          <w:rPr>
            <w:rStyle w:val="Hipercze"/>
            <w:rFonts w:ascii="Times New Roman" w:eastAsia="Times New Roman" w:hAnsi="Times New Roman" w:cs="Times New Roman"/>
            <w:bCs/>
            <w:color w:val="auto"/>
            <w:sz w:val="20"/>
            <w:szCs w:val="20"/>
            <w:lang w:eastAsia="pl-PL"/>
          </w:rPr>
          <w:t>iod@um.zary.pl</w:t>
        </w:r>
      </w:hyperlink>
      <w:r w:rsidRPr="00A37F4F">
        <w:rPr>
          <w:rFonts w:ascii="Times New Roman" w:eastAsia="Times New Roman" w:hAnsi="Times New Roman" w:cs="Times New Roman"/>
          <w:bCs/>
          <w:sz w:val="20"/>
          <w:szCs w:val="20"/>
          <w:lang w:eastAsia="pl-PL"/>
        </w:rPr>
        <w:t> </w:t>
      </w:r>
    </w:p>
    <w:p w:rsidR="00451C1F" w:rsidRPr="00A37F4F" w:rsidRDefault="00451C1F" w:rsidP="00631802">
      <w:pPr>
        <w:numPr>
          <w:ilvl w:val="0"/>
          <w:numId w:val="37"/>
        </w:numPr>
        <w:shd w:val="clear" w:color="auto" w:fill="FFFFFF"/>
        <w:spacing w:after="0" w:line="240" w:lineRule="auto"/>
        <w:ind w:left="714" w:hanging="357"/>
        <w:jc w:val="both"/>
        <w:rPr>
          <w:rFonts w:ascii="Lato" w:eastAsia="Times New Roman" w:hAnsi="Lato" w:cs="Times New Roman"/>
          <w:sz w:val="20"/>
          <w:szCs w:val="20"/>
          <w:lang w:eastAsia="pl-PL"/>
        </w:rPr>
      </w:pPr>
      <w:r w:rsidRPr="00A37F4F">
        <w:rPr>
          <w:rFonts w:ascii="Lato" w:eastAsia="Times New Roman" w:hAnsi="Lato" w:cs="Times New Roman"/>
          <w:sz w:val="20"/>
          <w:szCs w:val="20"/>
          <w:lang w:eastAsia="pl-PL"/>
        </w:rPr>
        <w:t>Pani/Pana dane osobowe przetwarzane będą w celu związanym ze realizacją świadczeń w ramach „Programu profilaktyki zakażeń wirusem brodawczaka ludzkiego (HPV) w mieście Żary” , na po</w:t>
      </w:r>
      <w:r>
        <w:rPr>
          <w:rFonts w:ascii="Lato" w:eastAsia="Times New Roman" w:hAnsi="Lato" w:cs="Times New Roman"/>
          <w:sz w:val="20"/>
          <w:szCs w:val="20"/>
          <w:lang w:eastAsia="pl-PL"/>
        </w:rPr>
        <w:t>dstawie art. 6 ust. 1</w:t>
      </w:r>
      <w:r w:rsidRPr="00A37F4F">
        <w:rPr>
          <w:rFonts w:ascii="Lato" w:eastAsia="Times New Roman" w:hAnsi="Lato" w:cs="Times New Roman"/>
          <w:sz w:val="20"/>
          <w:szCs w:val="20"/>
          <w:lang w:eastAsia="pl-PL"/>
        </w:rPr>
        <w:t xml:space="preserve"> RODO.</w:t>
      </w:r>
    </w:p>
    <w:p w:rsidR="00451C1F" w:rsidRPr="00A37F4F" w:rsidRDefault="00451C1F" w:rsidP="00631802">
      <w:pPr>
        <w:numPr>
          <w:ilvl w:val="0"/>
          <w:numId w:val="37"/>
        </w:numPr>
        <w:shd w:val="clear" w:color="auto" w:fill="FFFFFF"/>
        <w:spacing w:after="0" w:line="240" w:lineRule="auto"/>
        <w:ind w:left="714" w:hanging="357"/>
        <w:jc w:val="both"/>
        <w:rPr>
          <w:rFonts w:ascii="Lato" w:eastAsia="Times New Roman" w:hAnsi="Lato" w:cs="Times New Roman"/>
          <w:sz w:val="20"/>
          <w:szCs w:val="20"/>
          <w:lang w:eastAsia="pl-PL"/>
        </w:rPr>
      </w:pPr>
      <w:r w:rsidRPr="00A37F4F">
        <w:rPr>
          <w:rFonts w:ascii="Lato" w:eastAsia="Times New Roman" w:hAnsi="Lato" w:cs="Times New Roman"/>
          <w:sz w:val="20"/>
          <w:szCs w:val="20"/>
          <w:lang w:eastAsia="pl-PL"/>
        </w:rPr>
        <w:t>Pani/Pana dane osobowe będą przechowywane przez okres wymagany przepisami prawa.</w:t>
      </w:r>
    </w:p>
    <w:p w:rsidR="00451C1F" w:rsidRPr="00A37F4F" w:rsidRDefault="00451C1F" w:rsidP="00631802">
      <w:pPr>
        <w:numPr>
          <w:ilvl w:val="0"/>
          <w:numId w:val="37"/>
        </w:numPr>
        <w:shd w:val="clear" w:color="auto" w:fill="FFFFFF"/>
        <w:spacing w:after="0" w:line="240" w:lineRule="auto"/>
        <w:ind w:left="714" w:hanging="357"/>
        <w:jc w:val="both"/>
        <w:rPr>
          <w:rFonts w:ascii="Lato" w:eastAsia="Times New Roman" w:hAnsi="Lato" w:cs="Times New Roman"/>
          <w:sz w:val="20"/>
          <w:szCs w:val="20"/>
          <w:lang w:eastAsia="pl-PL"/>
        </w:rPr>
      </w:pPr>
      <w:r w:rsidRPr="00A37F4F">
        <w:rPr>
          <w:rFonts w:ascii="Lato" w:eastAsia="Times New Roman" w:hAnsi="Lato" w:cs="Times New Roman"/>
          <w:sz w:val="20"/>
          <w:szCs w:val="20"/>
          <w:lang w:eastAsia="pl-PL"/>
        </w:rPr>
        <w:t>Posiada Pani/Pan prawo dostępu do treści swoich danych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w:t>
      </w:r>
    </w:p>
    <w:p w:rsidR="00451C1F" w:rsidRPr="00A37F4F" w:rsidRDefault="00451C1F" w:rsidP="00631802">
      <w:pPr>
        <w:numPr>
          <w:ilvl w:val="0"/>
          <w:numId w:val="37"/>
        </w:numPr>
        <w:shd w:val="clear" w:color="auto" w:fill="FFFFFF"/>
        <w:spacing w:after="0" w:line="240" w:lineRule="auto"/>
        <w:ind w:left="714" w:hanging="357"/>
        <w:jc w:val="both"/>
        <w:rPr>
          <w:rFonts w:ascii="Lato" w:eastAsia="Times New Roman" w:hAnsi="Lato" w:cs="Times New Roman"/>
          <w:sz w:val="20"/>
          <w:szCs w:val="20"/>
          <w:lang w:eastAsia="pl-PL"/>
        </w:rPr>
      </w:pPr>
      <w:r w:rsidRPr="00A37F4F">
        <w:rPr>
          <w:rFonts w:ascii="Lato" w:eastAsia="Times New Roman" w:hAnsi="Lato" w:cs="Times New Roman"/>
          <w:sz w:val="20"/>
          <w:szCs w:val="20"/>
          <w:lang w:eastAsia="pl-PL"/>
        </w:rPr>
        <w:t>Ma Pan/Pani prawo wniesienia skargi do Prezesa Urzędu Ochrony Danych Osobowych, gdy uzna Pani/Pan, iż przetwarzanie danych osobowych Pani/Pana dotyczących narusza przepisy RODO.</w:t>
      </w:r>
    </w:p>
    <w:p w:rsidR="00451C1F" w:rsidRPr="00A37F4F" w:rsidRDefault="00451C1F" w:rsidP="00631802">
      <w:pPr>
        <w:numPr>
          <w:ilvl w:val="0"/>
          <w:numId w:val="37"/>
        </w:numPr>
        <w:shd w:val="clear" w:color="auto" w:fill="FFFFFF"/>
        <w:spacing w:after="0" w:line="240" w:lineRule="auto"/>
        <w:ind w:left="714" w:hanging="357"/>
        <w:jc w:val="both"/>
        <w:rPr>
          <w:rFonts w:ascii="Lato" w:eastAsia="Times New Roman" w:hAnsi="Lato" w:cs="Times New Roman"/>
          <w:sz w:val="20"/>
          <w:szCs w:val="20"/>
          <w:lang w:eastAsia="pl-PL"/>
        </w:rPr>
      </w:pPr>
      <w:r w:rsidRPr="00A37F4F">
        <w:rPr>
          <w:rFonts w:ascii="Lato" w:eastAsia="Times New Roman" w:hAnsi="Lato" w:cs="Times New Roman"/>
          <w:sz w:val="20"/>
          <w:szCs w:val="20"/>
          <w:lang w:eastAsia="pl-PL"/>
        </w:rPr>
        <w:t>Pana/Pani dane osobowe nie będą przekazywane do państw trzecich.</w:t>
      </w:r>
    </w:p>
    <w:p w:rsidR="00451C1F" w:rsidRPr="00A37F4F" w:rsidRDefault="00451C1F" w:rsidP="00FB1212">
      <w:pPr>
        <w:numPr>
          <w:ilvl w:val="0"/>
          <w:numId w:val="37"/>
        </w:numPr>
        <w:shd w:val="clear" w:color="auto" w:fill="FFFFFF"/>
        <w:spacing w:after="0" w:line="240" w:lineRule="auto"/>
        <w:ind w:left="714" w:hanging="357"/>
        <w:jc w:val="both"/>
        <w:rPr>
          <w:rFonts w:ascii="Lato" w:eastAsia="Times New Roman" w:hAnsi="Lato" w:cs="Times New Roman"/>
          <w:sz w:val="20"/>
          <w:szCs w:val="20"/>
          <w:lang w:eastAsia="pl-PL"/>
        </w:rPr>
      </w:pPr>
      <w:r w:rsidRPr="00A37F4F">
        <w:rPr>
          <w:rFonts w:ascii="Lato" w:eastAsia="Times New Roman" w:hAnsi="Lato" w:cs="Times New Roman"/>
          <w:sz w:val="20"/>
          <w:szCs w:val="20"/>
          <w:lang w:eastAsia="pl-PL"/>
        </w:rPr>
        <w:t>Podanie przez Pana/Panią danych osobowych jest dobrowolne, ale konieczne dla celów związanych z realizacją w/w programu.</w:t>
      </w:r>
    </w:p>
    <w:p w:rsidR="00451C1F" w:rsidRPr="00A37F4F" w:rsidRDefault="00451C1F" w:rsidP="00631802">
      <w:pPr>
        <w:rPr>
          <w:rFonts w:ascii="Times New Roman" w:hAnsi="Times New Roman" w:cs="Times New Roman"/>
          <w:sz w:val="20"/>
          <w:szCs w:val="20"/>
        </w:rPr>
      </w:pPr>
      <w:r w:rsidRPr="00A37F4F">
        <w:rPr>
          <w:rFonts w:ascii="Times New Roman" w:hAnsi="Times New Roman" w:cs="Times New Roman"/>
          <w:sz w:val="20"/>
          <w:szCs w:val="20"/>
        </w:rPr>
        <w:t xml:space="preserve">                                                                                                …………………………………..</w:t>
      </w:r>
      <w:r w:rsidRPr="00A37F4F">
        <w:rPr>
          <w:rFonts w:ascii="Times New Roman" w:hAnsi="Times New Roman" w:cs="Times New Roman"/>
          <w:sz w:val="20"/>
          <w:szCs w:val="20"/>
        </w:rPr>
        <w:br/>
        <w:t xml:space="preserve">                                                                                      ( czytelny podpis rodzica/opiekuna prawnego)</w:t>
      </w:r>
    </w:p>
    <w:p w:rsidR="00451C1F" w:rsidRDefault="00451C1F" w:rsidP="009E52B2">
      <w:pPr>
        <w:pStyle w:val="Tekstprzypisukocowego"/>
        <w:jc w:val="right"/>
        <w:rPr>
          <w:rFonts w:ascii="Times New Roman" w:hAnsi="Times New Roman" w:cs="Times New Roman"/>
        </w:rPr>
      </w:pPr>
    </w:p>
    <w:p w:rsidR="00451C1F" w:rsidRPr="0051376B" w:rsidRDefault="00451C1F" w:rsidP="009E52B2">
      <w:pPr>
        <w:pStyle w:val="Tekstprzypisukocowego"/>
        <w:jc w:val="right"/>
        <w:rPr>
          <w:rFonts w:ascii="Times New Roman" w:hAnsi="Times New Roman" w:cs="Times New Roman"/>
        </w:rPr>
      </w:pPr>
      <w:r w:rsidRPr="0051376B">
        <w:rPr>
          <w:rFonts w:ascii="Times New Roman" w:hAnsi="Times New Roman" w:cs="Times New Roman"/>
        </w:rPr>
        <w:t>Załącznik nr 2</w:t>
      </w:r>
    </w:p>
    <w:p w:rsidR="00451C1F" w:rsidRDefault="00451C1F" w:rsidP="0093054E">
      <w:pPr>
        <w:pStyle w:val="Tekstprzypisukocowego"/>
        <w:jc w:val="center"/>
        <w:rPr>
          <w:rFonts w:ascii="Times New Roman" w:hAnsi="Times New Roman" w:cs="Times New Roman"/>
          <w:b/>
          <w:sz w:val="24"/>
          <w:szCs w:val="24"/>
        </w:rPr>
      </w:pPr>
      <w:r>
        <w:rPr>
          <w:rFonts w:ascii="Times New Roman" w:hAnsi="Times New Roman" w:cs="Times New Roman"/>
          <w:b/>
          <w:sz w:val="24"/>
          <w:szCs w:val="24"/>
        </w:rPr>
        <w:t xml:space="preserve">TEST </w:t>
      </w:r>
    </w:p>
    <w:p w:rsidR="00451C1F" w:rsidRDefault="00451C1F" w:rsidP="00CE2845">
      <w:pPr>
        <w:pStyle w:val="Tekstprzypisukocowego"/>
        <w:jc w:val="center"/>
        <w:rPr>
          <w:rFonts w:ascii="Times New Roman" w:hAnsi="Times New Roman" w:cs="Times New Roman"/>
        </w:rPr>
      </w:pPr>
      <w:r w:rsidRPr="00CE2845">
        <w:rPr>
          <w:rFonts w:ascii="Times New Roman" w:hAnsi="Times New Roman" w:cs="Times New Roman"/>
        </w:rPr>
        <w:t xml:space="preserve">SPRAWDZAJĄCY POZIOM WIEDZY Z </w:t>
      </w:r>
      <w:r w:rsidRPr="00167312">
        <w:rPr>
          <w:rFonts w:ascii="Times New Roman" w:hAnsi="Times New Roman" w:cs="Times New Roman"/>
        </w:rPr>
        <w:t>ZAKRESU</w:t>
      </w:r>
      <w:r>
        <w:rPr>
          <w:rFonts w:ascii="Times New Roman" w:hAnsi="Times New Roman" w:cs="Times New Roman"/>
        </w:rPr>
        <w:t xml:space="preserve"> CHORÓB PRZE</w:t>
      </w:r>
      <w:r w:rsidRPr="00CE2845">
        <w:rPr>
          <w:rFonts w:ascii="Times New Roman" w:hAnsi="Times New Roman" w:cs="Times New Roman"/>
        </w:rPr>
        <w:t>NOSZONYCH DROGĄ PŁCIOWĄ</w:t>
      </w:r>
    </w:p>
    <w:p w:rsidR="00451C1F" w:rsidRDefault="00451C1F" w:rsidP="00CE2845">
      <w:pPr>
        <w:jc w:val="both"/>
        <w:rPr>
          <w:rFonts w:ascii="Times New Roman" w:hAnsi="Times New Roman" w:cs="Times New Roman"/>
          <w:i/>
          <w:sz w:val="24"/>
          <w:szCs w:val="24"/>
        </w:rPr>
      </w:pPr>
      <w:r w:rsidRPr="008B5760">
        <w:rPr>
          <w:rFonts w:ascii="Times New Roman" w:hAnsi="Times New Roman" w:cs="Times New Roman"/>
          <w:i/>
          <w:sz w:val="24"/>
          <w:szCs w:val="24"/>
        </w:rPr>
        <w:t>Szanowni Państwo,</w:t>
      </w:r>
    </w:p>
    <w:p w:rsidR="00451C1F" w:rsidRDefault="00451C1F" w:rsidP="000E1ABA">
      <w:pPr>
        <w:jc w:val="both"/>
        <w:rPr>
          <w:rFonts w:ascii="Times New Roman" w:hAnsi="Times New Roman" w:cs="Times New Roman"/>
          <w:i/>
          <w:sz w:val="24"/>
          <w:szCs w:val="24"/>
        </w:rPr>
      </w:pPr>
      <w:r>
        <w:rPr>
          <w:rFonts w:ascii="Times New Roman" w:hAnsi="Times New Roman" w:cs="Times New Roman"/>
          <w:i/>
          <w:sz w:val="24"/>
          <w:szCs w:val="24"/>
        </w:rPr>
        <w:t>uprzejmie</w:t>
      </w:r>
      <w:r w:rsidRPr="008B5760">
        <w:rPr>
          <w:rFonts w:ascii="Times New Roman" w:hAnsi="Times New Roman" w:cs="Times New Roman"/>
          <w:i/>
          <w:sz w:val="24"/>
          <w:szCs w:val="24"/>
        </w:rPr>
        <w:t xml:space="preserve"> prosimy o wypełnienie</w:t>
      </w:r>
      <w:r>
        <w:rPr>
          <w:rFonts w:ascii="Times New Roman" w:hAnsi="Times New Roman" w:cs="Times New Roman"/>
          <w:i/>
          <w:sz w:val="24"/>
          <w:szCs w:val="24"/>
        </w:rPr>
        <w:t xml:space="preserve"> wstępnego testu związanego z realizacją programu </w:t>
      </w:r>
      <w:r>
        <w:rPr>
          <w:rFonts w:ascii="Times New Roman" w:hAnsi="Times New Roman" w:cs="Times New Roman"/>
          <w:i/>
          <w:sz w:val="24"/>
          <w:szCs w:val="24"/>
        </w:rPr>
        <w:br/>
        <w:t xml:space="preserve">z zakresu profilaktyki zakażeń wirusem brodawczaka ludzkiego (HPV) w mieście Żary. Uzyskane informację posłużą do przygotowania dalszych działań związanych z promocją zdrowia. Test jest anonimowy, nie wymaga podawania imienia </w:t>
      </w:r>
      <w:r>
        <w:rPr>
          <w:rFonts w:ascii="Times New Roman" w:hAnsi="Times New Roman" w:cs="Times New Roman"/>
          <w:i/>
          <w:sz w:val="24"/>
          <w:szCs w:val="24"/>
        </w:rPr>
        <w:br/>
        <w:t xml:space="preserve">i nazwiska. </w:t>
      </w:r>
    </w:p>
    <w:p w:rsidR="00451C1F" w:rsidRDefault="00451C1F" w:rsidP="00CE2845">
      <w:pPr>
        <w:numPr>
          <w:ilvl w:val="0"/>
          <w:numId w:val="26"/>
        </w:numPr>
        <w:spacing w:line="240" w:lineRule="auto"/>
        <w:ind w:hanging="357"/>
        <w:jc w:val="both"/>
        <w:rPr>
          <w:rFonts w:ascii="Times New Roman" w:hAnsi="Times New Roman" w:cs="Times New Roman"/>
          <w:sz w:val="24"/>
          <w:szCs w:val="24"/>
        </w:rPr>
      </w:pPr>
      <w:r>
        <w:rPr>
          <w:rFonts w:ascii="Times New Roman" w:hAnsi="Times New Roman" w:cs="Times New Roman"/>
          <w:sz w:val="24"/>
          <w:szCs w:val="24"/>
        </w:rPr>
        <w:t>Co oznacza skrót HPV?</w:t>
      </w:r>
    </w:p>
    <w:p w:rsidR="00451C1F" w:rsidRDefault="00451C1F" w:rsidP="00CE2845">
      <w:pPr>
        <w:numPr>
          <w:ilvl w:val="0"/>
          <w:numId w:val="27"/>
        </w:numPr>
        <w:spacing w:line="240" w:lineRule="auto"/>
        <w:ind w:hanging="357"/>
        <w:jc w:val="both"/>
        <w:rPr>
          <w:rFonts w:ascii="Times New Roman" w:hAnsi="Times New Roman" w:cs="Times New Roman"/>
          <w:sz w:val="24"/>
          <w:szCs w:val="24"/>
        </w:rPr>
      </w:pPr>
      <w:r>
        <w:rPr>
          <w:rFonts w:ascii="Times New Roman" w:hAnsi="Times New Roman" w:cs="Times New Roman"/>
          <w:sz w:val="24"/>
          <w:szCs w:val="24"/>
        </w:rPr>
        <w:t>choroba weneryczna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zespół nabytego niedoboru odporności</w:t>
      </w:r>
    </w:p>
    <w:p w:rsidR="00451C1F" w:rsidRDefault="00451C1F" w:rsidP="00CE2845">
      <w:pPr>
        <w:spacing w:line="240" w:lineRule="auto"/>
        <w:ind w:left="723"/>
        <w:jc w:val="both"/>
        <w:rPr>
          <w:rFonts w:ascii="Times New Roman" w:hAnsi="Times New Roman" w:cs="Times New Roman"/>
          <w:sz w:val="24"/>
          <w:szCs w:val="24"/>
        </w:rPr>
      </w:pPr>
      <w:r>
        <w:rPr>
          <w:rFonts w:ascii="Times New Roman" w:hAnsi="Times New Roman" w:cs="Times New Roman"/>
          <w:sz w:val="24"/>
          <w:szCs w:val="24"/>
        </w:rPr>
        <w:t>c) wszawica łonowa                                      d) kłykciny kończyste</w:t>
      </w:r>
    </w:p>
    <w:p w:rsidR="00451C1F" w:rsidRDefault="00451C1F" w:rsidP="003347F8">
      <w:pPr>
        <w:spacing w:line="240" w:lineRule="auto"/>
        <w:ind w:left="723"/>
        <w:jc w:val="both"/>
        <w:rPr>
          <w:rFonts w:ascii="Times New Roman" w:hAnsi="Times New Roman" w:cs="Times New Roman"/>
          <w:sz w:val="24"/>
          <w:szCs w:val="24"/>
        </w:rPr>
      </w:pPr>
      <w:r>
        <w:rPr>
          <w:rFonts w:ascii="Times New Roman" w:hAnsi="Times New Roman" w:cs="Times New Roman"/>
          <w:sz w:val="24"/>
          <w:szCs w:val="24"/>
        </w:rPr>
        <w:t>e) wirus brodawczaka ludzkiego</w:t>
      </w:r>
    </w:p>
    <w:p w:rsidR="00451C1F" w:rsidRDefault="00451C1F" w:rsidP="00CE2845">
      <w:pPr>
        <w:numPr>
          <w:ilvl w:val="0"/>
          <w:numId w:val="26"/>
        </w:numPr>
        <w:jc w:val="both"/>
        <w:rPr>
          <w:rFonts w:ascii="Times New Roman" w:hAnsi="Times New Roman" w:cs="Times New Roman"/>
          <w:sz w:val="24"/>
          <w:szCs w:val="24"/>
        </w:rPr>
      </w:pPr>
      <w:r>
        <w:rPr>
          <w:rFonts w:ascii="Times New Roman" w:hAnsi="Times New Roman" w:cs="Times New Roman"/>
          <w:sz w:val="24"/>
          <w:szCs w:val="24"/>
        </w:rPr>
        <w:t>Czy choroby wywołane wirusem HPV dotyczą:</w:t>
      </w:r>
    </w:p>
    <w:p w:rsidR="00451C1F" w:rsidRDefault="00451C1F" w:rsidP="003347F8">
      <w:pPr>
        <w:ind w:left="720"/>
        <w:jc w:val="both"/>
        <w:rPr>
          <w:rFonts w:ascii="Times New Roman" w:hAnsi="Times New Roman" w:cs="Times New Roman"/>
          <w:sz w:val="24"/>
          <w:szCs w:val="24"/>
        </w:rPr>
      </w:pPr>
      <w:r>
        <w:rPr>
          <w:rFonts w:ascii="Times New Roman" w:hAnsi="Times New Roman" w:cs="Times New Roman"/>
          <w:sz w:val="24"/>
          <w:szCs w:val="24"/>
        </w:rPr>
        <w:t>a) tylko mężczyzn                                        b) tylko kobiet</w:t>
      </w:r>
    </w:p>
    <w:p w:rsidR="00451C1F" w:rsidRDefault="00451C1F" w:rsidP="003347F8">
      <w:pPr>
        <w:ind w:left="720"/>
        <w:jc w:val="both"/>
        <w:rPr>
          <w:rFonts w:ascii="Times New Roman" w:hAnsi="Times New Roman" w:cs="Times New Roman"/>
          <w:sz w:val="24"/>
          <w:szCs w:val="24"/>
        </w:rPr>
      </w:pPr>
      <w:r>
        <w:rPr>
          <w:rFonts w:ascii="Times New Roman" w:hAnsi="Times New Roman" w:cs="Times New Roman"/>
          <w:sz w:val="24"/>
          <w:szCs w:val="24"/>
        </w:rPr>
        <w:t>c) kobiet i mężczyzn</w:t>
      </w:r>
    </w:p>
    <w:p w:rsidR="00451C1F" w:rsidRDefault="00451C1F" w:rsidP="00CE2845">
      <w:pPr>
        <w:numPr>
          <w:ilvl w:val="0"/>
          <w:numId w:val="26"/>
        </w:numPr>
        <w:jc w:val="both"/>
        <w:rPr>
          <w:rFonts w:ascii="Times New Roman" w:hAnsi="Times New Roman" w:cs="Times New Roman"/>
          <w:sz w:val="24"/>
          <w:szCs w:val="24"/>
        </w:rPr>
      </w:pPr>
      <w:r>
        <w:rPr>
          <w:rFonts w:ascii="Times New Roman" w:hAnsi="Times New Roman" w:cs="Times New Roman"/>
          <w:sz w:val="24"/>
          <w:szCs w:val="24"/>
        </w:rPr>
        <w:t>Czy szczepienia przeciwko HPV są w Polsce obowiązkowe?</w:t>
      </w:r>
    </w:p>
    <w:p w:rsidR="00451C1F" w:rsidRDefault="00451C1F" w:rsidP="003347F8">
      <w:pPr>
        <w:ind w:left="720"/>
        <w:jc w:val="both"/>
        <w:rPr>
          <w:rFonts w:ascii="Times New Roman" w:hAnsi="Times New Roman" w:cs="Times New Roman"/>
          <w:sz w:val="24"/>
          <w:szCs w:val="24"/>
        </w:rPr>
      </w:pPr>
      <w:r>
        <w:rPr>
          <w:rFonts w:ascii="Times New Roman" w:hAnsi="Times New Roman" w:cs="Times New Roman"/>
          <w:sz w:val="24"/>
          <w:szCs w:val="24"/>
        </w:rPr>
        <w:t>□ TAK                                                          □ NIE</w:t>
      </w:r>
    </w:p>
    <w:p w:rsidR="00451C1F" w:rsidRDefault="00451C1F" w:rsidP="00CE2845">
      <w:pPr>
        <w:numPr>
          <w:ilvl w:val="0"/>
          <w:numId w:val="26"/>
        </w:numPr>
        <w:jc w:val="both"/>
        <w:rPr>
          <w:rFonts w:ascii="Times New Roman" w:hAnsi="Times New Roman" w:cs="Times New Roman"/>
          <w:sz w:val="24"/>
          <w:szCs w:val="24"/>
        </w:rPr>
      </w:pPr>
      <w:r>
        <w:rPr>
          <w:rFonts w:ascii="Times New Roman" w:hAnsi="Times New Roman" w:cs="Times New Roman"/>
          <w:sz w:val="24"/>
          <w:szCs w:val="24"/>
        </w:rPr>
        <w:t>Do chorób przenoszonych drogą płciową zalicza się:</w:t>
      </w:r>
    </w:p>
    <w:p w:rsidR="00451C1F" w:rsidRDefault="00451C1F" w:rsidP="003347F8">
      <w:pPr>
        <w:ind w:left="720"/>
        <w:jc w:val="both"/>
        <w:rPr>
          <w:rFonts w:ascii="Times New Roman" w:hAnsi="Times New Roman" w:cs="Times New Roman"/>
          <w:sz w:val="24"/>
          <w:szCs w:val="24"/>
        </w:rPr>
      </w:pPr>
      <w:r>
        <w:rPr>
          <w:rFonts w:ascii="Times New Roman" w:hAnsi="Times New Roman" w:cs="Times New Roman"/>
          <w:sz w:val="24"/>
          <w:szCs w:val="24"/>
        </w:rPr>
        <w:t>a) AIDS                                                      b) kiła</w:t>
      </w:r>
    </w:p>
    <w:p w:rsidR="00451C1F" w:rsidRDefault="00451C1F" w:rsidP="003347F8">
      <w:pPr>
        <w:ind w:left="720"/>
        <w:jc w:val="both"/>
        <w:rPr>
          <w:rFonts w:ascii="Times New Roman" w:hAnsi="Times New Roman" w:cs="Times New Roman"/>
          <w:sz w:val="24"/>
          <w:szCs w:val="24"/>
        </w:rPr>
      </w:pPr>
      <w:r>
        <w:rPr>
          <w:rFonts w:ascii="Times New Roman" w:hAnsi="Times New Roman" w:cs="Times New Roman"/>
          <w:sz w:val="24"/>
          <w:szCs w:val="24"/>
        </w:rPr>
        <w:t>c) gruźlica                                                  d) kłykciny kończyste</w:t>
      </w:r>
    </w:p>
    <w:p w:rsidR="00451C1F" w:rsidRDefault="00451C1F" w:rsidP="003347F8">
      <w:pPr>
        <w:ind w:left="720"/>
        <w:jc w:val="both"/>
        <w:rPr>
          <w:rFonts w:ascii="Times New Roman" w:hAnsi="Times New Roman" w:cs="Times New Roman"/>
          <w:sz w:val="24"/>
          <w:szCs w:val="24"/>
        </w:rPr>
      </w:pPr>
      <w:r>
        <w:rPr>
          <w:rFonts w:ascii="Times New Roman" w:hAnsi="Times New Roman" w:cs="Times New Roman"/>
          <w:sz w:val="24"/>
          <w:szCs w:val="24"/>
        </w:rPr>
        <w:t>e) rzeżączka                                               f) zapalenie płuc</w:t>
      </w:r>
    </w:p>
    <w:p w:rsidR="00451C1F" w:rsidRDefault="00451C1F" w:rsidP="00CE2845">
      <w:pPr>
        <w:numPr>
          <w:ilvl w:val="0"/>
          <w:numId w:val="26"/>
        </w:numPr>
        <w:jc w:val="both"/>
        <w:rPr>
          <w:rFonts w:ascii="Times New Roman" w:hAnsi="Times New Roman" w:cs="Times New Roman"/>
          <w:sz w:val="24"/>
          <w:szCs w:val="24"/>
        </w:rPr>
      </w:pPr>
      <w:r>
        <w:rPr>
          <w:rFonts w:ascii="Times New Roman" w:hAnsi="Times New Roman" w:cs="Times New Roman"/>
          <w:sz w:val="24"/>
          <w:szCs w:val="24"/>
        </w:rPr>
        <w:t>Czy wszystkie choroby przenoszone drogą płciową można wyleczyć, jeżeli zostaną wykryte odpowiednio wcześniej?</w:t>
      </w:r>
    </w:p>
    <w:p w:rsidR="00451C1F" w:rsidRDefault="00451C1F" w:rsidP="003347F8">
      <w:pPr>
        <w:ind w:left="720"/>
        <w:jc w:val="both"/>
        <w:rPr>
          <w:rFonts w:ascii="Times New Roman" w:hAnsi="Times New Roman" w:cs="Times New Roman"/>
          <w:sz w:val="24"/>
          <w:szCs w:val="24"/>
        </w:rPr>
      </w:pPr>
      <w:r>
        <w:rPr>
          <w:rFonts w:ascii="Times New Roman" w:hAnsi="Times New Roman" w:cs="Times New Roman"/>
          <w:sz w:val="24"/>
          <w:szCs w:val="24"/>
        </w:rPr>
        <w:t>□ TAK                                                      □ NIE</w:t>
      </w:r>
    </w:p>
    <w:p w:rsidR="00451C1F" w:rsidRDefault="00451C1F" w:rsidP="00CE2845">
      <w:pPr>
        <w:numPr>
          <w:ilvl w:val="0"/>
          <w:numId w:val="26"/>
        </w:numPr>
        <w:jc w:val="both"/>
        <w:rPr>
          <w:rFonts w:ascii="Times New Roman" w:hAnsi="Times New Roman" w:cs="Times New Roman"/>
          <w:sz w:val="24"/>
          <w:szCs w:val="24"/>
        </w:rPr>
      </w:pPr>
      <w:r>
        <w:rPr>
          <w:rFonts w:ascii="Times New Roman" w:hAnsi="Times New Roman" w:cs="Times New Roman"/>
          <w:sz w:val="24"/>
          <w:szCs w:val="24"/>
        </w:rPr>
        <w:t>Zaznacz sytuacje, w których można zarazić się chorobą przenoszoną drogą płciową:</w:t>
      </w:r>
    </w:p>
    <w:p w:rsidR="00451C1F" w:rsidRDefault="00451C1F" w:rsidP="00BB5428">
      <w:pPr>
        <w:ind w:left="720"/>
        <w:jc w:val="both"/>
        <w:rPr>
          <w:rFonts w:ascii="Times New Roman" w:hAnsi="Times New Roman" w:cs="Times New Roman"/>
          <w:sz w:val="24"/>
          <w:szCs w:val="24"/>
        </w:rPr>
      </w:pPr>
      <w:r>
        <w:rPr>
          <w:rFonts w:ascii="Times New Roman" w:hAnsi="Times New Roman" w:cs="Times New Roman"/>
          <w:sz w:val="24"/>
          <w:szCs w:val="24"/>
        </w:rPr>
        <w:t>a) na basenie                                             b) u dentysty</w:t>
      </w:r>
    </w:p>
    <w:p w:rsidR="00451C1F" w:rsidRDefault="00451C1F" w:rsidP="00BB5428">
      <w:pPr>
        <w:ind w:left="720"/>
        <w:jc w:val="both"/>
        <w:rPr>
          <w:rFonts w:ascii="Times New Roman" w:hAnsi="Times New Roman" w:cs="Times New Roman"/>
          <w:sz w:val="24"/>
          <w:szCs w:val="24"/>
        </w:rPr>
      </w:pPr>
      <w:r>
        <w:rPr>
          <w:rFonts w:ascii="Times New Roman" w:hAnsi="Times New Roman" w:cs="Times New Roman"/>
          <w:sz w:val="24"/>
          <w:szCs w:val="24"/>
        </w:rPr>
        <w:t>c) na siłowni                                             d) podczas pocałunku</w:t>
      </w:r>
    </w:p>
    <w:p w:rsidR="00451C1F" w:rsidRDefault="00451C1F" w:rsidP="00BB5428">
      <w:pPr>
        <w:ind w:left="720"/>
        <w:jc w:val="both"/>
        <w:rPr>
          <w:rFonts w:ascii="Times New Roman" w:hAnsi="Times New Roman" w:cs="Times New Roman"/>
          <w:sz w:val="24"/>
          <w:szCs w:val="24"/>
        </w:rPr>
      </w:pPr>
      <w:r>
        <w:rPr>
          <w:rFonts w:ascii="Times New Roman" w:hAnsi="Times New Roman" w:cs="Times New Roman"/>
          <w:sz w:val="24"/>
          <w:szCs w:val="24"/>
        </w:rPr>
        <w:t>e) u fryzjera                                              f)  tylko podczas stosunku płciowego</w:t>
      </w:r>
    </w:p>
    <w:p w:rsidR="00451C1F" w:rsidRDefault="00451C1F" w:rsidP="00BB5428">
      <w:pPr>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451C1F" w:rsidRDefault="00451C1F" w:rsidP="00CE2845">
      <w:pPr>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 Czy stosowanie prezerwatyw chroni przed chorobami wenerycznymi?</w:t>
      </w:r>
    </w:p>
    <w:p w:rsidR="00451C1F" w:rsidRDefault="00451C1F" w:rsidP="00BB5428">
      <w:pPr>
        <w:ind w:left="720"/>
        <w:jc w:val="both"/>
        <w:rPr>
          <w:rFonts w:ascii="Times New Roman" w:hAnsi="Times New Roman" w:cs="Times New Roman"/>
          <w:sz w:val="24"/>
          <w:szCs w:val="24"/>
        </w:rPr>
      </w:pPr>
      <w:r>
        <w:rPr>
          <w:rFonts w:ascii="Times New Roman" w:hAnsi="Times New Roman" w:cs="Times New Roman"/>
          <w:sz w:val="24"/>
          <w:szCs w:val="24"/>
        </w:rPr>
        <w:t>□ TAK                                                  □ NIE</w:t>
      </w:r>
    </w:p>
    <w:p w:rsidR="00451C1F" w:rsidRDefault="00451C1F" w:rsidP="00CE2845">
      <w:pPr>
        <w:numPr>
          <w:ilvl w:val="0"/>
          <w:numId w:val="26"/>
        </w:numPr>
        <w:jc w:val="both"/>
        <w:rPr>
          <w:rFonts w:ascii="Times New Roman" w:hAnsi="Times New Roman" w:cs="Times New Roman"/>
          <w:sz w:val="24"/>
          <w:szCs w:val="24"/>
        </w:rPr>
      </w:pPr>
      <w:r>
        <w:rPr>
          <w:rFonts w:ascii="Times New Roman" w:hAnsi="Times New Roman" w:cs="Times New Roman"/>
          <w:sz w:val="24"/>
          <w:szCs w:val="24"/>
        </w:rPr>
        <w:t>Czy nieleczone choroby weneryczne mogą powodować niepłodność?</w:t>
      </w:r>
    </w:p>
    <w:p w:rsidR="00451C1F" w:rsidRDefault="00451C1F" w:rsidP="00BB5428">
      <w:pPr>
        <w:ind w:left="720"/>
        <w:jc w:val="both"/>
        <w:rPr>
          <w:rFonts w:ascii="Times New Roman" w:hAnsi="Times New Roman" w:cs="Times New Roman"/>
          <w:sz w:val="24"/>
          <w:szCs w:val="24"/>
        </w:rPr>
      </w:pPr>
      <w:r>
        <w:rPr>
          <w:rFonts w:ascii="Times New Roman" w:hAnsi="Times New Roman" w:cs="Times New Roman"/>
          <w:sz w:val="24"/>
          <w:szCs w:val="24"/>
        </w:rPr>
        <w:t>□ TAK                                                  □ NIE</w:t>
      </w:r>
    </w:p>
    <w:p w:rsidR="00451C1F" w:rsidRDefault="00451C1F" w:rsidP="00CE2845">
      <w:pPr>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Czy choroby przenoszone drogą płciową mogą przebiegać bezobjawowo? </w:t>
      </w:r>
    </w:p>
    <w:p w:rsidR="00451C1F" w:rsidRDefault="00451C1F" w:rsidP="00AB73CD">
      <w:pPr>
        <w:ind w:left="720"/>
        <w:jc w:val="both"/>
        <w:rPr>
          <w:rFonts w:ascii="Times New Roman" w:hAnsi="Times New Roman" w:cs="Times New Roman"/>
          <w:sz w:val="24"/>
          <w:szCs w:val="24"/>
        </w:rPr>
      </w:pPr>
      <w:r>
        <w:rPr>
          <w:rFonts w:ascii="Times New Roman" w:hAnsi="Times New Roman" w:cs="Times New Roman"/>
          <w:sz w:val="24"/>
          <w:szCs w:val="24"/>
        </w:rPr>
        <w:t>□ TAK                                                  □ NIE</w:t>
      </w:r>
    </w:p>
    <w:p w:rsidR="00451C1F" w:rsidRDefault="00451C1F" w:rsidP="00CE2845">
      <w:pPr>
        <w:numPr>
          <w:ilvl w:val="0"/>
          <w:numId w:val="26"/>
        </w:numPr>
        <w:jc w:val="both"/>
        <w:rPr>
          <w:rFonts w:ascii="Times New Roman" w:hAnsi="Times New Roman" w:cs="Times New Roman"/>
          <w:sz w:val="24"/>
          <w:szCs w:val="24"/>
        </w:rPr>
      </w:pPr>
      <w:r>
        <w:rPr>
          <w:rFonts w:ascii="Times New Roman" w:hAnsi="Times New Roman" w:cs="Times New Roman"/>
          <w:sz w:val="24"/>
          <w:szCs w:val="24"/>
        </w:rPr>
        <w:t>Czy kobieta chora na AIDS może urodzić zdrowe dziecko?</w:t>
      </w:r>
    </w:p>
    <w:p w:rsidR="00451C1F" w:rsidRDefault="00451C1F" w:rsidP="00AB73CD">
      <w:pPr>
        <w:ind w:left="720"/>
        <w:jc w:val="both"/>
        <w:rPr>
          <w:rFonts w:ascii="Times New Roman" w:hAnsi="Times New Roman" w:cs="Times New Roman"/>
          <w:sz w:val="24"/>
          <w:szCs w:val="24"/>
        </w:rPr>
      </w:pPr>
      <w:r>
        <w:rPr>
          <w:rFonts w:ascii="Times New Roman" w:hAnsi="Times New Roman" w:cs="Times New Roman"/>
          <w:sz w:val="24"/>
          <w:szCs w:val="24"/>
        </w:rPr>
        <w:t>□ TAK                                                  □ NIE</w:t>
      </w:r>
    </w:p>
    <w:p w:rsidR="00451C1F" w:rsidRDefault="00451C1F" w:rsidP="00CE2845">
      <w:pPr>
        <w:numPr>
          <w:ilvl w:val="0"/>
          <w:numId w:val="26"/>
        </w:numPr>
        <w:jc w:val="both"/>
        <w:rPr>
          <w:rFonts w:ascii="Times New Roman" w:hAnsi="Times New Roman" w:cs="Times New Roman"/>
          <w:sz w:val="24"/>
          <w:szCs w:val="24"/>
        </w:rPr>
      </w:pPr>
      <w:r>
        <w:rPr>
          <w:rFonts w:ascii="Times New Roman" w:hAnsi="Times New Roman" w:cs="Times New Roman"/>
          <w:sz w:val="24"/>
          <w:szCs w:val="24"/>
        </w:rPr>
        <w:t>Wymień trzy sposoby zapobiegania chorób przenoszonych drogą płciową:</w:t>
      </w:r>
    </w:p>
    <w:p w:rsidR="00451C1F" w:rsidRDefault="00451C1F" w:rsidP="00AB73CD">
      <w:pPr>
        <w:ind w:left="720"/>
        <w:jc w:val="both"/>
        <w:rPr>
          <w:rFonts w:ascii="Times New Roman" w:hAnsi="Times New Roman" w:cs="Times New Roman"/>
          <w:sz w:val="24"/>
          <w:szCs w:val="24"/>
        </w:rPr>
      </w:pPr>
      <w:r>
        <w:rPr>
          <w:rFonts w:ascii="Times New Roman" w:hAnsi="Times New Roman" w:cs="Times New Roman"/>
          <w:sz w:val="24"/>
          <w:szCs w:val="24"/>
        </w:rPr>
        <w:t>…………………………………………………………………………………………...</w:t>
      </w:r>
    </w:p>
    <w:p w:rsidR="00451C1F" w:rsidRPr="00CE2845" w:rsidRDefault="00451C1F" w:rsidP="000E1ABA">
      <w:pPr>
        <w:jc w:val="both"/>
        <w:rPr>
          <w:rFonts w:ascii="Times New Roman" w:hAnsi="Times New Roman" w:cs="Times New Roman"/>
          <w:sz w:val="24"/>
          <w:szCs w:val="24"/>
        </w:rPr>
      </w:pPr>
    </w:p>
    <w:p w:rsidR="00451C1F" w:rsidRDefault="00451C1F" w:rsidP="00CE2845">
      <w:pPr>
        <w:pStyle w:val="Tekstprzypisukocowego"/>
        <w:jc w:val="center"/>
        <w:rPr>
          <w:rFonts w:ascii="Times New Roman" w:hAnsi="Times New Roman" w:cs="Times New Roman"/>
        </w:rPr>
      </w:pPr>
    </w:p>
    <w:p w:rsidR="00451C1F" w:rsidRDefault="00451C1F" w:rsidP="00CE2845">
      <w:pPr>
        <w:pStyle w:val="Tekstprzypisukocowego"/>
        <w:jc w:val="center"/>
        <w:rPr>
          <w:rFonts w:ascii="Times New Roman" w:hAnsi="Times New Roman" w:cs="Times New Roman"/>
        </w:rPr>
      </w:pPr>
    </w:p>
    <w:p w:rsidR="00451C1F" w:rsidRDefault="00451C1F" w:rsidP="00CE2845">
      <w:pPr>
        <w:pStyle w:val="Tekstprzypisukocowego"/>
        <w:jc w:val="center"/>
        <w:rPr>
          <w:rFonts w:ascii="Times New Roman" w:hAnsi="Times New Roman" w:cs="Times New Roman"/>
        </w:rPr>
      </w:pPr>
    </w:p>
    <w:p w:rsidR="00451C1F" w:rsidRDefault="00451C1F" w:rsidP="00CE2845">
      <w:pPr>
        <w:pStyle w:val="Tekstprzypisukocowego"/>
        <w:jc w:val="center"/>
        <w:rPr>
          <w:rFonts w:ascii="Times New Roman" w:hAnsi="Times New Roman" w:cs="Times New Roman"/>
        </w:rPr>
      </w:pPr>
    </w:p>
    <w:p w:rsidR="00451C1F" w:rsidRDefault="00451C1F" w:rsidP="00CE2845">
      <w:pPr>
        <w:pStyle w:val="Tekstprzypisukocowego"/>
        <w:jc w:val="center"/>
        <w:rPr>
          <w:rFonts w:ascii="Times New Roman" w:hAnsi="Times New Roman" w:cs="Times New Roman"/>
        </w:rPr>
      </w:pPr>
    </w:p>
    <w:p w:rsidR="00451C1F" w:rsidRDefault="00451C1F" w:rsidP="00CE2845">
      <w:pPr>
        <w:pStyle w:val="Tekstprzypisukocowego"/>
        <w:jc w:val="center"/>
        <w:rPr>
          <w:rFonts w:ascii="Times New Roman" w:hAnsi="Times New Roman" w:cs="Times New Roman"/>
        </w:rPr>
      </w:pPr>
    </w:p>
    <w:p w:rsidR="00451C1F" w:rsidRDefault="00451C1F" w:rsidP="00CE2845">
      <w:pPr>
        <w:pStyle w:val="Tekstprzypisukocowego"/>
        <w:jc w:val="center"/>
        <w:rPr>
          <w:rFonts w:ascii="Times New Roman" w:hAnsi="Times New Roman" w:cs="Times New Roman"/>
        </w:rPr>
      </w:pPr>
    </w:p>
    <w:p w:rsidR="00451C1F" w:rsidRDefault="00451C1F" w:rsidP="00CE2845">
      <w:pPr>
        <w:pStyle w:val="Tekstprzypisukocowego"/>
        <w:jc w:val="center"/>
        <w:rPr>
          <w:rFonts w:ascii="Times New Roman" w:hAnsi="Times New Roman" w:cs="Times New Roman"/>
        </w:rPr>
      </w:pPr>
    </w:p>
    <w:p w:rsidR="00451C1F" w:rsidRDefault="00451C1F" w:rsidP="00CE2845">
      <w:pPr>
        <w:pStyle w:val="Tekstprzypisukocowego"/>
        <w:jc w:val="center"/>
        <w:rPr>
          <w:rFonts w:ascii="Times New Roman" w:hAnsi="Times New Roman" w:cs="Times New Roman"/>
        </w:rPr>
      </w:pPr>
    </w:p>
    <w:p w:rsidR="00451C1F" w:rsidRDefault="00451C1F" w:rsidP="00CE2845">
      <w:pPr>
        <w:pStyle w:val="Tekstprzypisukocowego"/>
        <w:jc w:val="center"/>
        <w:rPr>
          <w:rFonts w:ascii="Times New Roman" w:hAnsi="Times New Roman" w:cs="Times New Roman"/>
        </w:rPr>
      </w:pPr>
    </w:p>
    <w:p w:rsidR="00451C1F" w:rsidRDefault="00451C1F" w:rsidP="00CE2845">
      <w:pPr>
        <w:pStyle w:val="Tekstprzypisukocowego"/>
        <w:jc w:val="center"/>
        <w:rPr>
          <w:rFonts w:ascii="Times New Roman" w:hAnsi="Times New Roman" w:cs="Times New Roman"/>
        </w:rPr>
      </w:pPr>
    </w:p>
    <w:p w:rsidR="00451C1F" w:rsidRDefault="00451C1F" w:rsidP="004D3F65">
      <w:pPr>
        <w:pStyle w:val="Tekstprzypisukocowego"/>
        <w:rPr>
          <w:rFonts w:ascii="Times New Roman" w:hAnsi="Times New Roman" w:cs="Times New Roman"/>
        </w:rPr>
      </w:pPr>
    </w:p>
    <w:p w:rsidR="00451C1F" w:rsidRDefault="00451C1F" w:rsidP="004D3F65">
      <w:pPr>
        <w:pStyle w:val="Tekstprzypisukocowego"/>
        <w:rPr>
          <w:rFonts w:ascii="Times New Roman" w:hAnsi="Times New Roman" w:cs="Times New Roman"/>
        </w:rPr>
      </w:pPr>
    </w:p>
    <w:p w:rsidR="00451C1F" w:rsidRDefault="00451C1F" w:rsidP="004D3F65">
      <w:pPr>
        <w:pStyle w:val="Tekstprzypisukocowego"/>
        <w:rPr>
          <w:rFonts w:ascii="Times New Roman" w:hAnsi="Times New Roman" w:cs="Times New Roman"/>
        </w:rPr>
      </w:pPr>
    </w:p>
    <w:p w:rsidR="00451C1F" w:rsidRDefault="00451C1F" w:rsidP="009E52B2">
      <w:pPr>
        <w:pStyle w:val="Tekstprzypisukocowego"/>
        <w:jc w:val="right"/>
        <w:rPr>
          <w:rFonts w:ascii="Times New Roman" w:hAnsi="Times New Roman" w:cs="Times New Roman"/>
        </w:rPr>
      </w:pPr>
    </w:p>
    <w:p w:rsidR="00451C1F" w:rsidRDefault="00451C1F" w:rsidP="009E52B2">
      <w:pPr>
        <w:pStyle w:val="Tekstprzypisukocowego"/>
        <w:jc w:val="right"/>
        <w:rPr>
          <w:rFonts w:ascii="Times New Roman" w:hAnsi="Times New Roman" w:cs="Times New Roman"/>
        </w:rPr>
      </w:pPr>
    </w:p>
    <w:p w:rsidR="00451C1F" w:rsidRPr="0051376B" w:rsidRDefault="00451C1F" w:rsidP="009E52B2">
      <w:pPr>
        <w:pStyle w:val="Tekstprzypisukocowego"/>
        <w:jc w:val="right"/>
        <w:rPr>
          <w:rFonts w:ascii="Times New Roman" w:hAnsi="Times New Roman" w:cs="Times New Roman"/>
        </w:rPr>
      </w:pPr>
      <w:r w:rsidRPr="0051376B">
        <w:rPr>
          <w:rFonts w:ascii="Times New Roman" w:hAnsi="Times New Roman" w:cs="Times New Roman"/>
        </w:rPr>
        <w:t>Załącznik nr 3</w:t>
      </w:r>
    </w:p>
    <w:p w:rsidR="00451C1F" w:rsidRDefault="00451C1F" w:rsidP="00CE2845">
      <w:pPr>
        <w:pStyle w:val="Tekstprzypisukocowego"/>
        <w:jc w:val="center"/>
        <w:rPr>
          <w:rFonts w:ascii="Times New Roman" w:hAnsi="Times New Roman" w:cs="Times New Roman"/>
          <w:b/>
          <w:sz w:val="24"/>
          <w:szCs w:val="24"/>
        </w:rPr>
      </w:pPr>
      <w:r>
        <w:rPr>
          <w:rFonts w:ascii="Times New Roman" w:hAnsi="Times New Roman" w:cs="Times New Roman"/>
          <w:b/>
          <w:sz w:val="24"/>
          <w:szCs w:val="24"/>
        </w:rPr>
        <w:t>ANKIETA</w:t>
      </w:r>
    </w:p>
    <w:p w:rsidR="00451C1F" w:rsidRDefault="00451C1F" w:rsidP="00CE2845">
      <w:pPr>
        <w:pStyle w:val="Tekstprzypisukocowego"/>
        <w:jc w:val="center"/>
        <w:rPr>
          <w:rFonts w:ascii="Times New Roman" w:hAnsi="Times New Roman" w:cs="Times New Roman"/>
        </w:rPr>
      </w:pPr>
      <w:r w:rsidRPr="000E1ABA">
        <w:rPr>
          <w:rFonts w:ascii="Times New Roman" w:hAnsi="Times New Roman" w:cs="Times New Roman"/>
        </w:rPr>
        <w:t xml:space="preserve">BADANIE SATYSFAKCJI ODBIORCÓW ORAZ ROLI CZĘŚCI EDUKACYJNO-INFORMACYJNEJ </w:t>
      </w:r>
    </w:p>
    <w:p w:rsidR="00451C1F" w:rsidRDefault="00451C1F" w:rsidP="000E1ABA">
      <w:pPr>
        <w:jc w:val="both"/>
        <w:rPr>
          <w:rFonts w:ascii="Times New Roman" w:hAnsi="Times New Roman" w:cs="Times New Roman"/>
          <w:i/>
          <w:sz w:val="24"/>
          <w:szCs w:val="24"/>
        </w:rPr>
      </w:pPr>
      <w:r w:rsidRPr="008B5760">
        <w:rPr>
          <w:rFonts w:ascii="Times New Roman" w:hAnsi="Times New Roman" w:cs="Times New Roman"/>
          <w:i/>
          <w:sz w:val="24"/>
          <w:szCs w:val="24"/>
        </w:rPr>
        <w:t>Szanowni Państwo,</w:t>
      </w:r>
      <w:r>
        <w:rPr>
          <w:rFonts w:ascii="Times New Roman" w:hAnsi="Times New Roman" w:cs="Times New Roman"/>
          <w:i/>
          <w:sz w:val="24"/>
          <w:szCs w:val="24"/>
        </w:rPr>
        <w:t xml:space="preserve"> uprzejmie</w:t>
      </w:r>
      <w:r w:rsidRPr="008B5760">
        <w:rPr>
          <w:rFonts w:ascii="Times New Roman" w:hAnsi="Times New Roman" w:cs="Times New Roman"/>
          <w:i/>
          <w:sz w:val="24"/>
          <w:szCs w:val="24"/>
        </w:rPr>
        <w:t xml:space="preserve"> prosimy o wypełnienie</w:t>
      </w:r>
      <w:r>
        <w:rPr>
          <w:rFonts w:ascii="Times New Roman" w:hAnsi="Times New Roman" w:cs="Times New Roman"/>
          <w:i/>
          <w:sz w:val="24"/>
          <w:szCs w:val="24"/>
        </w:rPr>
        <w:t xml:space="preserve"> ankiety związanej z przeprowadzoną akcją edukacyjno-informacyjną w ramach programu z zakresu profilaktyki zakażeń wirusem brodawczaka ludzkiego (HPV) w mieście Żary. Uzyskane informację posłużą do przygotowania dalszych działań związanych z promocją zdrowia. Ankieta jest anonimowa, nie wymaga podawania imienia i nazwiska. </w:t>
      </w:r>
    </w:p>
    <w:p w:rsidR="00451C1F" w:rsidRDefault="00451C1F" w:rsidP="000E1ABA">
      <w:pPr>
        <w:pStyle w:val="Tekstprzypisukocowego"/>
        <w:numPr>
          <w:ilvl w:val="0"/>
          <w:numId w:val="28"/>
        </w:numPr>
        <w:jc w:val="both"/>
        <w:rPr>
          <w:rFonts w:ascii="Times New Roman" w:hAnsi="Times New Roman" w:cs="Times New Roman"/>
          <w:sz w:val="24"/>
          <w:szCs w:val="24"/>
        </w:rPr>
      </w:pPr>
      <w:r>
        <w:rPr>
          <w:rFonts w:ascii="Times New Roman" w:hAnsi="Times New Roman" w:cs="Times New Roman"/>
          <w:sz w:val="24"/>
          <w:szCs w:val="24"/>
        </w:rPr>
        <w:t>Płeć:</w:t>
      </w:r>
    </w:p>
    <w:p w:rsidR="00451C1F" w:rsidRDefault="00451C1F" w:rsidP="000E1ABA">
      <w:pPr>
        <w:pStyle w:val="Tekstprzypisukocowego"/>
        <w:ind w:left="720"/>
        <w:jc w:val="both"/>
        <w:rPr>
          <w:rFonts w:ascii="Times New Roman" w:hAnsi="Times New Roman" w:cs="Times New Roman"/>
          <w:sz w:val="24"/>
          <w:szCs w:val="24"/>
        </w:rPr>
      </w:pPr>
      <w:r>
        <w:rPr>
          <w:rFonts w:ascii="Times New Roman" w:hAnsi="Times New Roman" w:cs="Times New Roman"/>
          <w:sz w:val="24"/>
          <w:szCs w:val="24"/>
        </w:rPr>
        <w:t>□ KOBIETA                                                         □ MĘŻCZYZNA</w:t>
      </w:r>
    </w:p>
    <w:p w:rsidR="00451C1F" w:rsidRDefault="00451C1F" w:rsidP="000E1ABA">
      <w:pPr>
        <w:pStyle w:val="Tekstprzypisukocowego"/>
        <w:numPr>
          <w:ilvl w:val="0"/>
          <w:numId w:val="28"/>
        </w:numPr>
        <w:jc w:val="both"/>
        <w:rPr>
          <w:rFonts w:ascii="Times New Roman" w:hAnsi="Times New Roman" w:cs="Times New Roman"/>
          <w:sz w:val="24"/>
          <w:szCs w:val="24"/>
        </w:rPr>
      </w:pPr>
      <w:r>
        <w:rPr>
          <w:rFonts w:ascii="Times New Roman" w:hAnsi="Times New Roman" w:cs="Times New Roman"/>
          <w:sz w:val="24"/>
          <w:szCs w:val="24"/>
        </w:rPr>
        <w:t>Wiek:</w:t>
      </w:r>
    </w:p>
    <w:p w:rsidR="00451C1F" w:rsidRDefault="00451C1F" w:rsidP="00001B67">
      <w:pPr>
        <w:pStyle w:val="Tekstprzypisukocowego"/>
        <w:numPr>
          <w:ilvl w:val="0"/>
          <w:numId w:val="29"/>
        </w:numPr>
        <w:jc w:val="both"/>
        <w:rPr>
          <w:rFonts w:ascii="Times New Roman" w:hAnsi="Times New Roman" w:cs="Times New Roman"/>
          <w:sz w:val="24"/>
          <w:szCs w:val="24"/>
        </w:rPr>
      </w:pPr>
      <w:r>
        <w:rPr>
          <w:rFonts w:ascii="Times New Roman" w:hAnsi="Times New Roman" w:cs="Times New Roman"/>
          <w:sz w:val="24"/>
          <w:szCs w:val="24"/>
        </w:rPr>
        <w:t>&lt; 31                                                              b) 32-39</w:t>
      </w:r>
    </w:p>
    <w:p w:rsidR="00451C1F" w:rsidRDefault="00451C1F" w:rsidP="00001B67">
      <w:pPr>
        <w:pStyle w:val="Tekstprzypisukocowego"/>
        <w:ind w:left="720"/>
        <w:jc w:val="both"/>
        <w:rPr>
          <w:rFonts w:ascii="Times New Roman" w:hAnsi="Times New Roman" w:cs="Times New Roman"/>
          <w:sz w:val="24"/>
          <w:szCs w:val="24"/>
        </w:rPr>
      </w:pPr>
      <w:r>
        <w:rPr>
          <w:rFonts w:ascii="Times New Roman" w:hAnsi="Times New Roman" w:cs="Times New Roman"/>
          <w:sz w:val="24"/>
          <w:szCs w:val="24"/>
        </w:rPr>
        <w:t>c) 40-47                                                              d) 48-55</w:t>
      </w:r>
    </w:p>
    <w:p w:rsidR="00451C1F" w:rsidRDefault="00451C1F" w:rsidP="00001B67">
      <w:pPr>
        <w:pStyle w:val="Tekstprzypisukocowego"/>
        <w:ind w:left="720"/>
        <w:jc w:val="both"/>
        <w:rPr>
          <w:rFonts w:ascii="Times New Roman" w:hAnsi="Times New Roman" w:cs="Times New Roman"/>
          <w:sz w:val="24"/>
          <w:szCs w:val="24"/>
        </w:rPr>
      </w:pPr>
      <w:r>
        <w:rPr>
          <w:rFonts w:ascii="Times New Roman" w:hAnsi="Times New Roman" w:cs="Times New Roman"/>
          <w:sz w:val="24"/>
          <w:szCs w:val="24"/>
        </w:rPr>
        <w:t xml:space="preserve">e) &gt; 55                                                              </w:t>
      </w:r>
    </w:p>
    <w:p w:rsidR="00451C1F" w:rsidRDefault="00451C1F" w:rsidP="000E1ABA">
      <w:pPr>
        <w:pStyle w:val="Tekstprzypisukocowego"/>
        <w:numPr>
          <w:ilvl w:val="0"/>
          <w:numId w:val="28"/>
        </w:numPr>
        <w:jc w:val="both"/>
        <w:rPr>
          <w:rFonts w:ascii="Times New Roman" w:hAnsi="Times New Roman" w:cs="Times New Roman"/>
          <w:sz w:val="24"/>
          <w:szCs w:val="24"/>
        </w:rPr>
      </w:pPr>
      <w:r>
        <w:rPr>
          <w:rFonts w:ascii="Times New Roman" w:hAnsi="Times New Roman" w:cs="Times New Roman"/>
          <w:sz w:val="24"/>
          <w:szCs w:val="24"/>
        </w:rPr>
        <w:t>Wykształcenie:</w:t>
      </w:r>
    </w:p>
    <w:p w:rsidR="00451C1F" w:rsidRDefault="00451C1F" w:rsidP="00001B67">
      <w:pPr>
        <w:pStyle w:val="Tekstprzypisukocowego"/>
        <w:numPr>
          <w:ilvl w:val="0"/>
          <w:numId w:val="30"/>
        </w:numPr>
        <w:jc w:val="both"/>
        <w:rPr>
          <w:rFonts w:ascii="Times New Roman" w:hAnsi="Times New Roman" w:cs="Times New Roman"/>
          <w:sz w:val="24"/>
          <w:szCs w:val="24"/>
        </w:rPr>
      </w:pPr>
      <w:r>
        <w:rPr>
          <w:rFonts w:ascii="Times New Roman" w:hAnsi="Times New Roman" w:cs="Times New Roman"/>
          <w:sz w:val="24"/>
          <w:szCs w:val="24"/>
        </w:rPr>
        <w:t>podstawowe                                                b) zawodowe</w:t>
      </w:r>
    </w:p>
    <w:p w:rsidR="00451C1F" w:rsidRDefault="00451C1F" w:rsidP="00001B67">
      <w:pPr>
        <w:pStyle w:val="Tekstprzypisukocowego"/>
        <w:ind w:left="720"/>
        <w:jc w:val="both"/>
        <w:rPr>
          <w:rFonts w:ascii="Times New Roman" w:hAnsi="Times New Roman" w:cs="Times New Roman"/>
          <w:sz w:val="24"/>
          <w:szCs w:val="24"/>
        </w:rPr>
      </w:pPr>
      <w:r>
        <w:rPr>
          <w:rFonts w:ascii="Times New Roman" w:hAnsi="Times New Roman" w:cs="Times New Roman"/>
          <w:sz w:val="24"/>
          <w:szCs w:val="24"/>
        </w:rPr>
        <w:t xml:space="preserve">c) średnie                                                          d) wyższe    </w:t>
      </w:r>
    </w:p>
    <w:p w:rsidR="00451C1F" w:rsidRPr="00882B78" w:rsidRDefault="00451C1F" w:rsidP="00882B78">
      <w:pPr>
        <w:pStyle w:val="Tekstprzypisukocowego"/>
        <w:jc w:val="both"/>
        <w:rPr>
          <w:rFonts w:ascii="Times New Roman" w:hAnsi="Times New Roman" w:cs="Times New Roman"/>
          <w:b/>
          <w:sz w:val="24"/>
          <w:szCs w:val="24"/>
        </w:rPr>
      </w:pPr>
      <w:r w:rsidRPr="00882B78">
        <w:rPr>
          <w:rFonts w:ascii="Times New Roman" w:hAnsi="Times New Roman" w:cs="Times New Roman"/>
          <w:b/>
          <w:sz w:val="24"/>
          <w:szCs w:val="24"/>
        </w:rPr>
        <w:t>Ocena przebiegu części edukacyjno</w:t>
      </w:r>
      <w:r>
        <w:rPr>
          <w:rFonts w:ascii="Times New Roman" w:hAnsi="Times New Roman" w:cs="Times New Roman"/>
          <w:b/>
          <w:sz w:val="24"/>
          <w:szCs w:val="24"/>
        </w:rPr>
        <w:t xml:space="preserve"> </w:t>
      </w:r>
      <w:r w:rsidRPr="00882B78">
        <w:rPr>
          <w:rFonts w:ascii="Times New Roman" w:hAnsi="Times New Roman" w:cs="Times New Roman"/>
          <w:b/>
          <w:sz w:val="24"/>
          <w:szCs w:val="24"/>
        </w:rPr>
        <w:t>- informacyjnej</w:t>
      </w:r>
      <w:r>
        <w:rPr>
          <w:rFonts w:ascii="Times New Roman" w:hAnsi="Times New Roman" w:cs="Times New Roman"/>
          <w:b/>
          <w:sz w:val="24"/>
          <w:szCs w:val="24"/>
        </w:rPr>
        <w:t xml:space="preserve">  (proszę o wybranie odpowiedniej liczby przy ocenie poniższych kryteriów - od 1 do 5): </w:t>
      </w:r>
    </w:p>
    <w:p w:rsidR="00451C1F" w:rsidRDefault="00451C1F" w:rsidP="00882B78">
      <w:pPr>
        <w:pStyle w:val="Tekstprzypisukocowego"/>
        <w:ind w:left="720"/>
        <w:jc w:val="both"/>
        <w:rPr>
          <w:rFonts w:ascii="Times New Roman" w:hAnsi="Times New Roman" w:cs="Times New Roman"/>
          <w:sz w:val="24"/>
          <w:szCs w:val="24"/>
        </w:rPr>
      </w:pPr>
      <w:r>
        <w:rPr>
          <w:rFonts w:ascii="Times New Roman" w:hAnsi="Times New Roman" w:cs="Times New Roman"/>
          <w:sz w:val="24"/>
          <w:szCs w:val="24"/>
        </w:rPr>
        <w:t>Ocena:</w:t>
      </w:r>
    </w:p>
    <w:p w:rsidR="00451C1F" w:rsidRDefault="00451C1F" w:rsidP="00001B67">
      <w:pPr>
        <w:pStyle w:val="Tekstprzypisukocowego"/>
        <w:ind w:left="720"/>
        <w:jc w:val="both"/>
        <w:rPr>
          <w:rFonts w:ascii="Times New Roman" w:hAnsi="Times New Roman" w:cs="Times New Roman"/>
          <w:sz w:val="24"/>
          <w:szCs w:val="24"/>
        </w:rPr>
      </w:pPr>
      <w:r>
        <w:rPr>
          <w:rFonts w:ascii="Times New Roman" w:hAnsi="Times New Roman" w:cs="Times New Roman"/>
          <w:sz w:val="24"/>
          <w:szCs w:val="24"/>
        </w:rPr>
        <w:t>a) bardzo słabo - 1                                              b) słabo - 2</w:t>
      </w:r>
    </w:p>
    <w:p w:rsidR="00451C1F" w:rsidRDefault="00451C1F" w:rsidP="00001B67">
      <w:pPr>
        <w:pStyle w:val="Tekstprzypisukocowego"/>
        <w:ind w:left="720"/>
        <w:jc w:val="both"/>
        <w:rPr>
          <w:rFonts w:ascii="Times New Roman" w:hAnsi="Times New Roman" w:cs="Times New Roman"/>
          <w:sz w:val="24"/>
          <w:szCs w:val="24"/>
        </w:rPr>
      </w:pPr>
      <w:r>
        <w:rPr>
          <w:rFonts w:ascii="Times New Roman" w:hAnsi="Times New Roman" w:cs="Times New Roman"/>
          <w:sz w:val="24"/>
          <w:szCs w:val="24"/>
        </w:rPr>
        <w:t>c) raczej dobrze- 3                                             d) dobrze -4</w:t>
      </w:r>
    </w:p>
    <w:p w:rsidR="00451C1F" w:rsidRDefault="00451C1F" w:rsidP="00001B67">
      <w:pPr>
        <w:pStyle w:val="Tekstprzypisukocowego"/>
        <w:ind w:left="720"/>
        <w:jc w:val="both"/>
        <w:rPr>
          <w:rFonts w:ascii="Times New Roman" w:hAnsi="Times New Roman" w:cs="Times New Roman"/>
          <w:sz w:val="24"/>
          <w:szCs w:val="24"/>
        </w:rPr>
      </w:pPr>
      <w:r>
        <w:rPr>
          <w:rFonts w:ascii="Times New Roman" w:hAnsi="Times New Roman" w:cs="Times New Roman"/>
          <w:sz w:val="24"/>
          <w:szCs w:val="24"/>
        </w:rPr>
        <w:t>e) bardzo dobrze - 5</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1. Organizacja i przeprowadzenie części edukacyjnej:</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2. Poziom wiedzy i stopień przygotowania prowadzącego:</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3. Przystępność przekazywanych informacji:</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4. Możliwość zadawania pytań i wyjaśniania wątpliwości przez prowadzącego:</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5. Stopień przydatności przedstawionych informacji:</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6. Za najciekawszy punkt edukacji zdrowotnej  uważam:</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7. Za najsłabszy punkt edukacji zdrowotnej uważam:</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8. Czy w ciągu 3 lat wykonywała Pani badania cytologiczne:</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 TAK                                                                 □ NIE</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9. Czy w porównaniu do lat ubiegłych zmieniło się Pani podejście do cytologii?</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 TAK*                                                                □  NIE</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 jeśli TAK proszę określić w jaki sposób?</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10. Ile razy wykonywała Pani cytologię w ciągu ostatnich 5 lat?</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11. Czy przeprowadzona akcja edukacyjno-informacyjna zwiększyła Pani/Pana zakres wiedzy odnośnie profilaktyki zakażeń wirusem HPV i przeprowadzenia badań cytologicznych?</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 TAK                                                                  □ NIE</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12. Czy uważa Pani/Pan, że takiego rodzaju akcje edukacyjno-informacyjne przyczynią się do obniżenia zachorowalności na raka szyjki macicy poprzez uświadomienie znaczenia profilaktyki w tym zakresie?</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 TAK                                                               □ NIE</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 xml:space="preserve">13. Czy po przeprowadzonym spotkaniu informacyjno-edukacyjnym zamierza Pani </w:t>
      </w:r>
      <w:r>
        <w:rPr>
          <w:rFonts w:ascii="Times New Roman" w:hAnsi="Times New Roman" w:cs="Times New Roman"/>
          <w:sz w:val="24"/>
          <w:szCs w:val="24"/>
        </w:rPr>
        <w:br/>
        <w:t>w najbliższym czasie przeprowadzić badania cytologiczne?</w:t>
      </w:r>
    </w:p>
    <w:p w:rsidR="00451C1F" w:rsidRDefault="00451C1F" w:rsidP="00882B7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 TAK                                                              □ NIE</w:t>
      </w:r>
    </w:p>
    <w:p w:rsidR="00451C1F" w:rsidRPr="00C85B9B" w:rsidRDefault="00451C1F" w:rsidP="00A76E28">
      <w:pPr>
        <w:pStyle w:val="Tekstprzypisukocowego"/>
        <w:ind w:left="360"/>
        <w:jc w:val="right"/>
        <w:rPr>
          <w:rFonts w:cs="Times New Roman"/>
        </w:rPr>
      </w:pPr>
    </w:p>
    <w:p w:rsidR="00451C1F" w:rsidRDefault="00451C1F" w:rsidP="00A76E28">
      <w:pPr>
        <w:pStyle w:val="Tekstprzypisukocowego"/>
        <w:ind w:left="360"/>
        <w:jc w:val="right"/>
        <w:rPr>
          <w:rFonts w:cs="Times New Roman"/>
        </w:rPr>
      </w:pPr>
    </w:p>
    <w:p w:rsidR="00451C1F" w:rsidRDefault="00451C1F" w:rsidP="0051376B">
      <w:pPr>
        <w:pStyle w:val="Tekstprzypisukocowego"/>
        <w:rPr>
          <w:rFonts w:cs="Times New Roman"/>
        </w:rPr>
      </w:pPr>
    </w:p>
    <w:p w:rsidR="00451C1F" w:rsidRPr="0051376B" w:rsidRDefault="00451C1F" w:rsidP="00A76E28">
      <w:pPr>
        <w:pStyle w:val="Tekstprzypisukocowego"/>
        <w:ind w:left="360"/>
        <w:jc w:val="right"/>
        <w:rPr>
          <w:rFonts w:ascii="Times New Roman" w:hAnsi="Times New Roman" w:cs="Times New Roman"/>
        </w:rPr>
      </w:pPr>
      <w:r w:rsidRPr="0051376B">
        <w:rPr>
          <w:rFonts w:ascii="Times New Roman" w:hAnsi="Times New Roman" w:cs="Times New Roman"/>
        </w:rPr>
        <w:t>Załącznik nr 4</w:t>
      </w:r>
    </w:p>
    <w:p w:rsidR="00451C1F" w:rsidRDefault="00451C1F" w:rsidP="007B4443">
      <w:pPr>
        <w:pStyle w:val="Tekstprzypisukocowego"/>
        <w:ind w:left="360"/>
        <w:jc w:val="center"/>
        <w:rPr>
          <w:rFonts w:ascii="Times New Roman" w:hAnsi="Times New Roman" w:cs="Times New Roman"/>
          <w:b/>
          <w:sz w:val="24"/>
          <w:szCs w:val="24"/>
        </w:rPr>
      </w:pPr>
      <w:r>
        <w:rPr>
          <w:rFonts w:ascii="Times New Roman" w:hAnsi="Times New Roman" w:cs="Times New Roman"/>
          <w:b/>
          <w:sz w:val="24"/>
          <w:szCs w:val="24"/>
        </w:rPr>
        <w:t>WYMOGI DO SCENARIUSZA KONFERENCJI EDUAKCYJNO-INFORMACYJNEJ</w:t>
      </w:r>
    </w:p>
    <w:p w:rsidR="00451C1F" w:rsidRDefault="00451C1F" w:rsidP="00A76E2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Poniżej przedstawiono wymogi jakimi powinien kierować się realizator konferencji edukacyjno-informacyjnej:</w:t>
      </w:r>
    </w:p>
    <w:p w:rsidR="00451C1F" w:rsidRPr="00A7565B" w:rsidRDefault="00451C1F" w:rsidP="00A76E28">
      <w:pPr>
        <w:pStyle w:val="Tekstprzypisukocowego"/>
        <w:ind w:left="360"/>
        <w:jc w:val="both"/>
        <w:rPr>
          <w:rFonts w:ascii="Times New Roman" w:hAnsi="Times New Roman" w:cs="Times New Roman"/>
          <w:b/>
          <w:sz w:val="24"/>
          <w:szCs w:val="24"/>
        </w:rPr>
      </w:pPr>
      <w:r w:rsidRPr="00A7565B">
        <w:rPr>
          <w:rFonts w:ascii="Times New Roman" w:hAnsi="Times New Roman" w:cs="Times New Roman"/>
          <w:b/>
          <w:sz w:val="24"/>
          <w:szCs w:val="24"/>
        </w:rPr>
        <w:t>Tematyka spotkania:</w:t>
      </w:r>
    </w:p>
    <w:p w:rsidR="00451C1F" w:rsidRDefault="00451C1F" w:rsidP="00A76E2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1. Zwiększenie wiedzy i świadomości rodziców i młodzieży na temat ryzykownych zachowań i chorób przenoszonych drogą płciową w tym zakażeń wirusem brodawczaka ludzkiego z uwzględnieniem danych epidemiologicznych dla regionu.</w:t>
      </w:r>
    </w:p>
    <w:p w:rsidR="00451C1F" w:rsidRDefault="00451C1F" w:rsidP="00A76E2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 xml:space="preserve">2. Propagowanie nawyku systematycznego wykonywania badań profilaktycznych celem wykrywania chorób nowotworowych wśród młodzieży oraz matek młodzieży objętych programem szczepień przeciwko HPV. </w:t>
      </w:r>
    </w:p>
    <w:p w:rsidR="00451C1F" w:rsidRDefault="00451C1F" w:rsidP="00A76E2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 xml:space="preserve">3. Zapoznanie rodziców/opiekunów prawnych z działaniem szczepionki przeciw wirusowi brodawczaka ludzkiego (HPV) oraz przedstawienie schematu i terminu szczepień. </w:t>
      </w:r>
    </w:p>
    <w:p w:rsidR="00451C1F" w:rsidRPr="00A7565B" w:rsidRDefault="00451C1F" w:rsidP="00A76E28">
      <w:pPr>
        <w:pStyle w:val="Tekstprzypisukocowego"/>
        <w:ind w:left="360"/>
        <w:jc w:val="both"/>
        <w:rPr>
          <w:rFonts w:ascii="Times New Roman" w:hAnsi="Times New Roman" w:cs="Times New Roman"/>
          <w:b/>
          <w:sz w:val="24"/>
          <w:szCs w:val="24"/>
        </w:rPr>
      </w:pPr>
      <w:r w:rsidRPr="00A7565B">
        <w:rPr>
          <w:rFonts w:ascii="Times New Roman" w:hAnsi="Times New Roman" w:cs="Times New Roman"/>
          <w:b/>
          <w:sz w:val="24"/>
          <w:szCs w:val="24"/>
        </w:rPr>
        <w:t>Forma spotkania:</w:t>
      </w:r>
    </w:p>
    <w:p w:rsidR="00451C1F" w:rsidRDefault="00451C1F" w:rsidP="00A76E2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1. Przeprowadzenie testu na początku spotkania i ankiety na końcu.</w:t>
      </w:r>
    </w:p>
    <w:p w:rsidR="00451C1F" w:rsidRDefault="00451C1F" w:rsidP="00A76E28">
      <w:pPr>
        <w:pStyle w:val="Tekstprzypisukocowego"/>
        <w:ind w:left="360"/>
        <w:jc w:val="both"/>
        <w:rPr>
          <w:rFonts w:ascii="Times New Roman" w:hAnsi="Times New Roman" w:cs="Times New Roman"/>
          <w:sz w:val="24"/>
          <w:szCs w:val="24"/>
        </w:rPr>
      </w:pPr>
      <w:r>
        <w:rPr>
          <w:rFonts w:ascii="Times New Roman" w:hAnsi="Times New Roman" w:cs="Times New Roman"/>
          <w:sz w:val="24"/>
          <w:szCs w:val="24"/>
        </w:rPr>
        <w:t>2. Dostosowanie narzędzi i materiałów do wieku i liczby uczestników konferencji.</w:t>
      </w:r>
    </w:p>
    <w:p w:rsidR="00451C1F" w:rsidRDefault="00451C1F" w:rsidP="00A76E28">
      <w:pPr>
        <w:pStyle w:val="Tekstprzypisukocowego"/>
        <w:ind w:left="360"/>
        <w:jc w:val="both"/>
        <w:rPr>
          <w:rFonts w:ascii="Times New Roman" w:hAnsi="Times New Roman" w:cs="Times New Roman"/>
          <w:sz w:val="24"/>
          <w:szCs w:val="24"/>
        </w:rPr>
      </w:pPr>
    </w:p>
    <w:p w:rsidR="00451C1F" w:rsidRDefault="00451C1F" w:rsidP="00A76E28">
      <w:pPr>
        <w:pStyle w:val="Tekstprzypisukocowego"/>
        <w:ind w:left="360"/>
        <w:jc w:val="both"/>
        <w:rPr>
          <w:rFonts w:ascii="Times New Roman" w:hAnsi="Times New Roman" w:cs="Times New Roman"/>
          <w:sz w:val="24"/>
          <w:szCs w:val="24"/>
        </w:rPr>
      </w:pPr>
    </w:p>
    <w:p w:rsidR="00451C1F" w:rsidRDefault="00451C1F" w:rsidP="00A76E28">
      <w:pPr>
        <w:pStyle w:val="Tekstprzypisukocowego"/>
        <w:ind w:left="360"/>
        <w:jc w:val="both"/>
        <w:rPr>
          <w:rFonts w:ascii="Times New Roman" w:hAnsi="Times New Roman" w:cs="Times New Roman"/>
          <w:sz w:val="24"/>
          <w:szCs w:val="24"/>
        </w:rPr>
      </w:pPr>
    </w:p>
    <w:p w:rsidR="00451C1F" w:rsidRDefault="00451C1F" w:rsidP="00A76E28">
      <w:pPr>
        <w:pStyle w:val="Tekstprzypisukocowego"/>
        <w:ind w:left="360"/>
        <w:jc w:val="both"/>
        <w:rPr>
          <w:rFonts w:ascii="Times New Roman" w:hAnsi="Times New Roman" w:cs="Times New Roman"/>
          <w:sz w:val="24"/>
          <w:szCs w:val="24"/>
        </w:rPr>
      </w:pPr>
    </w:p>
    <w:p w:rsidR="00451C1F" w:rsidRDefault="00451C1F" w:rsidP="00A76E28">
      <w:pPr>
        <w:pStyle w:val="Tekstprzypisukocowego"/>
        <w:ind w:left="360"/>
        <w:jc w:val="both"/>
        <w:rPr>
          <w:rFonts w:ascii="Times New Roman" w:hAnsi="Times New Roman" w:cs="Times New Roman"/>
          <w:sz w:val="24"/>
          <w:szCs w:val="24"/>
        </w:rPr>
      </w:pPr>
    </w:p>
    <w:p w:rsidR="00451C1F" w:rsidRDefault="00451C1F" w:rsidP="00A76E28">
      <w:pPr>
        <w:pStyle w:val="Tekstprzypisukocowego"/>
        <w:ind w:left="360"/>
        <w:jc w:val="both"/>
        <w:rPr>
          <w:rFonts w:ascii="Times New Roman" w:hAnsi="Times New Roman" w:cs="Times New Roman"/>
          <w:sz w:val="24"/>
          <w:szCs w:val="24"/>
        </w:rPr>
      </w:pPr>
    </w:p>
    <w:p w:rsidR="00451C1F" w:rsidRDefault="00451C1F" w:rsidP="00A76E28">
      <w:pPr>
        <w:pStyle w:val="Tekstprzypisukocowego"/>
        <w:ind w:left="360"/>
        <w:jc w:val="both"/>
        <w:rPr>
          <w:rFonts w:ascii="Times New Roman" w:hAnsi="Times New Roman" w:cs="Times New Roman"/>
          <w:sz w:val="24"/>
          <w:szCs w:val="24"/>
        </w:rPr>
      </w:pPr>
    </w:p>
    <w:p w:rsidR="00451C1F" w:rsidRDefault="00451C1F" w:rsidP="00A76E28">
      <w:pPr>
        <w:pStyle w:val="Tekstprzypisukocowego"/>
        <w:ind w:left="360"/>
        <w:jc w:val="both"/>
        <w:rPr>
          <w:rFonts w:ascii="Times New Roman" w:hAnsi="Times New Roman" w:cs="Times New Roman"/>
          <w:sz w:val="24"/>
          <w:szCs w:val="24"/>
        </w:rPr>
      </w:pPr>
    </w:p>
    <w:p w:rsidR="00451C1F" w:rsidRDefault="00451C1F" w:rsidP="00A76E28">
      <w:pPr>
        <w:pStyle w:val="Tekstprzypisukocowego"/>
        <w:ind w:left="360"/>
        <w:jc w:val="both"/>
        <w:rPr>
          <w:rFonts w:ascii="Times New Roman" w:hAnsi="Times New Roman" w:cs="Times New Roman"/>
          <w:sz w:val="24"/>
          <w:szCs w:val="24"/>
        </w:rPr>
      </w:pPr>
    </w:p>
    <w:p w:rsidR="00451C1F" w:rsidRDefault="00451C1F" w:rsidP="00A76E28">
      <w:pPr>
        <w:pStyle w:val="Tekstprzypisukocowego"/>
        <w:ind w:left="360"/>
        <w:jc w:val="both"/>
        <w:rPr>
          <w:rFonts w:ascii="Times New Roman" w:hAnsi="Times New Roman" w:cs="Times New Roman"/>
          <w:sz w:val="24"/>
          <w:szCs w:val="24"/>
        </w:rPr>
      </w:pPr>
    </w:p>
    <w:p w:rsidR="00451C1F" w:rsidRDefault="00451C1F" w:rsidP="00A76E28">
      <w:pPr>
        <w:pStyle w:val="Tekstprzypisukocowego"/>
        <w:ind w:left="360"/>
        <w:jc w:val="both"/>
        <w:rPr>
          <w:rFonts w:ascii="Times New Roman" w:hAnsi="Times New Roman" w:cs="Times New Roman"/>
          <w:sz w:val="24"/>
          <w:szCs w:val="24"/>
        </w:rPr>
      </w:pPr>
    </w:p>
    <w:p w:rsidR="00451C1F" w:rsidRDefault="00451C1F" w:rsidP="00FA1F61">
      <w:pPr>
        <w:pStyle w:val="Tekstprzypisukocowego"/>
        <w:jc w:val="both"/>
        <w:rPr>
          <w:rFonts w:ascii="Times New Roman" w:hAnsi="Times New Roman" w:cs="Times New Roman"/>
          <w:sz w:val="24"/>
          <w:szCs w:val="24"/>
        </w:rPr>
      </w:pPr>
    </w:p>
    <w:p w:rsidR="00451C1F" w:rsidRPr="0051376B" w:rsidRDefault="00451C1F" w:rsidP="00A76E28">
      <w:pPr>
        <w:pStyle w:val="Tekstprzypisukocowego"/>
        <w:ind w:left="36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376B">
        <w:rPr>
          <w:rFonts w:ascii="Times New Roman" w:hAnsi="Times New Roman" w:cs="Times New Roman"/>
          <w:sz w:val="24"/>
          <w:szCs w:val="24"/>
        </w:rPr>
        <w:tab/>
      </w:r>
      <w:r w:rsidRPr="0051376B">
        <w:rPr>
          <w:rFonts w:ascii="Times New Roman" w:hAnsi="Times New Roman" w:cs="Times New Roman"/>
          <w:sz w:val="24"/>
          <w:szCs w:val="24"/>
        </w:rPr>
        <w:tab/>
      </w:r>
      <w:r w:rsidRPr="0051376B">
        <w:rPr>
          <w:rFonts w:ascii="Times New Roman" w:hAnsi="Times New Roman" w:cs="Times New Roman"/>
        </w:rPr>
        <w:t>Załącznik nr 5</w:t>
      </w:r>
    </w:p>
    <w:p w:rsidR="00451C1F" w:rsidRDefault="00451C1F" w:rsidP="00A96C54">
      <w:pPr>
        <w:rPr>
          <w:rFonts w:ascii="Times New Roman" w:hAnsi="Times New Roman" w:cs="Times New Roman"/>
          <w:sz w:val="24"/>
          <w:szCs w:val="24"/>
        </w:rPr>
      </w:pPr>
      <w:r>
        <w:rPr>
          <w:rFonts w:ascii="Times New Roman" w:hAnsi="Times New Roman" w:cs="Times New Roman"/>
          <w:sz w:val="24"/>
          <w:szCs w:val="24"/>
        </w:rPr>
        <w:t>…………………………………                                                ……………………………</w:t>
      </w:r>
    </w:p>
    <w:p w:rsidR="00451C1F" w:rsidRDefault="00451C1F" w:rsidP="00A96C54">
      <w:pPr>
        <w:rPr>
          <w:rFonts w:ascii="Times New Roman" w:hAnsi="Times New Roman" w:cs="Times New Roman"/>
          <w:sz w:val="20"/>
          <w:szCs w:val="20"/>
        </w:rPr>
      </w:pPr>
      <w:r>
        <w:rPr>
          <w:rFonts w:ascii="Times New Roman" w:hAnsi="Times New Roman" w:cs="Times New Roman"/>
          <w:sz w:val="20"/>
          <w:szCs w:val="20"/>
        </w:rPr>
        <w:t xml:space="preserve">              </w:t>
      </w:r>
      <w:r w:rsidRPr="00A2449E">
        <w:rPr>
          <w:rFonts w:ascii="Times New Roman" w:hAnsi="Times New Roman" w:cs="Times New Roman"/>
          <w:sz w:val="20"/>
          <w:szCs w:val="20"/>
        </w:rPr>
        <w:t>(pieczątka firmowa)</w:t>
      </w:r>
      <w:r>
        <w:rPr>
          <w:rFonts w:ascii="Times New Roman" w:hAnsi="Times New Roman" w:cs="Times New Roman"/>
          <w:sz w:val="20"/>
          <w:szCs w:val="20"/>
        </w:rPr>
        <w:t xml:space="preserve">                                                                                       (miejscowość, data)</w:t>
      </w:r>
    </w:p>
    <w:p w:rsidR="00451C1F" w:rsidRPr="0032482A" w:rsidRDefault="00451C1F" w:rsidP="0032482A">
      <w:pPr>
        <w:jc w:val="center"/>
        <w:rPr>
          <w:rFonts w:ascii="Times New Roman" w:hAnsi="Times New Roman" w:cs="Times New Roman"/>
          <w:sz w:val="24"/>
          <w:szCs w:val="24"/>
        </w:rPr>
      </w:pPr>
      <w:r w:rsidRPr="0032482A">
        <w:rPr>
          <w:rFonts w:ascii="Times New Roman" w:hAnsi="Times New Roman" w:cs="Times New Roman"/>
          <w:sz w:val="24"/>
          <w:szCs w:val="24"/>
        </w:rPr>
        <w:t>FORMULARZ SPRAWOZDANIA KOŃCOWEGO</w:t>
      </w:r>
      <w:r w:rsidRPr="0032482A">
        <w:rPr>
          <w:rFonts w:ascii="Times New Roman" w:hAnsi="Times New Roman" w:cs="Times New Roman"/>
          <w:sz w:val="24"/>
          <w:szCs w:val="24"/>
        </w:rPr>
        <w:br/>
        <w:t>MERYTORYCZNO-FINANSOWEGO</w:t>
      </w:r>
    </w:p>
    <w:p w:rsidR="00451C1F" w:rsidRDefault="00451C1F" w:rsidP="00A96C54">
      <w:pPr>
        <w:jc w:val="center"/>
        <w:rPr>
          <w:rFonts w:ascii="Times New Roman" w:hAnsi="Times New Roman" w:cs="Times New Roman"/>
          <w:b/>
          <w:bCs/>
          <w:sz w:val="24"/>
          <w:szCs w:val="24"/>
          <w:lang w:eastAsia="pl-PL"/>
        </w:rPr>
      </w:pPr>
      <w:r w:rsidRPr="00901CF4">
        <w:rPr>
          <w:rFonts w:ascii="Times New Roman" w:hAnsi="Times New Roman" w:cs="Times New Roman"/>
          <w:b/>
          <w:sz w:val="24"/>
          <w:szCs w:val="24"/>
        </w:rPr>
        <w:t xml:space="preserve">„ PROGRAMU </w:t>
      </w:r>
      <w:r>
        <w:rPr>
          <w:rFonts w:ascii="Times New Roman" w:hAnsi="Times New Roman" w:cs="Times New Roman"/>
          <w:b/>
          <w:bCs/>
          <w:sz w:val="24"/>
          <w:szCs w:val="24"/>
          <w:lang w:eastAsia="pl-PL"/>
        </w:rPr>
        <w:t>PROFILAKTYKI ZAKAŻEŃ WIRUSEM BRODAWCZAKA LUDZKIEGO (HPV) W MIEŚCIE ŻARY”</w:t>
      </w:r>
    </w:p>
    <w:p w:rsidR="00451C1F" w:rsidRDefault="00451C1F" w:rsidP="00A96C54">
      <w:pPr>
        <w:pStyle w:val="Akapitzlist"/>
        <w:numPr>
          <w:ilvl w:val="0"/>
          <w:numId w:val="31"/>
        </w:numPr>
        <w:spacing w:after="160" w:line="259" w:lineRule="auto"/>
        <w:contextualSpacing/>
        <w:jc w:val="both"/>
        <w:rPr>
          <w:rFonts w:ascii="Times New Roman" w:hAnsi="Times New Roman" w:cs="Times New Roman"/>
          <w:b/>
          <w:sz w:val="24"/>
          <w:szCs w:val="24"/>
        </w:rPr>
      </w:pPr>
      <w:r w:rsidRPr="00A2449E">
        <w:rPr>
          <w:rFonts w:ascii="Times New Roman" w:hAnsi="Times New Roman" w:cs="Times New Roman"/>
          <w:b/>
          <w:sz w:val="24"/>
          <w:szCs w:val="24"/>
        </w:rPr>
        <w:t>Informacje ogólne</w:t>
      </w:r>
    </w:p>
    <w:p w:rsidR="00451C1F" w:rsidRPr="00A2449E" w:rsidRDefault="00451C1F" w:rsidP="00A96C54">
      <w:pPr>
        <w:pStyle w:val="Akapitzlist"/>
        <w:ind w:left="1080"/>
        <w:jc w:val="both"/>
        <w:rPr>
          <w:rFonts w:ascii="Times New Roman" w:hAnsi="Times New Roman" w:cs="Times New Roman"/>
          <w:b/>
          <w:sz w:val="24"/>
          <w:szCs w:val="24"/>
        </w:rPr>
      </w:pPr>
    </w:p>
    <w:p w:rsidR="00451C1F" w:rsidRDefault="00451C1F" w:rsidP="00A96C54">
      <w:pPr>
        <w:pStyle w:val="Akapitzlist"/>
        <w:numPr>
          <w:ilvl w:val="0"/>
          <w:numId w:val="32"/>
        </w:numPr>
        <w:spacing w:after="160" w:line="259" w:lineRule="auto"/>
        <w:contextualSpacing/>
        <w:jc w:val="both"/>
        <w:rPr>
          <w:rFonts w:ascii="Times New Roman" w:hAnsi="Times New Roman" w:cs="Times New Roman"/>
          <w:sz w:val="24"/>
          <w:szCs w:val="24"/>
        </w:rPr>
      </w:pPr>
      <w:r w:rsidRPr="00A2449E">
        <w:rPr>
          <w:rFonts w:ascii="Times New Roman" w:hAnsi="Times New Roman" w:cs="Times New Roman"/>
          <w:sz w:val="24"/>
          <w:szCs w:val="24"/>
        </w:rPr>
        <w:t xml:space="preserve">Czy świadczenia były udzielane zgodnie z umową zawartą pomiędzy Gminą Żary </w:t>
      </w:r>
      <w:r>
        <w:rPr>
          <w:rFonts w:ascii="Times New Roman" w:hAnsi="Times New Roman" w:cs="Times New Roman"/>
          <w:sz w:val="24"/>
          <w:szCs w:val="24"/>
        </w:rPr>
        <w:t xml:space="preserve">              o statusie m</w:t>
      </w:r>
      <w:r w:rsidRPr="00A2449E">
        <w:rPr>
          <w:rFonts w:ascii="Times New Roman" w:hAnsi="Times New Roman" w:cs="Times New Roman"/>
          <w:sz w:val="24"/>
          <w:szCs w:val="24"/>
        </w:rPr>
        <w:t>iejskim a Realizatorem programu?</w:t>
      </w:r>
    </w:p>
    <w:p w:rsidR="00451C1F" w:rsidRPr="00A2449E" w:rsidRDefault="00451C1F" w:rsidP="00A96C54">
      <w:pPr>
        <w:pStyle w:val="Akapitzlist"/>
        <w:jc w:val="both"/>
        <w:rPr>
          <w:rFonts w:ascii="Times New Roman" w:hAnsi="Times New Roman" w:cs="Times New Roman"/>
          <w:sz w:val="24"/>
          <w:szCs w:val="24"/>
        </w:rPr>
      </w:pPr>
      <w:r>
        <w:rPr>
          <w:rFonts w:ascii="Times New Roman" w:hAnsi="Times New Roman" w:cs="Times New Roman"/>
          <w:sz w:val="24"/>
          <w:szCs w:val="24"/>
        </w:rPr>
        <w:t>□    TAK                                                            □    NIE</w:t>
      </w:r>
    </w:p>
    <w:p w:rsidR="00451C1F" w:rsidRDefault="00451C1F" w:rsidP="00A96C54">
      <w:pPr>
        <w:pStyle w:val="Akapitzlist"/>
        <w:numPr>
          <w:ilvl w:val="0"/>
          <w:numId w:val="3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świadczenia udzielane były przez osoby wskazane w ww. umowie?</w:t>
      </w:r>
    </w:p>
    <w:p w:rsidR="00451C1F" w:rsidRPr="00A2449E" w:rsidRDefault="00451C1F" w:rsidP="00A96C54">
      <w:pPr>
        <w:pStyle w:val="Akapitzlist"/>
        <w:jc w:val="both"/>
        <w:rPr>
          <w:rFonts w:ascii="Times New Roman" w:hAnsi="Times New Roman" w:cs="Times New Roman"/>
          <w:sz w:val="24"/>
          <w:szCs w:val="24"/>
        </w:rPr>
      </w:pPr>
      <w:r>
        <w:rPr>
          <w:rFonts w:ascii="Times New Roman" w:hAnsi="Times New Roman" w:cs="Times New Roman"/>
          <w:sz w:val="24"/>
          <w:szCs w:val="24"/>
        </w:rPr>
        <w:t>□    TAK                                                            □    NIE</w:t>
      </w:r>
    </w:p>
    <w:p w:rsidR="00451C1F" w:rsidRDefault="00451C1F" w:rsidP="00A96C54">
      <w:pPr>
        <w:pStyle w:val="Akapitzlist"/>
        <w:numPr>
          <w:ilvl w:val="0"/>
          <w:numId w:val="31"/>
        </w:numPr>
        <w:spacing w:after="160" w:line="259" w:lineRule="auto"/>
        <w:contextualSpacing/>
        <w:jc w:val="both"/>
        <w:rPr>
          <w:rFonts w:ascii="Times New Roman" w:hAnsi="Times New Roman" w:cs="Times New Roman"/>
          <w:b/>
          <w:sz w:val="24"/>
          <w:szCs w:val="24"/>
        </w:rPr>
      </w:pPr>
      <w:r w:rsidRPr="00A2449E">
        <w:rPr>
          <w:rFonts w:ascii="Times New Roman" w:hAnsi="Times New Roman" w:cs="Times New Roman"/>
          <w:b/>
          <w:sz w:val="24"/>
          <w:szCs w:val="24"/>
        </w:rPr>
        <w:t xml:space="preserve">Informacje o programie </w:t>
      </w:r>
    </w:p>
    <w:p w:rsidR="00451C1F" w:rsidRDefault="00451C1F" w:rsidP="00A96C54">
      <w:pPr>
        <w:pStyle w:val="Akapitzlist"/>
        <w:numPr>
          <w:ilvl w:val="0"/>
          <w:numId w:val="33"/>
        </w:numPr>
        <w:spacing w:after="160" w:line="259" w:lineRule="auto"/>
        <w:contextualSpacing/>
        <w:jc w:val="both"/>
        <w:rPr>
          <w:rFonts w:ascii="Times New Roman" w:hAnsi="Times New Roman" w:cs="Times New Roman"/>
          <w:sz w:val="24"/>
          <w:szCs w:val="24"/>
        </w:rPr>
      </w:pPr>
      <w:r w:rsidRPr="00A2449E">
        <w:rPr>
          <w:rFonts w:ascii="Times New Roman" w:hAnsi="Times New Roman" w:cs="Times New Roman"/>
          <w:sz w:val="24"/>
          <w:szCs w:val="24"/>
        </w:rPr>
        <w:t xml:space="preserve">Okres realizacji świadczeń: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451C1F" w:rsidTr="00C85B9B">
        <w:trPr>
          <w:trHeight w:val="453"/>
        </w:trPr>
        <w:tc>
          <w:tcPr>
            <w:tcW w:w="9062" w:type="dxa"/>
            <w:shd w:val="clear" w:color="auto" w:fill="auto"/>
          </w:tcPr>
          <w:p w:rsidR="00451C1F" w:rsidRPr="00C85B9B" w:rsidRDefault="00451C1F" w:rsidP="00C85B9B">
            <w:pPr>
              <w:jc w:val="both"/>
              <w:rPr>
                <w:rFonts w:ascii="Times New Roman" w:eastAsia="Times New Roman" w:hAnsi="Times New Roman" w:cs="Times New Roman"/>
                <w:sz w:val="24"/>
                <w:szCs w:val="24"/>
              </w:rPr>
            </w:pPr>
          </w:p>
        </w:tc>
      </w:tr>
    </w:tbl>
    <w:p w:rsidR="00451C1F" w:rsidRPr="0074302E" w:rsidRDefault="00451C1F" w:rsidP="00A96C54">
      <w:pPr>
        <w:jc w:val="both"/>
        <w:rPr>
          <w:rFonts w:ascii="Times New Roman" w:hAnsi="Times New Roman" w:cs="Times New Roman"/>
          <w:sz w:val="24"/>
          <w:szCs w:val="24"/>
        </w:rPr>
      </w:pPr>
    </w:p>
    <w:p w:rsidR="00451C1F" w:rsidRDefault="00451C1F" w:rsidP="00A96C54">
      <w:pPr>
        <w:pStyle w:val="Akapitzlist"/>
        <w:numPr>
          <w:ilvl w:val="0"/>
          <w:numId w:val="33"/>
        </w:numPr>
        <w:spacing w:after="160" w:line="259" w:lineRule="auto"/>
        <w:contextualSpacing/>
        <w:jc w:val="both"/>
        <w:rPr>
          <w:rFonts w:ascii="Times New Roman" w:hAnsi="Times New Roman" w:cs="Times New Roman"/>
          <w:sz w:val="24"/>
          <w:szCs w:val="24"/>
        </w:rPr>
      </w:pPr>
      <w:r w:rsidRPr="0074302E">
        <w:rPr>
          <w:rFonts w:ascii="Times New Roman" w:hAnsi="Times New Roman" w:cs="Times New Roman"/>
          <w:sz w:val="24"/>
          <w:szCs w:val="24"/>
        </w:rPr>
        <w:t>Zrea</w:t>
      </w:r>
      <w:r>
        <w:rPr>
          <w:rFonts w:ascii="Times New Roman" w:hAnsi="Times New Roman" w:cs="Times New Roman"/>
          <w:sz w:val="24"/>
          <w:szCs w:val="24"/>
        </w:rPr>
        <w:t>lizowane działania edukacyjno-informacyjne</w:t>
      </w:r>
      <w:r w:rsidRPr="0074302E">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451C1F" w:rsidTr="00C85B9B">
        <w:trPr>
          <w:trHeight w:val="947"/>
        </w:trPr>
        <w:tc>
          <w:tcPr>
            <w:tcW w:w="9062" w:type="dxa"/>
            <w:shd w:val="clear" w:color="auto" w:fill="auto"/>
          </w:tcPr>
          <w:p w:rsidR="00451C1F" w:rsidRPr="00C85B9B" w:rsidRDefault="00451C1F" w:rsidP="00C85B9B">
            <w:pPr>
              <w:jc w:val="both"/>
              <w:rPr>
                <w:rFonts w:ascii="Times New Roman" w:eastAsia="Times New Roman" w:hAnsi="Times New Roman" w:cs="Times New Roman"/>
                <w:sz w:val="24"/>
                <w:szCs w:val="24"/>
              </w:rPr>
            </w:pPr>
          </w:p>
        </w:tc>
      </w:tr>
    </w:tbl>
    <w:p w:rsidR="00451C1F" w:rsidRPr="0074302E" w:rsidRDefault="00451C1F" w:rsidP="00A96C54">
      <w:pPr>
        <w:ind w:left="360"/>
        <w:jc w:val="both"/>
        <w:rPr>
          <w:rFonts w:ascii="Times New Roman" w:hAnsi="Times New Roman" w:cs="Times New Roman"/>
          <w:sz w:val="24"/>
          <w:szCs w:val="24"/>
        </w:rPr>
      </w:pPr>
    </w:p>
    <w:p w:rsidR="00451C1F" w:rsidRDefault="00451C1F" w:rsidP="00A96C54">
      <w:pPr>
        <w:pStyle w:val="Akapitzlist"/>
        <w:numPr>
          <w:ilvl w:val="0"/>
          <w:numId w:val="3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Liczba uczestników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451C1F" w:rsidTr="00C85B9B">
        <w:trPr>
          <w:trHeight w:val="479"/>
        </w:trPr>
        <w:tc>
          <w:tcPr>
            <w:tcW w:w="9062" w:type="dxa"/>
            <w:shd w:val="clear" w:color="auto" w:fill="auto"/>
          </w:tcPr>
          <w:p w:rsidR="00451C1F" w:rsidRPr="00C85B9B" w:rsidRDefault="00451C1F" w:rsidP="00C85B9B">
            <w:pPr>
              <w:jc w:val="both"/>
              <w:rPr>
                <w:rFonts w:ascii="Times New Roman" w:eastAsia="Times New Roman" w:hAnsi="Times New Roman" w:cs="Times New Roman"/>
                <w:sz w:val="24"/>
                <w:szCs w:val="24"/>
              </w:rPr>
            </w:pPr>
          </w:p>
        </w:tc>
      </w:tr>
    </w:tbl>
    <w:p w:rsidR="00451C1F" w:rsidRPr="0074302E" w:rsidRDefault="00451C1F" w:rsidP="00A96C54">
      <w:pPr>
        <w:jc w:val="both"/>
        <w:rPr>
          <w:rFonts w:ascii="Times New Roman" w:hAnsi="Times New Roman" w:cs="Times New Roman"/>
          <w:sz w:val="24"/>
          <w:szCs w:val="24"/>
        </w:rPr>
      </w:pPr>
    </w:p>
    <w:p w:rsidR="00451C1F" w:rsidRDefault="00451C1F" w:rsidP="00A96C54">
      <w:pPr>
        <w:pStyle w:val="Akapitzlist"/>
        <w:numPr>
          <w:ilvl w:val="0"/>
          <w:numId w:val="3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Narzędzia monitorowania zastosowane do bieżącej kontroli realizacji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451C1F" w:rsidTr="00C85B9B">
        <w:trPr>
          <w:trHeight w:val="1334"/>
        </w:trPr>
        <w:tc>
          <w:tcPr>
            <w:tcW w:w="9062" w:type="dxa"/>
            <w:shd w:val="clear" w:color="auto" w:fill="auto"/>
          </w:tcPr>
          <w:p w:rsidR="00451C1F" w:rsidRPr="00C85B9B" w:rsidRDefault="00451C1F" w:rsidP="00C85B9B">
            <w:pPr>
              <w:jc w:val="both"/>
              <w:rPr>
                <w:rFonts w:ascii="Times New Roman" w:eastAsia="Times New Roman" w:hAnsi="Times New Roman" w:cs="Times New Roman"/>
                <w:sz w:val="24"/>
                <w:szCs w:val="24"/>
              </w:rPr>
            </w:pPr>
          </w:p>
        </w:tc>
      </w:tr>
    </w:tbl>
    <w:p w:rsidR="00451C1F" w:rsidRPr="0074302E" w:rsidRDefault="00451C1F" w:rsidP="00A96C54">
      <w:pPr>
        <w:ind w:left="360"/>
        <w:jc w:val="both"/>
        <w:rPr>
          <w:rFonts w:ascii="Times New Roman" w:hAnsi="Times New Roman" w:cs="Times New Roman"/>
          <w:sz w:val="24"/>
          <w:szCs w:val="24"/>
        </w:rPr>
      </w:pPr>
    </w:p>
    <w:p w:rsidR="00451C1F" w:rsidRDefault="00451C1F" w:rsidP="00A96C54">
      <w:pPr>
        <w:pStyle w:val="Akapitzlist"/>
        <w:numPr>
          <w:ilvl w:val="0"/>
          <w:numId w:val="3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Wyniki realizacji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1412"/>
      </w:tblGrid>
      <w:tr w:rsidR="00451C1F" w:rsidTr="00C85B9B">
        <w:tc>
          <w:tcPr>
            <w:tcW w:w="7290" w:type="dxa"/>
            <w:shd w:val="clear" w:color="auto" w:fill="auto"/>
          </w:tcPr>
          <w:p w:rsidR="00451C1F" w:rsidRPr="00C85B9B" w:rsidRDefault="00451C1F" w:rsidP="00C85B9B">
            <w:pPr>
              <w:jc w:val="both"/>
              <w:rPr>
                <w:rFonts w:ascii="Times New Roman" w:eastAsia="Times New Roman" w:hAnsi="Times New Roman" w:cs="Times New Roman"/>
              </w:rPr>
            </w:pPr>
            <w:r w:rsidRPr="00C85B9B">
              <w:rPr>
                <w:rFonts w:ascii="Times New Roman" w:eastAsia="Times New Roman" w:hAnsi="Times New Roman" w:cs="Times New Roman"/>
              </w:rPr>
              <w:t>Liczba uczestników programu, u których wykonano diagnostyczne badanie lekarskie</w:t>
            </w:r>
          </w:p>
        </w:tc>
        <w:tc>
          <w:tcPr>
            <w:tcW w:w="1412" w:type="dxa"/>
            <w:shd w:val="clear" w:color="auto" w:fill="auto"/>
          </w:tcPr>
          <w:p w:rsidR="00451C1F" w:rsidRPr="00C85B9B" w:rsidRDefault="00451C1F" w:rsidP="00C85B9B">
            <w:pPr>
              <w:jc w:val="both"/>
              <w:rPr>
                <w:rFonts w:ascii="Times New Roman" w:eastAsia="Times New Roman" w:hAnsi="Times New Roman" w:cs="Times New Roman"/>
                <w:sz w:val="24"/>
                <w:szCs w:val="24"/>
              </w:rPr>
            </w:pPr>
          </w:p>
        </w:tc>
      </w:tr>
      <w:tr w:rsidR="00451C1F" w:rsidTr="00C85B9B">
        <w:tc>
          <w:tcPr>
            <w:tcW w:w="7290" w:type="dxa"/>
            <w:shd w:val="clear" w:color="auto" w:fill="auto"/>
          </w:tcPr>
          <w:p w:rsidR="00451C1F" w:rsidRPr="00C85B9B" w:rsidRDefault="00451C1F" w:rsidP="0032482A">
            <w:pPr>
              <w:spacing w:line="240" w:lineRule="auto"/>
              <w:rPr>
                <w:rFonts w:ascii="Times New Roman" w:eastAsia="Times New Roman" w:hAnsi="Times New Roman" w:cs="Times New Roman"/>
                <w:sz w:val="24"/>
                <w:szCs w:val="24"/>
              </w:rPr>
            </w:pPr>
            <w:r w:rsidRPr="00C85B9B">
              <w:rPr>
                <w:rFonts w:ascii="Times New Roman" w:eastAsia="Times New Roman" w:hAnsi="Times New Roman" w:cs="Times New Roman"/>
                <w:sz w:val="24"/>
                <w:szCs w:val="24"/>
              </w:rPr>
              <w:t>Liczba przeprowadzonych szczepień wg przyjętego schematu</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liczba wykonanych szczepień tylko jednodawkowych</w:t>
            </w:r>
            <w:r>
              <w:rPr>
                <w:rFonts w:ascii="Times New Roman" w:eastAsia="Times New Roman" w:hAnsi="Times New Roman" w:cs="Times New Roman"/>
                <w:sz w:val="24"/>
                <w:szCs w:val="24"/>
              </w:rPr>
              <w:br/>
              <w:t>- liczba wykonanych szczepień tylko dwudawkowych</w:t>
            </w:r>
            <w:r>
              <w:rPr>
                <w:rFonts w:ascii="Times New Roman" w:eastAsia="Times New Roman" w:hAnsi="Times New Roman" w:cs="Times New Roman"/>
                <w:sz w:val="24"/>
                <w:szCs w:val="24"/>
              </w:rPr>
              <w:br/>
              <w:t>- liczba wykonanych szczepień tylko trzydawkowych</w:t>
            </w:r>
          </w:p>
        </w:tc>
        <w:tc>
          <w:tcPr>
            <w:tcW w:w="1412" w:type="dxa"/>
            <w:shd w:val="clear" w:color="auto" w:fill="auto"/>
          </w:tcPr>
          <w:p w:rsidR="00451C1F" w:rsidRPr="00C85B9B" w:rsidRDefault="00451C1F" w:rsidP="00C85B9B">
            <w:pPr>
              <w:jc w:val="both"/>
              <w:rPr>
                <w:rFonts w:ascii="Times New Roman" w:eastAsia="Times New Roman" w:hAnsi="Times New Roman" w:cs="Times New Roman"/>
                <w:sz w:val="24"/>
                <w:szCs w:val="24"/>
              </w:rPr>
            </w:pPr>
          </w:p>
        </w:tc>
      </w:tr>
      <w:tr w:rsidR="00451C1F" w:rsidTr="00C85B9B">
        <w:tc>
          <w:tcPr>
            <w:tcW w:w="7290" w:type="dxa"/>
            <w:shd w:val="clear" w:color="auto" w:fill="auto"/>
          </w:tcPr>
          <w:p w:rsidR="00451C1F" w:rsidRPr="00C85B9B" w:rsidRDefault="00451C1F" w:rsidP="00C85B9B">
            <w:pPr>
              <w:jc w:val="both"/>
              <w:rPr>
                <w:rFonts w:ascii="Times New Roman" w:eastAsia="Times New Roman" w:hAnsi="Times New Roman" w:cs="Times New Roman"/>
                <w:sz w:val="24"/>
                <w:szCs w:val="24"/>
              </w:rPr>
            </w:pPr>
            <w:r w:rsidRPr="00C85B9B">
              <w:rPr>
                <w:rFonts w:ascii="Times New Roman" w:eastAsia="Times New Roman" w:hAnsi="Times New Roman" w:cs="Times New Roman"/>
                <w:sz w:val="24"/>
                <w:szCs w:val="24"/>
              </w:rPr>
              <w:t>Liczba wykorzystanych szczepionek</w:t>
            </w:r>
          </w:p>
        </w:tc>
        <w:tc>
          <w:tcPr>
            <w:tcW w:w="1412" w:type="dxa"/>
            <w:shd w:val="clear" w:color="auto" w:fill="auto"/>
          </w:tcPr>
          <w:p w:rsidR="00451C1F" w:rsidRPr="00C85B9B" w:rsidRDefault="00451C1F" w:rsidP="00C85B9B">
            <w:pPr>
              <w:jc w:val="both"/>
              <w:rPr>
                <w:rFonts w:ascii="Times New Roman" w:eastAsia="Times New Roman" w:hAnsi="Times New Roman" w:cs="Times New Roman"/>
                <w:sz w:val="24"/>
                <w:szCs w:val="24"/>
              </w:rPr>
            </w:pPr>
          </w:p>
        </w:tc>
      </w:tr>
      <w:tr w:rsidR="00451C1F" w:rsidTr="00C85B9B">
        <w:tc>
          <w:tcPr>
            <w:tcW w:w="7290" w:type="dxa"/>
            <w:shd w:val="clear" w:color="auto" w:fill="auto"/>
          </w:tcPr>
          <w:p w:rsidR="00451C1F" w:rsidRPr="00C85B9B" w:rsidRDefault="00451C1F" w:rsidP="00C85B9B">
            <w:pPr>
              <w:jc w:val="both"/>
              <w:rPr>
                <w:rFonts w:ascii="Times New Roman" w:eastAsia="Times New Roman" w:hAnsi="Times New Roman" w:cs="Times New Roman"/>
                <w:sz w:val="24"/>
                <w:szCs w:val="24"/>
              </w:rPr>
            </w:pPr>
            <w:r w:rsidRPr="00C85B9B">
              <w:rPr>
                <w:rFonts w:ascii="Times New Roman" w:eastAsia="Times New Roman" w:hAnsi="Times New Roman" w:cs="Times New Roman"/>
                <w:sz w:val="24"/>
                <w:szCs w:val="24"/>
              </w:rPr>
              <w:t>Ilość materiałów wykorzystanych do realizacji programu (proszę wymienić wg rodzaju):</w:t>
            </w:r>
          </w:p>
          <w:p w:rsidR="00451C1F" w:rsidRPr="00C85B9B" w:rsidRDefault="00451C1F" w:rsidP="00C85B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2" w:type="dxa"/>
            <w:shd w:val="clear" w:color="auto" w:fill="auto"/>
          </w:tcPr>
          <w:p w:rsidR="00451C1F" w:rsidRPr="00C85B9B" w:rsidRDefault="00451C1F" w:rsidP="00C85B9B">
            <w:pPr>
              <w:jc w:val="both"/>
              <w:rPr>
                <w:rFonts w:ascii="Times New Roman" w:eastAsia="Times New Roman" w:hAnsi="Times New Roman" w:cs="Times New Roman"/>
                <w:sz w:val="24"/>
                <w:szCs w:val="24"/>
              </w:rPr>
            </w:pPr>
          </w:p>
        </w:tc>
      </w:tr>
    </w:tbl>
    <w:p w:rsidR="00451C1F" w:rsidRPr="0074302E" w:rsidRDefault="00451C1F" w:rsidP="00A96C54">
      <w:pPr>
        <w:ind w:left="360"/>
        <w:jc w:val="both"/>
        <w:rPr>
          <w:rFonts w:ascii="Times New Roman" w:hAnsi="Times New Roman" w:cs="Times New Roman"/>
          <w:sz w:val="24"/>
          <w:szCs w:val="24"/>
        </w:rPr>
      </w:pPr>
    </w:p>
    <w:p w:rsidR="00451C1F" w:rsidRDefault="00451C1F" w:rsidP="00A96C54">
      <w:pPr>
        <w:pStyle w:val="Akapitzlist"/>
        <w:numPr>
          <w:ilvl w:val="0"/>
          <w:numId w:val="3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Wnioski z realizacji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451C1F" w:rsidTr="00C85B9B">
        <w:trPr>
          <w:trHeight w:val="382"/>
        </w:trPr>
        <w:tc>
          <w:tcPr>
            <w:tcW w:w="9062" w:type="dxa"/>
            <w:shd w:val="clear" w:color="auto" w:fill="auto"/>
          </w:tcPr>
          <w:p w:rsidR="00451C1F" w:rsidRPr="00C85B9B" w:rsidRDefault="00451C1F" w:rsidP="00C85B9B">
            <w:pPr>
              <w:jc w:val="both"/>
              <w:rPr>
                <w:rFonts w:ascii="Times New Roman" w:eastAsia="Times New Roman" w:hAnsi="Times New Roman" w:cs="Times New Roman"/>
                <w:sz w:val="24"/>
                <w:szCs w:val="24"/>
              </w:rPr>
            </w:pPr>
          </w:p>
        </w:tc>
      </w:tr>
    </w:tbl>
    <w:p w:rsidR="00451C1F" w:rsidRPr="00A8405B" w:rsidRDefault="00451C1F" w:rsidP="00A96C54">
      <w:pPr>
        <w:ind w:left="360"/>
        <w:jc w:val="both"/>
        <w:rPr>
          <w:rFonts w:ascii="Times New Roman" w:hAnsi="Times New Roman" w:cs="Times New Roman"/>
          <w:sz w:val="24"/>
          <w:szCs w:val="24"/>
        </w:rPr>
      </w:pPr>
    </w:p>
    <w:p w:rsidR="00451C1F" w:rsidRDefault="00451C1F" w:rsidP="00A96C54">
      <w:pPr>
        <w:pStyle w:val="Akapitzlist"/>
        <w:numPr>
          <w:ilvl w:val="0"/>
          <w:numId w:val="31"/>
        </w:num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Rozliczenie finansowe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8"/>
        <w:gridCol w:w="1554"/>
      </w:tblGrid>
      <w:tr w:rsidR="00451C1F" w:rsidTr="00C85B9B">
        <w:tc>
          <w:tcPr>
            <w:tcW w:w="7148" w:type="dxa"/>
            <w:shd w:val="clear" w:color="auto" w:fill="auto"/>
          </w:tcPr>
          <w:p w:rsidR="00451C1F" w:rsidRPr="00C85B9B" w:rsidRDefault="00451C1F" w:rsidP="00C85B9B">
            <w:pPr>
              <w:pStyle w:val="Akapitzlist"/>
              <w:numPr>
                <w:ilvl w:val="0"/>
                <w:numId w:val="34"/>
              </w:numPr>
              <w:spacing w:after="0" w:line="240" w:lineRule="auto"/>
              <w:contextualSpacing/>
              <w:jc w:val="both"/>
              <w:rPr>
                <w:rFonts w:ascii="Times New Roman" w:eastAsia="Times New Roman" w:hAnsi="Times New Roman" w:cs="Times New Roman"/>
              </w:rPr>
            </w:pPr>
            <w:r w:rsidRPr="00C85B9B">
              <w:rPr>
                <w:rFonts w:ascii="Times New Roman" w:eastAsia="Times New Roman" w:hAnsi="Times New Roman" w:cs="Times New Roman"/>
              </w:rPr>
              <w:t>Koszt realizacji programu zgodnie z zawartą umową:</w:t>
            </w:r>
          </w:p>
        </w:tc>
        <w:tc>
          <w:tcPr>
            <w:tcW w:w="1554" w:type="dxa"/>
            <w:shd w:val="clear" w:color="auto" w:fill="auto"/>
          </w:tcPr>
          <w:p w:rsidR="00451C1F" w:rsidRPr="00C85B9B" w:rsidRDefault="00451C1F" w:rsidP="00C85B9B">
            <w:pPr>
              <w:jc w:val="both"/>
              <w:rPr>
                <w:rFonts w:ascii="Times New Roman" w:eastAsia="Times New Roman" w:hAnsi="Times New Roman" w:cs="Times New Roman"/>
                <w:b/>
                <w:sz w:val="24"/>
                <w:szCs w:val="24"/>
              </w:rPr>
            </w:pPr>
          </w:p>
        </w:tc>
      </w:tr>
      <w:tr w:rsidR="00451C1F" w:rsidTr="00C85B9B">
        <w:tc>
          <w:tcPr>
            <w:tcW w:w="7148" w:type="dxa"/>
            <w:shd w:val="clear" w:color="auto" w:fill="auto"/>
          </w:tcPr>
          <w:p w:rsidR="00451C1F" w:rsidRPr="00C85B9B" w:rsidRDefault="00451C1F" w:rsidP="00C85B9B">
            <w:pPr>
              <w:pStyle w:val="Akapitzlist"/>
              <w:numPr>
                <w:ilvl w:val="0"/>
                <w:numId w:val="34"/>
              </w:numPr>
              <w:spacing w:after="0" w:line="240" w:lineRule="auto"/>
              <w:contextualSpacing/>
              <w:jc w:val="both"/>
              <w:rPr>
                <w:rFonts w:ascii="Times New Roman" w:eastAsia="Times New Roman" w:hAnsi="Times New Roman" w:cs="Times New Roman"/>
                <w:sz w:val="24"/>
                <w:szCs w:val="24"/>
              </w:rPr>
            </w:pPr>
            <w:r w:rsidRPr="00C85B9B">
              <w:rPr>
                <w:rFonts w:ascii="Times New Roman" w:eastAsia="Times New Roman" w:hAnsi="Times New Roman" w:cs="Times New Roman"/>
                <w:sz w:val="24"/>
                <w:szCs w:val="24"/>
              </w:rPr>
              <w:t>Kwota wydatkowana na realizację programu:</w:t>
            </w:r>
          </w:p>
        </w:tc>
        <w:tc>
          <w:tcPr>
            <w:tcW w:w="1554" w:type="dxa"/>
            <w:shd w:val="clear" w:color="auto" w:fill="auto"/>
          </w:tcPr>
          <w:p w:rsidR="00451C1F" w:rsidRPr="00C85B9B" w:rsidRDefault="00451C1F" w:rsidP="00C85B9B">
            <w:pPr>
              <w:jc w:val="both"/>
              <w:rPr>
                <w:rFonts w:ascii="Times New Roman" w:eastAsia="Times New Roman" w:hAnsi="Times New Roman" w:cs="Times New Roman"/>
                <w:b/>
                <w:sz w:val="24"/>
                <w:szCs w:val="24"/>
              </w:rPr>
            </w:pPr>
          </w:p>
        </w:tc>
      </w:tr>
      <w:tr w:rsidR="00451C1F" w:rsidTr="00C85B9B">
        <w:trPr>
          <w:trHeight w:val="1231"/>
        </w:trPr>
        <w:tc>
          <w:tcPr>
            <w:tcW w:w="7148" w:type="dxa"/>
            <w:shd w:val="clear" w:color="auto" w:fill="auto"/>
          </w:tcPr>
          <w:p w:rsidR="00451C1F" w:rsidRPr="00C85B9B" w:rsidRDefault="00451C1F" w:rsidP="00C85B9B">
            <w:pPr>
              <w:pStyle w:val="Akapitzlist"/>
              <w:numPr>
                <w:ilvl w:val="0"/>
                <w:numId w:val="34"/>
              </w:numPr>
              <w:spacing w:after="0" w:line="240" w:lineRule="auto"/>
              <w:contextualSpacing/>
              <w:jc w:val="both"/>
              <w:rPr>
                <w:rFonts w:ascii="Times New Roman" w:eastAsia="Times New Roman" w:hAnsi="Times New Roman" w:cs="Times New Roman"/>
                <w:sz w:val="24"/>
                <w:szCs w:val="24"/>
              </w:rPr>
            </w:pPr>
            <w:r w:rsidRPr="00C85B9B">
              <w:rPr>
                <w:rFonts w:ascii="Times New Roman" w:eastAsia="Times New Roman" w:hAnsi="Times New Roman" w:cs="Times New Roman"/>
                <w:sz w:val="24"/>
                <w:szCs w:val="24"/>
              </w:rPr>
              <w:t>Wysokość kwoty, która nie została wykorzystana w programie</w:t>
            </w:r>
          </w:p>
          <w:p w:rsidR="00451C1F" w:rsidRPr="00C85B9B" w:rsidRDefault="00451C1F" w:rsidP="00C85B9B">
            <w:pPr>
              <w:ind w:left="360"/>
              <w:jc w:val="both"/>
              <w:rPr>
                <w:rFonts w:ascii="Times New Roman" w:eastAsia="Times New Roman" w:hAnsi="Times New Roman" w:cs="Times New Roman"/>
                <w:sz w:val="24"/>
                <w:szCs w:val="24"/>
              </w:rPr>
            </w:pPr>
            <w:r w:rsidRPr="00C85B9B">
              <w:rPr>
                <w:rFonts w:ascii="Times New Roman" w:eastAsia="Times New Roman" w:hAnsi="Times New Roman" w:cs="Times New Roman"/>
                <w:sz w:val="24"/>
                <w:szCs w:val="24"/>
              </w:rPr>
              <w:t xml:space="preserve">nie wykorzystano z powodu: </w:t>
            </w:r>
          </w:p>
        </w:tc>
        <w:tc>
          <w:tcPr>
            <w:tcW w:w="1554" w:type="dxa"/>
            <w:shd w:val="clear" w:color="auto" w:fill="auto"/>
          </w:tcPr>
          <w:p w:rsidR="00451C1F" w:rsidRPr="00C85B9B" w:rsidRDefault="00451C1F" w:rsidP="00C85B9B">
            <w:pPr>
              <w:jc w:val="both"/>
              <w:rPr>
                <w:rFonts w:ascii="Times New Roman" w:eastAsia="Times New Roman" w:hAnsi="Times New Roman" w:cs="Times New Roman"/>
                <w:b/>
                <w:sz w:val="24"/>
                <w:szCs w:val="24"/>
              </w:rPr>
            </w:pPr>
          </w:p>
        </w:tc>
      </w:tr>
    </w:tbl>
    <w:p w:rsidR="00451C1F" w:rsidRPr="00A8405B" w:rsidRDefault="00451C1F" w:rsidP="00A96C54">
      <w:pPr>
        <w:ind w:left="360"/>
        <w:jc w:val="both"/>
        <w:rPr>
          <w:rFonts w:ascii="Times New Roman" w:hAnsi="Times New Roman" w:cs="Times New Roman"/>
          <w:b/>
          <w:sz w:val="24"/>
          <w:szCs w:val="24"/>
        </w:rPr>
      </w:pPr>
    </w:p>
    <w:p w:rsidR="00451C1F" w:rsidRDefault="00451C1F" w:rsidP="00A96C54">
      <w:pPr>
        <w:pStyle w:val="Akapitzlist"/>
        <w:numPr>
          <w:ilvl w:val="0"/>
          <w:numId w:val="31"/>
        </w:num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Dodatkowe informacje:</w:t>
      </w:r>
    </w:p>
    <w:p w:rsidR="00451C1F" w:rsidRPr="002B1426" w:rsidRDefault="00451C1F" w:rsidP="008E209F">
      <w:pPr>
        <w:ind w:left="360"/>
        <w:jc w:val="both"/>
        <w:rPr>
          <w:rFonts w:ascii="Times New Roman" w:hAnsi="Times New Roman" w:cs="Times New Roman"/>
          <w:sz w:val="24"/>
          <w:szCs w:val="24"/>
        </w:rPr>
      </w:pPr>
      <w:r>
        <w:rPr>
          <w:rFonts w:ascii="Times New Roman" w:hAnsi="Times New Roman" w:cs="Times New Roman"/>
          <w:sz w:val="24"/>
          <w:szCs w:val="24"/>
        </w:rPr>
        <w:t>………………………………………………………………………………………………………………………………………………………………………………………………</w:t>
      </w:r>
    </w:p>
    <w:p w:rsidR="00451C1F" w:rsidRDefault="00451C1F" w:rsidP="00A96C54">
      <w:pPr>
        <w:pStyle w:val="Akapitzlist"/>
        <w:numPr>
          <w:ilvl w:val="0"/>
          <w:numId w:val="31"/>
        </w:num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Załączniki:</w:t>
      </w:r>
    </w:p>
    <w:p w:rsidR="00451C1F" w:rsidRDefault="00451C1F" w:rsidP="00A96C54">
      <w:pPr>
        <w:ind w:left="360"/>
        <w:jc w:val="both"/>
        <w:rPr>
          <w:rFonts w:ascii="Times New Roman" w:hAnsi="Times New Roman" w:cs="Times New Roman"/>
          <w:sz w:val="20"/>
          <w:szCs w:val="20"/>
        </w:rPr>
      </w:pPr>
      <w:r w:rsidRPr="002B1426">
        <w:rPr>
          <w:rFonts w:ascii="Times New Roman" w:hAnsi="Times New Roman" w:cs="Times New Roman"/>
          <w:sz w:val="20"/>
          <w:szCs w:val="20"/>
        </w:rPr>
        <w:t>(materiały informacyjno-edukacyjne wykorzystywane w programie, informacje prasowe, publikacje i in.)</w:t>
      </w:r>
    </w:p>
    <w:p w:rsidR="00451C1F" w:rsidRPr="002B1426" w:rsidRDefault="00451C1F" w:rsidP="00A96C54">
      <w:pPr>
        <w:pStyle w:val="Akapitzlist"/>
        <w:numPr>
          <w:ilvl w:val="0"/>
          <w:numId w:val="35"/>
        </w:numPr>
        <w:spacing w:after="160" w:line="259" w:lineRule="auto"/>
        <w:contextualSpacing/>
        <w:jc w:val="both"/>
        <w:rPr>
          <w:rFonts w:ascii="Times New Roman" w:hAnsi="Times New Roman" w:cs="Times New Roman"/>
          <w:sz w:val="24"/>
          <w:szCs w:val="24"/>
        </w:rPr>
      </w:pPr>
      <w:r w:rsidRPr="002B1426">
        <w:rPr>
          <w:rFonts w:ascii="Times New Roman" w:hAnsi="Times New Roman" w:cs="Times New Roman"/>
          <w:sz w:val="24"/>
          <w:szCs w:val="24"/>
        </w:rPr>
        <w:t>……………………………………………….</w:t>
      </w:r>
    </w:p>
    <w:p w:rsidR="00451C1F" w:rsidRDefault="00451C1F" w:rsidP="0032482A">
      <w:pPr>
        <w:pStyle w:val="Akapitzlist"/>
        <w:numPr>
          <w:ilvl w:val="0"/>
          <w:numId w:val="35"/>
        </w:numPr>
        <w:spacing w:after="160" w:line="259" w:lineRule="auto"/>
        <w:contextualSpacing/>
        <w:jc w:val="both"/>
        <w:rPr>
          <w:rFonts w:ascii="Times New Roman" w:hAnsi="Times New Roman" w:cs="Times New Roman"/>
          <w:sz w:val="24"/>
          <w:szCs w:val="24"/>
        </w:rPr>
      </w:pPr>
      <w:r w:rsidRPr="002B1426">
        <w:rPr>
          <w:rFonts w:ascii="Times New Roman" w:hAnsi="Times New Roman" w:cs="Times New Roman"/>
          <w:sz w:val="24"/>
          <w:szCs w:val="24"/>
        </w:rPr>
        <w:t>……………………………………………….</w:t>
      </w:r>
      <w:r w:rsidRPr="0032482A">
        <w:rPr>
          <w:rFonts w:ascii="Times New Roman" w:hAnsi="Times New Roman" w:cs="Times New Roman"/>
          <w:sz w:val="24"/>
          <w:szCs w:val="24"/>
        </w:rPr>
        <w:t xml:space="preserve">           </w:t>
      </w:r>
    </w:p>
    <w:p w:rsidR="00451C1F" w:rsidRPr="0032482A" w:rsidRDefault="00451C1F" w:rsidP="0032482A">
      <w:pPr>
        <w:pStyle w:val="Akapitzlist"/>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24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51C1F" w:rsidRPr="00E63998" w:rsidRDefault="00451C1F" w:rsidP="00E63998">
      <w:pPr>
        <w:ind w:left="360"/>
        <w:jc w:val="both"/>
        <w:rPr>
          <w:rFonts w:ascii="Times New Roman" w:hAnsi="Times New Roman" w:cs="Times New Roman"/>
          <w:sz w:val="20"/>
          <w:szCs w:val="20"/>
        </w:rPr>
      </w:pPr>
      <w:r>
        <w:rPr>
          <w:rFonts w:ascii="Times New Roman" w:hAnsi="Times New Roman" w:cs="Times New Roman"/>
          <w:sz w:val="24"/>
          <w:szCs w:val="24"/>
        </w:rPr>
        <w:t xml:space="preserve">                                   </w:t>
      </w:r>
      <w:r w:rsidRPr="002B1426">
        <w:rPr>
          <w:rFonts w:ascii="Times New Roman" w:hAnsi="Times New Roman" w:cs="Times New Roman"/>
          <w:sz w:val="20"/>
          <w:szCs w:val="20"/>
        </w:rPr>
        <w:t>podpis i pieczątka osoby u</w:t>
      </w:r>
      <w:r>
        <w:rPr>
          <w:rFonts w:ascii="Times New Roman" w:hAnsi="Times New Roman" w:cs="Times New Roman"/>
          <w:sz w:val="20"/>
          <w:szCs w:val="20"/>
        </w:rPr>
        <w:t>poważnionej do reprezentowania r</w:t>
      </w:r>
      <w:r w:rsidRPr="002B1426">
        <w:rPr>
          <w:rFonts w:ascii="Times New Roman" w:hAnsi="Times New Roman" w:cs="Times New Roman"/>
          <w:sz w:val="20"/>
          <w:szCs w:val="20"/>
        </w:rPr>
        <w:t xml:space="preserve">ealizatora </w:t>
      </w:r>
      <w:r>
        <w:rPr>
          <w:rFonts w:ascii="Times New Roman" w:hAnsi="Times New Roman" w:cs="Times New Roman"/>
          <w:sz w:val="20"/>
          <w:szCs w:val="20"/>
        </w:rPr>
        <w:t xml:space="preserve">programu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C1F" w:rsidRDefault="00451C1F">
    <w:pPr>
      <w:pStyle w:val="Stopka"/>
      <w:jc w:val="right"/>
    </w:pPr>
    <w:r>
      <w:fldChar w:fldCharType="begin"/>
    </w:r>
    <w:r>
      <w:instrText>PAGE   \* MERGEFORMAT</w:instrText>
    </w:r>
    <w:r>
      <w:fldChar w:fldCharType="separate"/>
    </w:r>
    <w:r w:rsidR="0010067F">
      <w:rPr>
        <w:noProof/>
      </w:rPr>
      <w:t>31</w:t>
    </w:r>
    <w:r>
      <w:fldChar w:fldCharType="end"/>
    </w:r>
  </w:p>
  <w:p w:rsidR="00451C1F" w:rsidRDefault="00451C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768" w:rsidRDefault="00201768" w:rsidP="00430ABD">
      <w:pPr>
        <w:spacing w:after="0" w:line="240" w:lineRule="auto"/>
      </w:pPr>
      <w:r>
        <w:separator/>
      </w:r>
    </w:p>
  </w:footnote>
  <w:footnote w:type="continuationSeparator" w:id="0">
    <w:p w:rsidR="00201768" w:rsidRDefault="00201768" w:rsidP="0043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C1F" w:rsidRPr="00FC1561" w:rsidRDefault="00451C1F" w:rsidP="00FC1561">
    <w:pPr>
      <w:pStyle w:val="Nagwek"/>
      <w:jc w:val="center"/>
      <w:rPr>
        <w:i/>
        <w:sz w:val="20"/>
        <w:szCs w:val="20"/>
      </w:rPr>
    </w:pPr>
    <w:r>
      <w:rPr>
        <w:i/>
        <w:sz w:val="20"/>
        <w:szCs w:val="20"/>
      </w:rPr>
      <w:t>Program  profilaktyki zakażeń wirusem brodawczaka ludzkiego (HPV) w Mieście Żary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A4C"/>
    <w:multiLevelType w:val="hybridMultilevel"/>
    <w:tmpl w:val="8C226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E78F7"/>
    <w:multiLevelType w:val="hybridMultilevel"/>
    <w:tmpl w:val="F1F6F1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1557A"/>
    <w:multiLevelType w:val="hybridMultilevel"/>
    <w:tmpl w:val="19F63B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DF1ECB"/>
    <w:multiLevelType w:val="hybridMultilevel"/>
    <w:tmpl w:val="2EFA7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4A52CA"/>
    <w:multiLevelType w:val="hybridMultilevel"/>
    <w:tmpl w:val="5FD85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C7D04"/>
    <w:multiLevelType w:val="hybridMultilevel"/>
    <w:tmpl w:val="A00EA99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14187F79"/>
    <w:multiLevelType w:val="hybridMultilevel"/>
    <w:tmpl w:val="832E252A"/>
    <w:lvl w:ilvl="0" w:tplc="48429F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677CF"/>
    <w:multiLevelType w:val="hybridMultilevel"/>
    <w:tmpl w:val="4148C990"/>
    <w:lvl w:ilvl="0" w:tplc="03B82AE6">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0668FB"/>
    <w:multiLevelType w:val="hybridMultilevel"/>
    <w:tmpl w:val="722680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71786"/>
    <w:multiLevelType w:val="hybridMultilevel"/>
    <w:tmpl w:val="3C2CE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C34E7B"/>
    <w:multiLevelType w:val="hybridMultilevel"/>
    <w:tmpl w:val="B1908C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13592"/>
    <w:multiLevelType w:val="hybridMultilevel"/>
    <w:tmpl w:val="BFDA89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2" w15:restartNumberingAfterBreak="0">
    <w:nsid w:val="212B29D9"/>
    <w:multiLevelType w:val="hybridMultilevel"/>
    <w:tmpl w:val="6E80AF8E"/>
    <w:lvl w:ilvl="0" w:tplc="48AE98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6F423E"/>
    <w:multiLevelType w:val="hybridMultilevel"/>
    <w:tmpl w:val="C9D808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960EA"/>
    <w:multiLevelType w:val="hybridMultilevel"/>
    <w:tmpl w:val="AD94B566"/>
    <w:lvl w:ilvl="0" w:tplc="352E6F84">
      <w:start w:val="1"/>
      <w:numFmt w:val="lowerLetter"/>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5" w15:restartNumberingAfterBreak="0">
    <w:nsid w:val="28D64E62"/>
    <w:multiLevelType w:val="hybridMultilevel"/>
    <w:tmpl w:val="96723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3F07C4"/>
    <w:multiLevelType w:val="hybridMultilevel"/>
    <w:tmpl w:val="D646F516"/>
    <w:lvl w:ilvl="0" w:tplc="F754017C">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87D59"/>
    <w:multiLevelType w:val="multilevel"/>
    <w:tmpl w:val="09A2D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4A16C9"/>
    <w:multiLevelType w:val="hybridMultilevel"/>
    <w:tmpl w:val="41224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0962189"/>
    <w:multiLevelType w:val="hybridMultilevel"/>
    <w:tmpl w:val="D7DEE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9383B"/>
    <w:multiLevelType w:val="hybridMultilevel"/>
    <w:tmpl w:val="9540352C"/>
    <w:lvl w:ilvl="0" w:tplc="B33213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50453"/>
    <w:multiLevelType w:val="hybridMultilevel"/>
    <w:tmpl w:val="41224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2906DC"/>
    <w:multiLevelType w:val="hybridMultilevel"/>
    <w:tmpl w:val="9C723F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4ADB7950"/>
    <w:multiLevelType w:val="hybridMultilevel"/>
    <w:tmpl w:val="062C2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223A64"/>
    <w:multiLevelType w:val="hybridMultilevel"/>
    <w:tmpl w:val="892CC4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2505B5"/>
    <w:multiLevelType w:val="hybridMultilevel"/>
    <w:tmpl w:val="24A88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F60CBA"/>
    <w:multiLevelType w:val="hybridMultilevel"/>
    <w:tmpl w:val="0E121A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BA6315"/>
    <w:multiLevelType w:val="hybridMultilevel"/>
    <w:tmpl w:val="809E9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4C3F0D"/>
    <w:multiLevelType w:val="hybridMultilevel"/>
    <w:tmpl w:val="B3903BCA"/>
    <w:lvl w:ilvl="0" w:tplc="CD92D4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7690662"/>
    <w:multiLevelType w:val="hybridMultilevel"/>
    <w:tmpl w:val="A92230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306643"/>
    <w:multiLevelType w:val="hybridMultilevel"/>
    <w:tmpl w:val="C6AEAAC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1" w15:restartNumberingAfterBreak="0">
    <w:nsid w:val="6DCB50E8"/>
    <w:multiLevelType w:val="hybridMultilevel"/>
    <w:tmpl w:val="4328B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9F7EF6"/>
    <w:multiLevelType w:val="hybridMultilevel"/>
    <w:tmpl w:val="0F126C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6FC93A1B"/>
    <w:multiLevelType w:val="hybridMultilevel"/>
    <w:tmpl w:val="AFA01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5D5A72"/>
    <w:multiLevelType w:val="hybridMultilevel"/>
    <w:tmpl w:val="D2FC9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9A4CC2"/>
    <w:multiLevelType w:val="hybridMultilevel"/>
    <w:tmpl w:val="A2562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E71B22"/>
    <w:multiLevelType w:val="hybridMultilevel"/>
    <w:tmpl w:val="DA0CB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26"/>
  </w:num>
  <w:num w:numId="4">
    <w:abstractNumId w:val="35"/>
  </w:num>
  <w:num w:numId="5">
    <w:abstractNumId w:val="24"/>
  </w:num>
  <w:num w:numId="6">
    <w:abstractNumId w:val="28"/>
  </w:num>
  <w:num w:numId="7">
    <w:abstractNumId w:val="8"/>
  </w:num>
  <w:num w:numId="8">
    <w:abstractNumId w:val="10"/>
  </w:num>
  <w:num w:numId="9">
    <w:abstractNumId w:val="29"/>
  </w:num>
  <w:num w:numId="10">
    <w:abstractNumId w:val="30"/>
  </w:num>
  <w:num w:numId="11">
    <w:abstractNumId w:val="15"/>
  </w:num>
  <w:num w:numId="12">
    <w:abstractNumId w:val="9"/>
  </w:num>
  <w:num w:numId="13">
    <w:abstractNumId w:val="31"/>
  </w:num>
  <w:num w:numId="14">
    <w:abstractNumId w:val="3"/>
  </w:num>
  <w:num w:numId="15">
    <w:abstractNumId w:val="32"/>
  </w:num>
  <w:num w:numId="16">
    <w:abstractNumId w:val="22"/>
  </w:num>
  <w:num w:numId="17">
    <w:abstractNumId w:val="11"/>
  </w:num>
  <w:num w:numId="18">
    <w:abstractNumId w:val="13"/>
  </w:num>
  <w:num w:numId="19">
    <w:abstractNumId w:val="4"/>
  </w:num>
  <w:num w:numId="20">
    <w:abstractNumId w:val="5"/>
  </w:num>
  <w:num w:numId="21">
    <w:abstractNumId w:val="0"/>
  </w:num>
  <w:num w:numId="22">
    <w:abstractNumId w:val="16"/>
  </w:num>
  <w:num w:numId="23">
    <w:abstractNumId w:val="7"/>
  </w:num>
  <w:num w:numId="24">
    <w:abstractNumId w:val="12"/>
  </w:num>
  <w:num w:numId="25">
    <w:abstractNumId w:val="25"/>
  </w:num>
  <w:num w:numId="26">
    <w:abstractNumId w:val="34"/>
  </w:num>
  <w:num w:numId="27">
    <w:abstractNumId w:val="2"/>
  </w:num>
  <w:num w:numId="28">
    <w:abstractNumId w:val="27"/>
  </w:num>
  <w:num w:numId="29">
    <w:abstractNumId w:val="21"/>
  </w:num>
  <w:num w:numId="30">
    <w:abstractNumId w:val="18"/>
  </w:num>
  <w:num w:numId="31">
    <w:abstractNumId w:val="6"/>
  </w:num>
  <w:num w:numId="32">
    <w:abstractNumId w:val="36"/>
  </w:num>
  <w:num w:numId="33">
    <w:abstractNumId w:val="33"/>
  </w:num>
  <w:num w:numId="34">
    <w:abstractNumId w:val="19"/>
  </w:num>
  <w:num w:numId="35">
    <w:abstractNumId w:val="23"/>
  </w:num>
  <w:num w:numId="36">
    <w:abstractNumId w:val="20"/>
  </w:num>
  <w:num w:numId="3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25E"/>
    <w:rsid w:val="0000043D"/>
    <w:rsid w:val="00000D66"/>
    <w:rsid w:val="000015A0"/>
    <w:rsid w:val="00001B67"/>
    <w:rsid w:val="0000638B"/>
    <w:rsid w:val="00013D37"/>
    <w:rsid w:val="000146B2"/>
    <w:rsid w:val="00017F27"/>
    <w:rsid w:val="00017F2E"/>
    <w:rsid w:val="00021F51"/>
    <w:rsid w:val="00024696"/>
    <w:rsid w:val="00025571"/>
    <w:rsid w:val="00026276"/>
    <w:rsid w:val="00034D88"/>
    <w:rsid w:val="000376BB"/>
    <w:rsid w:val="0004180E"/>
    <w:rsid w:val="0004383A"/>
    <w:rsid w:val="00044341"/>
    <w:rsid w:val="000521B2"/>
    <w:rsid w:val="000526EF"/>
    <w:rsid w:val="00057396"/>
    <w:rsid w:val="00067AAF"/>
    <w:rsid w:val="00071E75"/>
    <w:rsid w:val="0008070B"/>
    <w:rsid w:val="000826B7"/>
    <w:rsid w:val="0009125B"/>
    <w:rsid w:val="000A1671"/>
    <w:rsid w:val="000A2921"/>
    <w:rsid w:val="000A427D"/>
    <w:rsid w:val="000A4EA5"/>
    <w:rsid w:val="000B05B2"/>
    <w:rsid w:val="000B3287"/>
    <w:rsid w:val="000B7CF2"/>
    <w:rsid w:val="000C3FD3"/>
    <w:rsid w:val="000C54C9"/>
    <w:rsid w:val="000C555E"/>
    <w:rsid w:val="000C591E"/>
    <w:rsid w:val="000C5DDE"/>
    <w:rsid w:val="000C67A1"/>
    <w:rsid w:val="000D0065"/>
    <w:rsid w:val="000D3392"/>
    <w:rsid w:val="000D53C0"/>
    <w:rsid w:val="000D7E9D"/>
    <w:rsid w:val="000D7F41"/>
    <w:rsid w:val="000E1ABA"/>
    <w:rsid w:val="000E49CA"/>
    <w:rsid w:val="000F1E8C"/>
    <w:rsid w:val="000F27E8"/>
    <w:rsid w:val="000F2C77"/>
    <w:rsid w:val="000F5FFB"/>
    <w:rsid w:val="000F656C"/>
    <w:rsid w:val="000F717E"/>
    <w:rsid w:val="0010067F"/>
    <w:rsid w:val="00101D5E"/>
    <w:rsid w:val="00106F6F"/>
    <w:rsid w:val="00106F86"/>
    <w:rsid w:val="00114289"/>
    <w:rsid w:val="00114371"/>
    <w:rsid w:val="0011766D"/>
    <w:rsid w:val="00117903"/>
    <w:rsid w:val="00122625"/>
    <w:rsid w:val="00123B6F"/>
    <w:rsid w:val="00131197"/>
    <w:rsid w:val="00132435"/>
    <w:rsid w:val="001329FE"/>
    <w:rsid w:val="001422E8"/>
    <w:rsid w:val="00146BB5"/>
    <w:rsid w:val="00146F69"/>
    <w:rsid w:val="00150168"/>
    <w:rsid w:val="00150452"/>
    <w:rsid w:val="00151061"/>
    <w:rsid w:val="00152EA7"/>
    <w:rsid w:val="00153211"/>
    <w:rsid w:val="00153994"/>
    <w:rsid w:val="00155765"/>
    <w:rsid w:val="001645AC"/>
    <w:rsid w:val="00167312"/>
    <w:rsid w:val="00172B0A"/>
    <w:rsid w:val="00174E2C"/>
    <w:rsid w:val="00180DFF"/>
    <w:rsid w:val="00180E23"/>
    <w:rsid w:val="00183268"/>
    <w:rsid w:val="00184586"/>
    <w:rsid w:val="00184F38"/>
    <w:rsid w:val="00185F99"/>
    <w:rsid w:val="001866DC"/>
    <w:rsid w:val="00186B92"/>
    <w:rsid w:val="00190282"/>
    <w:rsid w:val="00190CF3"/>
    <w:rsid w:val="00190EED"/>
    <w:rsid w:val="00193D3C"/>
    <w:rsid w:val="0019588F"/>
    <w:rsid w:val="00195DE5"/>
    <w:rsid w:val="00196067"/>
    <w:rsid w:val="00197701"/>
    <w:rsid w:val="00197C6F"/>
    <w:rsid w:val="001A05C6"/>
    <w:rsid w:val="001A16D3"/>
    <w:rsid w:val="001A2219"/>
    <w:rsid w:val="001A4DA2"/>
    <w:rsid w:val="001A50E2"/>
    <w:rsid w:val="001A5575"/>
    <w:rsid w:val="001A7165"/>
    <w:rsid w:val="001B5BC5"/>
    <w:rsid w:val="001C3608"/>
    <w:rsid w:val="001C4010"/>
    <w:rsid w:val="001C6803"/>
    <w:rsid w:val="001C6DBF"/>
    <w:rsid w:val="001C7DE6"/>
    <w:rsid w:val="001D4737"/>
    <w:rsid w:val="001D6FCB"/>
    <w:rsid w:val="001E192E"/>
    <w:rsid w:val="001E1D53"/>
    <w:rsid w:val="001E310D"/>
    <w:rsid w:val="001E32B8"/>
    <w:rsid w:val="001F4735"/>
    <w:rsid w:val="001F54B4"/>
    <w:rsid w:val="001F7CA7"/>
    <w:rsid w:val="00201768"/>
    <w:rsid w:val="002023DA"/>
    <w:rsid w:val="0020512E"/>
    <w:rsid w:val="0021007F"/>
    <w:rsid w:val="0021049F"/>
    <w:rsid w:val="0021131D"/>
    <w:rsid w:val="0021206B"/>
    <w:rsid w:val="00213786"/>
    <w:rsid w:val="00213A4B"/>
    <w:rsid w:val="0021480B"/>
    <w:rsid w:val="0022116D"/>
    <w:rsid w:val="002213DE"/>
    <w:rsid w:val="00223AD7"/>
    <w:rsid w:val="002326F7"/>
    <w:rsid w:val="00235BBF"/>
    <w:rsid w:val="00236D65"/>
    <w:rsid w:val="00241B7E"/>
    <w:rsid w:val="002454DC"/>
    <w:rsid w:val="00245F19"/>
    <w:rsid w:val="002468F3"/>
    <w:rsid w:val="00247C60"/>
    <w:rsid w:val="00250C3A"/>
    <w:rsid w:val="0025154E"/>
    <w:rsid w:val="00251769"/>
    <w:rsid w:val="00251DB1"/>
    <w:rsid w:val="0025299A"/>
    <w:rsid w:val="002565ED"/>
    <w:rsid w:val="0025674A"/>
    <w:rsid w:val="002621BE"/>
    <w:rsid w:val="00265416"/>
    <w:rsid w:val="00270B91"/>
    <w:rsid w:val="00274BD6"/>
    <w:rsid w:val="00287EB7"/>
    <w:rsid w:val="00290D24"/>
    <w:rsid w:val="002914C5"/>
    <w:rsid w:val="00292724"/>
    <w:rsid w:val="00293ACC"/>
    <w:rsid w:val="0029487F"/>
    <w:rsid w:val="002967EF"/>
    <w:rsid w:val="002A0310"/>
    <w:rsid w:val="002A0A48"/>
    <w:rsid w:val="002A2E0D"/>
    <w:rsid w:val="002A792B"/>
    <w:rsid w:val="002B05CA"/>
    <w:rsid w:val="002B227F"/>
    <w:rsid w:val="002B2833"/>
    <w:rsid w:val="002B5E60"/>
    <w:rsid w:val="002B7338"/>
    <w:rsid w:val="002B7952"/>
    <w:rsid w:val="002C06F0"/>
    <w:rsid w:val="002C0D8A"/>
    <w:rsid w:val="002C315D"/>
    <w:rsid w:val="002C51BA"/>
    <w:rsid w:val="002C597D"/>
    <w:rsid w:val="002C608F"/>
    <w:rsid w:val="002C738A"/>
    <w:rsid w:val="002C76BA"/>
    <w:rsid w:val="002C76DF"/>
    <w:rsid w:val="002D03F0"/>
    <w:rsid w:val="002D07F1"/>
    <w:rsid w:val="002D1972"/>
    <w:rsid w:val="002D37F5"/>
    <w:rsid w:val="002D5304"/>
    <w:rsid w:val="002D657E"/>
    <w:rsid w:val="002D6A0F"/>
    <w:rsid w:val="002D6A26"/>
    <w:rsid w:val="002D7F3E"/>
    <w:rsid w:val="002E0B0A"/>
    <w:rsid w:val="002E22C2"/>
    <w:rsid w:val="002E418F"/>
    <w:rsid w:val="002E4B90"/>
    <w:rsid w:val="002E51B8"/>
    <w:rsid w:val="002F010D"/>
    <w:rsid w:val="002F0143"/>
    <w:rsid w:val="002F0C62"/>
    <w:rsid w:val="002F105C"/>
    <w:rsid w:val="002F315D"/>
    <w:rsid w:val="00300C81"/>
    <w:rsid w:val="00307CB5"/>
    <w:rsid w:val="00313AE6"/>
    <w:rsid w:val="00320A9E"/>
    <w:rsid w:val="00323409"/>
    <w:rsid w:val="0032482A"/>
    <w:rsid w:val="003262B8"/>
    <w:rsid w:val="003307B3"/>
    <w:rsid w:val="00331A9B"/>
    <w:rsid w:val="00331F69"/>
    <w:rsid w:val="003325F7"/>
    <w:rsid w:val="003347F8"/>
    <w:rsid w:val="00340BFC"/>
    <w:rsid w:val="0034105B"/>
    <w:rsid w:val="00344232"/>
    <w:rsid w:val="00344EBE"/>
    <w:rsid w:val="00344F63"/>
    <w:rsid w:val="0034608D"/>
    <w:rsid w:val="003478FF"/>
    <w:rsid w:val="00347917"/>
    <w:rsid w:val="00350904"/>
    <w:rsid w:val="00351CC9"/>
    <w:rsid w:val="00352B2F"/>
    <w:rsid w:val="00355EC5"/>
    <w:rsid w:val="00357210"/>
    <w:rsid w:val="00361506"/>
    <w:rsid w:val="00372B04"/>
    <w:rsid w:val="00374823"/>
    <w:rsid w:val="00374FE9"/>
    <w:rsid w:val="003774F4"/>
    <w:rsid w:val="00381F0A"/>
    <w:rsid w:val="00382C0C"/>
    <w:rsid w:val="00387649"/>
    <w:rsid w:val="00387814"/>
    <w:rsid w:val="00393DDB"/>
    <w:rsid w:val="00394515"/>
    <w:rsid w:val="00394784"/>
    <w:rsid w:val="00396A1C"/>
    <w:rsid w:val="003A208C"/>
    <w:rsid w:val="003A2B38"/>
    <w:rsid w:val="003A314B"/>
    <w:rsid w:val="003A367E"/>
    <w:rsid w:val="003A4F96"/>
    <w:rsid w:val="003A6344"/>
    <w:rsid w:val="003B0772"/>
    <w:rsid w:val="003B3EC1"/>
    <w:rsid w:val="003C2823"/>
    <w:rsid w:val="003C48B8"/>
    <w:rsid w:val="003D0FB3"/>
    <w:rsid w:val="003D1962"/>
    <w:rsid w:val="003D2EA4"/>
    <w:rsid w:val="003D2FE9"/>
    <w:rsid w:val="003D400A"/>
    <w:rsid w:val="003E05B5"/>
    <w:rsid w:val="003E175A"/>
    <w:rsid w:val="003E1D9C"/>
    <w:rsid w:val="003E32E9"/>
    <w:rsid w:val="003E4A7C"/>
    <w:rsid w:val="003F23D2"/>
    <w:rsid w:val="003F2DDC"/>
    <w:rsid w:val="003F4F21"/>
    <w:rsid w:val="003F57E1"/>
    <w:rsid w:val="00401D0B"/>
    <w:rsid w:val="00404E87"/>
    <w:rsid w:val="00411258"/>
    <w:rsid w:val="00411886"/>
    <w:rsid w:val="00416F5F"/>
    <w:rsid w:val="00420F26"/>
    <w:rsid w:val="00422BC4"/>
    <w:rsid w:val="00424E7C"/>
    <w:rsid w:val="00424F94"/>
    <w:rsid w:val="004258FF"/>
    <w:rsid w:val="0042639E"/>
    <w:rsid w:val="0042716A"/>
    <w:rsid w:val="00430660"/>
    <w:rsid w:val="00430838"/>
    <w:rsid w:val="00430ABD"/>
    <w:rsid w:val="004352C1"/>
    <w:rsid w:val="00436E3C"/>
    <w:rsid w:val="0044111C"/>
    <w:rsid w:val="00441B70"/>
    <w:rsid w:val="00444811"/>
    <w:rsid w:val="00444E26"/>
    <w:rsid w:val="004450C4"/>
    <w:rsid w:val="0044688A"/>
    <w:rsid w:val="00450E85"/>
    <w:rsid w:val="00451315"/>
    <w:rsid w:val="00451C1F"/>
    <w:rsid w:val="00453308"/>
    <w:rsid w:val="0045478C"/>
    <w:rsid w:val="00455DC1"/>
    <w:rsid w:val="00456632"/>
    <w:rsid w:val="00456A8F"/>
    <w:rsid w:val="00457145"/>
    <w:rsid w:val="00457E59"/>
    <w:rsid w:val="0046041B"/>
    <w:rsid w:val="00460603"/>
    <w:rsid w:val="004614A0"/>
    <w:rsid w:val="00466687"/>
    <w:rsid w:val="00470515"/>
    <w:rsid w:val="00472AA3"/>
    <w:rsid w:val="0047614A"/>
    <w:rsid w:val="00477E92"/>
    <w:rsid w:val="00480741"/>
    <w:rsid w:val="00481758"/>
    <w:rsid w:val="00482DE4"/>
    <w:rsid w:val="00484CA7"/>
    <w:rsid w:val="00485635"/>
    <w:rsid w:val="004863EB"/>
    <w:rsid w:val="00487C3C"/>
    <w:rsid w:val="004901BD"/>
    <w:rsid w:val="0049601D"/>
    <w:rsid w:val="00497ABC"/>
    <w:rsid w:val="004A099E"/>
    <w:rsid w:val="004A4A25"/>
    <w:rsid w:val="004A4CE6"/>
    <w:rsid w:val="004A504D"/>
    <w:rsid w:val="004A6DAE"/>
    <w:rsid w:val="004A6DE2"/>
    <w:rsid w:val="004B235B"/>
    <w:rsid w:val="004B26CD"/>
    <w:rsid w:val="004B2A41"/>
    <w:rsid w:val="004B33DE"/>
    <w:rsid w:val="004B65C2"/>
    <w:rsid w:val="004C1D44"/>
    <w:rsid w:val="004C7DF9"/>
    <w:rsid w:val="004D14C8"/>
    <w:rsid w:val="004D2E4D"/>
    <w:rsid w:val="004D38D0"/>
    <w:rsid w:val="004D3F65"/>
    <w:rsid w:val="004D53A7"/>
    <w:rsid w:val="004D7CB7"/>
    <w:rsid w:val="004E200B"/>
    <w:rsid w:val="004E2415"/>
    <w:rsid w:val="004E3FBC"/>
    <w:rsid w:val="004E4B24"/>
    <w:rsid w:val="004E52EE"/>
    <w:rsid w:val="004E6FE8"/>
    <w:rsid w:val="004F0D56"/>
    <w:rsid w:val="00500B80"/>
    <w:rsid w:val="005015D6"/>
    <w:rsid w:val="0050562E"/>
    <w:rsid w:val="00505C2F"/>
    <w:rsid w:val="00506599"/>
    <w:rsid w:val="0051055F"/>
    <w:rsid w:val="00512DCB"/>
    <w:rsid w:val="0051376B"/>
    <w:rsid w:val="005143FA"/>
    <w:rsid w:val="00515294"/>
    <w:rsid w:val="00515DB0"/>
    <w:rsid w:val="005259BE"/>
    <w:rsid w:val="00530243"/>
    <w:rsid w:val="00530E34"/>
    <w:rsid w:val="0053267A"/>
    <w:rsid w:val="0053330F"/>
    <w:rsid w:val="0053441F"/>
    <w:rsid w:val="0053681E"/>
    <w:rsid w:val="005371FF"/>
    <w:rsid w:val="0053772C"/>
    <w:rsid w:val="00540CD0"/>
    <w:rsid w:val="00541739"/>
    <w:rsid w:val="00541C41"/>
    <w:rsid w:val="00541DA5"/>
    <w:rsid w:val="00542B33"/>
    <w:rsid w:val="005455B5"/>
    <w:rsid w:val="00546E4D"/>
    <w:rsid w:val="005473A6"/>
    <w:rsid w:val="00550B57"/>
    <w:rsid w:val="00552D74"/>
    <w:rsid w:val="0055441A"/>
    <w:rsid w:val="00556A24"/>
    <w:rsid w:val="0056262B"/>
    <w:rsid w:val="00564E69"/>
    <w:rsid w:val="0056566A"/>
    <w:rsid w:val="00567D25"/>
    <w:rsid w:val="0057076A"/>
    <w:rsid w:val="005720CB"/>
    <w:rsid w:val="005749A5"/>
    <w:rsid w:val="005765C1"/>
    <w:rsid w:val="00577485"/>
    <w:rsid w:val="00580A1D"/>
    <w:rsid w:val="0058321C"/>
    <w:rsid w:val="00583401"/>
    <w:rsid w:val="00583DBE"/>
    <w:rsid w:val="00584671"/>
    <w:rsid w:val="00585FA9"/>
    <w:rsid w:val="00587911"/>
    <w:rsid w:val="00587BCE"/>
    <w:rsid w:val="00590EF0"/>
    <w:rsid w:val="00591DDE"/>
    <w:rsid w:val="005931BF"/>
    <w:rsid w:val="00595D28"/>
    <w:rsid w:val="00597DBC"/>
    <w:rsid w:val="005A5D7B"/>
    <w:rsid w:val="005A7D9E"/>
    <w:rsid w:val="005A7F53"/>
    <w:rsid w:val="005A7F92"/>
    <w:rsid w:val="005B0E32"/>
    <w:rsid w:val="005B757A"/>
    <w:rsid w:val="005C35FD"/>
    <w:rsid w:val="005C3EC1"/>
    <w:rsid w:val="005C4255"/>
    <w:rsid w:val="005C459C"/>
    <w:rsid w:val="005C4ADD"/>
    <w:rsid w:val="005C6B58"/>
    <w:rsid w:val="005C7418"/>
    <w:rsid w:val="005D38F2"/>
    <w:rsid w:val="005D7240"/>
    <w:rsid w:val="005D739F"/>
    <w:rsid w:val="005E017C"/>
    <w:rsid w:val="005E147D"/>
    <w:rsid w:val="005E20DE"/>
    <w:rsid w:val="005E3EA4"/>
    <w:rsid w:val="005E4FE8"/>
    <w:rsid w:val="005E7437"/>
    <w:rsid w:val="005E7EDF"/>
    <w:rsid w:val="005F2BA1"/>
    <w:rsid w:val="005F59DB"/>
    <w:rsid w:val="005F7833"/>
    <w:rsid w:val="005F7D05"/>
    <w:rsid w:val="00600321"/>
    <w:rsid w:val="006043C5"/>
    <w:rsid w:val="0060441E"/>
    <w:rsid w:val="00606462"/>
    <w:rsid w:val="00606843"/>
    <w:rsid w:val="00610C44"/>
    <w:rsid w:val="00615A01"/>
    <w:rsid w:val="006176DC"/>
    <w:rsid w:val="006178CC"/>
    <w:rsid w:val="006207AA"/>
    <w:rsid w:val="00622565"/>
    <w:rsid w:val="00627316"/>
    <w:rsid w:val="0062785B"/>
    <w:rsid w:val="00631802"/>
    <w:rsid w:val="0063349A"/>
    <w:rsid w:val="00635133"/>
    <w:rsid w:val="00635B4B"/>
    <w:rsid w:val="006360AD"/>
    <w:rsid w:val="00637597"/>
    <w:rsid w:val="006376D9"/>
    <w:rsid w:val="00637B37"/>
    <w:rsid w:val="00641BE1"/>
    <w:rsid w:val="006437EC"/>
    <w:rsid w:val="00644D42"/>
    <w:rsid w:val="0064511C"/>
    <w:rsid w:val="006452E9"/>
    <w:rsid w:val="006458EC"/>
    <w:rsid w:val="0065033D"/>
    <w:rsid w:val="00651EA2"/>
    <w:rsid w:val="00654DA0"/>
    <w:rsid w:val="00657087"/>
    <w:rsid w:val="00664107"/>
    <w:rsid w:val="00666887"/>
    <w:rsid w:val="006676CE"/>
    <w:rsid w:val="00674A62"/>
    <w:rsid w:val="00675F87"/>
    <w:rsid w:val="006779DF"/>
    <w:rsid w:val="006819AE"/>
    <w:rsid w:val="0068556D"/>
    <w:rsid w:val="00686D80"/>
    <w:rsid w:val="00687E0C"/>
    <w:rsid w:val="00693C5E"/>
    <w:rsid w:val="006946D8"/>
    <w:rsid w:val="006A1F0B"/>
    <w:rsid w:val="006A2C38"/>
    <w:rsid w:val="006A4BA2"/>
    <w:rsid w:val="006A7096"/>
    <w:rsid w:val="006B4051"/>
    <w:rsid w:val="006B754B"/>
    <w:rsid w:val="006C0821"/>
    <w:rsid w:val="006C31A8"/>
    <w:rsid w:val="006C3A54"/>
    <w:rsid w:val="006C3C56"/>
    <w:rsid w:val="006C5D25"/>
    <w:rsid w:val="006C602E"/>
    <w:rsid w:val="006D0223"/>
    <w:rsid w:val="006D6851"/>
    <w:rsid w:val="006D7313"/>
    <w:rsid w:val="006E1672"/>
    <w:rsid w:val="006E26A6"/>
    <w:rsid w:val="006E49CE"/>
    <w:rsid w:val="006F0912"/>
    <w:rsid w:val="006F5363"/>
    <w:rsid w:val="006F5DE7"/>
    <w:rsid w:val="006F7B3B"/>
    <w:rsid w:val="006F7F76"/>
    <w:rsid w:val="00702535"/>
    <w:rsid w:val="00702E5F"/>
    <w:rsid w:val="0070587B"/>
    <w:rsid w:val="00707DDD"/>
    <w:rsid w:val="00711968"/>
    <w:rsid w:val="007169B7"/>
    <w:rsid w:val="007247C0"/>
    <w:rsid w:val="00726A8B"/>
    <w:rsid w:val="00732023"/>
    <w:rsid w:val="007359D5"/>
    <w:rsid w:val="0074024F"/>
    <w:rsid w:val="0074213F"/>
    <w:rsid w:val="0074295B"/>
    <w:rsid w:val="00752CD4"/>
    <w:rsid w:val="007557A9"/>
    <w:rsid w:val="00756E48"/>
    <w:rsid w:val="00763ADE"/>
    <w:rsid w:val="00764279"/>
    <w:rsid w:val="00767171"/>
    <w:rsid w:val="00767D90"/>
    <w:rsid w:val="00771433"/>
    <w:rsid w:val="00776B9C"/>
    <w:rsid w:val="00781ADB"/>
    <w:rsid w:val="00782E74"/>
    <w:rsid w:val="0078407E"/>
    <w:rsid w:val="007841F0"/>
    <w:rsid w:val="00786566"/>
    <w:rsid w:val="00786C54"/>
    <w:rsid w:val="00790D2B"/>
    <w:rsid w:val="00791FE7"/>
    <w:rsid w:val="007962EF"/>
    <w:rsid w:val="00796338"/>
    <w:rsid w:val="007A2366"/>
    <w:rsid w:val="007A312D"/>
    <w:rsid w:val="007A6C20"/>
    <w:rsid w:val="007B0226"/>
    <w:rsid w:val="007B18AD"/>
    <w:rsid w:val="007B4443"/>
    <w:rsid w:val="007B5A2B"/>
    <w:rsid w:val="007D0E8E"/>
    <w:rsid w:val="007D10E2"/>
    <w:rsid w:val="007D2221"/>
    <w:rsid w:val="007D2637"/>
    <w:rsid w:val="007D2FE9"/>
    <w:rsid w:val="007D5AC7"/>
    <w:rsid w:val="007D5CA7"/>
    <w:rsid w:val="007D61AE"/>
    <w:rsid w:val="007E091F"/>
    <w:rsid w:val="007E1011"/>
    <w:rsid w:val="007E1652"/>
    <w:rsid w:val="007E2526"/>
    <w:rsid w:val="007E5959"/>
    <w:rsid w:val="007F5613"/>
    <w:rsid w:val="007F7CCD"/>
    <w:rsid w:val="00800C80"/>
    <w:rsid w:val="00804CA5"/>
    <w:rsid w:val="00806F5D"/>
    <w:rsid w:val="00807F48"/>
    <w:rsid w:val="00811FA1"/>
    <w:rsid w:val="00815DCA"/>
    <w:rsid w:val="0082099A"/>
    <w:rsid w:val="008218CB"/>
    <w:rsid w:val="00822208"/>
    <w:rsid w:val="008261F7"/>
    <w:rsid w:val="00826693"/>
    <w:rsid w:val="008317DF"/>
    <w:rsid w:val="00831EDF"/>
    <w:rsid w:val="008343FB"/>
    <w:rsid w:val="00834ED6"/>
    <w:rsid w:val="00836B49"/>
    <w:rsid w:val="00836CD3"/>
    <w:rsid w:val="008421D9"/>
    <w:rsid w:val="00842237"/>
    <w:rsid w:val="00842866"/>
    <w:rsid w:val="008440C7"/>
    <w:rsid w:val="008447B2"/>
    <w:rsid w:val="008447C7"/>
    <w:rsid w:val="0085266B"/>
    <w:rsid w:val="008545A3"/>
    <w:rsid w:val="00854BB7"/>
    <w:rsid w:val="008555C3"/>
    <w:rsid w:val="00855CDF"/>
    <w:rsid w:val="0086030A"/>
    <w:rsid w:val="00860C4B"/>
    <w:rsid w:val="00866ACA"/>
    <w:rsid w:val="00871D05"/>
    <w:rsid w:val="00872FC8"/>
    <w:rsid w:val="0087310C"/>
    <w:rsid w:val="00873DB7"/>
    <w:rsid w:val="008823F7"/>
    <w:rsid w:val="00882B78"/>
    <w:rsid w:val="00884E56"/>
    <w:rsid w:val="00884FF3"/>
    <w:rsid w:val="0088533E"/>
    <w:rsid w:val="00885466"/>
    <w:rsid w:val="00891351"/>
    <w:rsid w:val="00891F96"/>
    <w:rsid w:val="00892E72"/>
    <w:rsid w:val="008953E3"/>
    <w:rsid w:val="008965D8"/>
    <w:rsid w:val="00897441"/>
    <w:rsid w:val="008A6830"/>
    <w:rsid w:val="008A6E4D"/>
    <w:rsid w:val="008A7FA0"/>
    <w:rsid w:val="008B0C10"/>
    <w:rsid w:val="008B43D1"/>
    <w:rsid w:val="008C1E6C"/>
    <w:rsid w:val="008C267E"/>
    <w:rsid w:val="008C2E94"/>
    <w:rsid w:val="008C3E23"/>
    <w:rsid w:val="008C63E9"/>
    <w:rsid w:val="008C6FE5"/>
    <w:rsid w:val="008D05DE"/>
    <w:rsid w:val="008D419C"/>
    <w:rsid w:val="008E0A3C"/>
    <w:rsid w:val="008E0B25"/>
    <w:rsid w:val="008E1085"/>
    <w:rsid w:val="008E209F"/>
    <w:rsid w:val="008E63D3"/>
    <w:rsid w:val="008E69C6"/>
    <w:rsid w:val="008E747A"/>
    <w:rsid w:val="008F08BC"/>
    <w:rsid w:val="008F39C0"/>
    <w:rsid w:val="008F4A65"/>
    <w:rsid w:val="008F528B"/>
    <w:rsid w:val="008F56C5"/>
    <w:rsid w:val="008F5AA4"/>
    <w:rsid w:val="008F6226"/>
    <w:rsid w:val="008F63F3"/>
    <w:rsid w:val="008F648F"/>
    <w:rsid w:val="008F6973"/>
    <w:rsid w:val="00901D8C"/>
    <w:rsid w:val="00902629"/>
    <w:rsid w:val="00904B34"/>
    <w:rsid w:val="00905BE4"/>
    <w:rsid w:val="00910D62"/>
    <w:rsid w:val="00911091"/>
    <w:rsid w:val="0091272E"/>
    <w:rsid w:val="009174E8"/>
    <w:rsid w:val="00922A05"/>
    <w:rsid w:val="009231EA"/>
    <w:rsid w:val="009270D0"/>
    <w:rsid w:val="0093054E"/>
    <w:rsid w:val="009322D1"/>
    <w:rsid w:val="0093605B"/>
    <w:rsid w:val="009424A4"/>
    <w:rsid w:val="00943729"/>
    <w:rsid w:val="00943CAB"/>
    <w:rsid w:val="009442F0"/>
    <w:rsid w:val="009459CF"/>
    <w:rsid w:val="00947568"/>
    <w:rsid w:val="009500AF"/>
    <w:rsid w:val="00951679"/>
    <w:rsid w:val="00960933"/>
    <w:rsid w:val="00963490"/>
    <w:rsid w:val="00963EDE"/>
    <w:rsid w:val="00965639"/>
    <w:rsid w:val="00970180"/>
    <w:rsid w:val="0097097F"/>
    <w:rsid w:val="00971D78"/>
    <w:rsid w:val="00972718"/>
    <w:rsid w:val="0097648B"/>
    <w:rsid w:val="00976C0F"/>
    <w:rsid w:val="0098001C"/>
    <w:rsid w:val="00980865"/>
    <w:rsid w:val="009829F0"/>
    <w:rsid w:val="0098513E"/>
    <w:rsid w:val="00985950"/>
    <w:rsid w:val="0098609B"/>
    <w:rsid w:val="00987187"/>
    <w:rsid w:val="009909B1"/>
    <w:rsid w:val="00991257"/>
    <w:rsid w:val="0099173D"/>
    <w:rsid w:val="0099435B"/>
    <w:rsid w:val="00994D3A"/>
    <w:rsid w:val="009A5866"/>
    <w:rsid w:val="009A7014"/>
    <w:rsid w:val="009B2776"/>
    <w:rsid w:val="009B29DB"/>
    <w:rsid w:val="009B4603"/>
    <w:rsid w:val="009B6030"/>
    <w:rsid w:val="009B6786"/>
    <w:rsid w:val="009C453A"/>
    <w:rsid w:val="009C71E4"/>
    <w:rsid w:val="009D58E6"/>
    <w:rsid w:val="009D62F8"/>
    <w:rsid w:val="009D73DA"/>
    <w:rsid w:val="009D7D04"/>
    <w:rsid w:val="009E42DF"/>
    <w:rsid w:val="009E52B2"/>
    <w:rsid w:val="009F11CE"/>
    <w:rsid w:val="009F23DA"/>
    <w:rsid w:val="009F3D03"/>
    <w:rsid w:val="009F3F8D"/>
    <w:rsid w:val="009F4A15"/>
    <w:rsid w:val="009F50AA"/>
    <w:rsid w:val="009F619E"/>
    <w:rsid w:val="009F6783"/>
    <w:rsid w:val="00A04012"/>
    <w:rsid w:val="00A044F5"/>
    <w:rsid w:val="00A12943"/>
    <w:rsid w:val="00A12D71"/>
    <w:rsid w:val="00A14B46"/>
    <w:rsid w:val="00A15899"/>
    <w:rsid w:val="00A16B30"/>
    <w:rsid w:val="00A25444"/>
    <w:rsid w:val="00A26961"/>
    <w:rsid w:val="00A31DD8"/>
    <w:rsid w:val="00A363E4"/>
    <w:rsid w:val="00A37B21"/>
    <w:rsid w:val="00A37EDF"/>
    <w:rsid w:val="00A37F4F"/>
    <w:rsid w:val="00A40CF1"/>
    <w:rsid w:val="00A4247C"/>
    <w:rsid w:val="00A51A67"/>
    <w:rsid w:val="00A5207F"/>
    <w:rsid w:val="00A52D04"/>
    <w:rsid w:val="00A579EA"/>
    <w:rsid w:val="00A610A4"/>
    <w:rsid w:val="00A61D24"/>
    <w:rsid w:val="00A67741"/>
    <w:rsid w:val="00A6780D"/>
    <w:rsid w:val="00A7565B"/>
    <w:rsid w:val="00A76E28"/>
    <w:rsid w:val="00A8460E"/>
    <w:rsid w:val="00A87FA4"/>
    <w:rsid w:val="00A927C7"/>
    <w:rsid w:val="00A92B94"/>
    <w:rsid w:val="00A95BA9"/>
    <w:rsid w:val="00A95D98"/>
    <w:rsid w:val="00A96C54"/>
    <w:rsid w:val="00A97646"/>
    <w:rsid w:val="00AA0000"/>
    <w:rsid w:val="00AA5585"/>
    <w:rsid w:val="00AA5A6E"/>
    <w:rsid w:val="00AA5E30"/>
    <w:rsid w:val="00AB0BFA"/>
    <w:rsid w:val="00AB2BE1"/>
    <w:rsid w:val="00AB3255"/>
    <w:rsid w:val="00AB5D0C"/>
    <w:rsid w:val="00AB73CD"/>
    <w:rsid w:val="00AC1501"/>
    <w:rsid w:val="00AC350D"/>
    <w:rsid w:val="00AC6583"/>
    <w:rsid w:val="00AC73D9"/>
    <w:rsid w:val="00AC7C71"/>
    <w:rsid w:val="00AD2222"/>
    <w:rsid w:val="00AD2379"/>
    <w:rsid w:val="00AD2D03"/>
    <w:rsid w:val="00AD44E0"/>
    <w:rsid w:val="00AE5A60"/>
    <w:rsid w:val="00AE7F6B"/>
    <w:rsid w:val="00AF1D54"/>
    <w:rsid w:val="00AF3FB9"/>
    <w:rsid w:val="00AF4488"/>
    <w:rsid w:val="00AF4CDE"/>
    <w:rsid w:val="00AF66DC"/>
    <w:rsid w:val="00AF7043"/>
    <w:rsid w:val="00B011C5"/>
    <w:rsid w:val="00B03157"/>
    <w:rsid w:val="00B03AB7"/>
    <w:rsid w:val="00B074FE"/>
    <w:rsid w:val="00B116A5"/>
    <w:rsid w:val="00B13000"/>
    <w:rsid w:val="00B14823"/>
    <w:rsid w:val="00B1547B"/>
    <w:rsid w:val="00B205FD"/>
    <w:rsid w:val="00B23AE7"/>
    <w:rsid w:val="00B24C48"/>
    <w:rsid w:val="00B27682"/>
    <w:rsid w:val="00B27F13"/>
    <w:rsid w:val="00B31344"/>
    <w:rsid w:val="00B3146A"/>
    <w:rsid w:val="00B3633B"/>
    <w:rsid w:val="00B37A16"/>
    <w:rsid w:val="00B402CC"/>
    <w:rsid w:val="00B429A8"/>
    <w:rsid w:val="00B458E0"/>
    <w:rsid w:val="00B45AF4"/>
    <w:rsid w:val="00B46E1F"/>
    <w:rsid w:val="00B53C4F"/>
    <w:rsid w:val="00B54C1E"/>
    <w:rsid w:val="00B573C4"/>
    <w:rsid w:val="00B57A13"/>
    <w:rsid w:val="00B601AE"/>
    <w:rsid w:val="00B61328"/>
    <w:rsid w:val="00B63A1D"/>
    <w:rsid w:val="00B6456D"/>
    <w:rsid w:val="00B6566E"/>
    <w:rsid w:val="00B73254"/>
    <w:rsid w:val="00B735F9"/>
    <w:rsid w:val="00B73763"/>
    <w:rsid w:val="00B76A24"/>
    <w:rsid w:val="00B83BBD"/>
    <w:rsid w:val="00B847D0"/>
    <w:rsid w:val="00B90EC9"/>
    <w:rsid w:val="00B92254"/>
    <w:rsid w:val="00B949C3"/>
    <w:rsid w:val="00BA2DC8"/>
    <w:rsid w:val="00BA3B41"/>
    <w:rsid w:val="00BA7952"/>
    <w:rsid w:val="00BB1211"/>
    <w:rsid w:val="00BB1CC3"/>
    <w:rsid w:val="00BB5428"/>
    <w:rsid w:val="00BC0214"/>
    <w:rsid w:val="00BC136E"/>
    <w:rsid w:val="00BC2663"/>
    <w:rsid w:val="00BC50B0"/>
    <w:rsid w:val="00BC517E"/>
    <w:rsid w:val="00BC765B"/>
    <w:rsid w:val="00BD7F5E"/>
    <w:rsid w:val="00BE06D0"/>
    <w:rsid w:val="00BE6470"/>
    <w:rsid w:val="00BE765A"/>
    <w:rsid w:val="00BF3A6F"/>
    <w:rsid w:val="00BF5D42"/>
    <w:rsid w:val="00C01987"/>
    <w:rsid w:val="00C056F5"/>
    <w:rsid w:val="00C10394"/>
    <w:rsid w:val="00C10945"/>
    <w:rsid w:val="00C14933"/>
    <w:rsid w:val="00C17149"/>
    <w:rsid w:val="00C22F61"/>
    <w:rsid w:val="00C24FD6"/>
    <w:rsid w:val="00C301C6"/>
    <w:rsid w:val="00C30808"/>
    <w:rsid w:val="00C33DBA"/>
    <w:rsid w:val="00C357D2"/>
    <w:rsid w:val="00C3619F"/>
    <w:rsid w:val="00C37214"/>
    <w:rsid w:val="00C41911"/>
    <w:rsid w:val="00C4619A"/>
    <w:rsid w:val="00C50D45"/>
    <w:rsid w:val="00C51534"/>
    <w:rsid w:val="00C51B0D"/>
    <w:rsid w:val="00C5251A"/>
    <w:rsid w:val="00C533ED"/>
    <w:rsid w:val="00C54325"/>
    <w:rsid w:val="00C54741"/>
    <w:rsid w:val="00C551C4"/>
    <w:rsid w:val="00C55306"/>
    <w:rsid w:val="00C57499"/>
    <w:rsid w:val="00C642EF"/>
    <w:rsid w:val="00C64A33"/>
    <w:rsid w:val="00C66EA8"/>
    <w:rsid w:val="00C7169F"/>
    <w:rsid w:val="00C73E25"/>
    <w:rsid w:val="00C74131"/>
    <w:rsid w:val="00C747BA"/>
    <w:rsid w:val="00C74C14"/>
    <w:rsid w:val="00C8142C"/>
    <w:rsid w:val="00C85B9B"/>
    <w:rsid w:val="00C930C6"/>
    <w:rsid w:val="00C94017"/>
    <w:rsid w:val="00C964F3"/>
    <w:rsid w:val="00C96894"/>
    <w:rsid w:val="00C9693F"/>
    <w:rsid w:val="00C9776A"/>
    <w:rsid w:val="00CA05BA"/>
    <w:rsid w:val="00CA086F"/>
    <w:rsid w:val="00CA08C0"/>
    <w:rsid w:val="00CA09F1"/>
    <w:rsid w:val="00CA1567"/>
    <w:rsid w:val="00CA2577"/>
    <w:rsid w:val="00CA466F"/>
    <w:rsid w:val="00CA57C3"/>
    <w:rsid w:val="00CA61E7"/>
    <w:rsid w:val="00CA66AE"/>
    <w:rsid w:val="00CA7282"/>
    <w:rsid w:val="00CA77FF"/>
    <w:rsid w:val="00CB1EB4"/>
    <w:rsid w:val="00CB6C61"/>
    <w:rsid w:val="00CB7395"/>
    <w:rsid w:val="00CB7A81"/>
    <w:rsid w:val="00CB7C7F"/>
    <w:rsid w:val="00CC4588"/>
    <w:rsid w:val="00CD1620"/>
    <w:rsid w:val="00CD1D42"/>
    <w:rsid w:val="00CD37B4"/>
    <w:rsid w:val="00CD3A84"/>
    <w:rsid w:val="00CD3FEA"/>
    <w:rsid w:val="00CD3FF7"/>
    <w:rsid w:val="00CD6EEC"/>
    <w:rsid w:val="00CD7CB9"/>
    <w:rsid w:val="00CE0A66"/>
    <w:rsid w:val="00CE0DEE"/>
    <w:rsid w:val="00CE1831"/>
    <w:rsid w:val="00CE20A6"/>
    <w:rsid w:val="00CE2845"/>
    <w:rsid w:val="00CE2EC5"/>
    <w:rsid w:val="00CE2FF1"/>
    <w:rsid w:val="00CE7F6E"/>
    <w:rsid w:val="00CF035C"/>
    <w:rsid w:val="00CF1F93"/>
    <w:rsid w:val="00CF4718"/>
    <w:rsid w:val="00CF624A"/>
    <w:rsid w:val="00CF6E4F"/>
    <w:rsid w:val="00D0106C"/>
    <w:rsid w:val="00D0332A"/>
    <w:rsid w:val="00D0361C"/>
    <w:rsid w:val="00D112D3"/>
    <w:rsid w:val="00D143D0"/>
    <w:rsid w:val="00D14F78"/>
    <w:rsid w:val="00D178B5"/>
    <w:rsid w:val="00D216D3"/>
    <w:rsid w:val="00D232E6"/>
    <w:rsid w:val="00D2689D"/>
    <w:rsid w:val="00D345CC"/>
    <w:rsid w:val="00D34919"/>
    <w:rsid w:val="00D4016C"/>
    <w:rsid w:val="00D426C9"/>
    <w:rsid w:val="00D4298A"/>
    <w:rsid w:val="00D437B5"/>
    <w:rsid w:val="00D45E28"/>
    <w:rsid w:val="00D500FD"/>
    <w:rsid w:val="00D5342C"/>
    <w:rsid w:val="00D556B8"/>
    <w:rsid w:val="00D603AB"/>
    <w:rsid w:val="00D64380"/>
    <w:rsid w:val="00D65820"/>
    <w:rsid w:val="00D66AB3"/>
    <w:rsid w:val="00D70145"/>
    <w:rsid w:val="00D7165F"/>
    <w:rsid w:val="00D73503"/>
    <w:rsid w:val="00D74A56"/>
    <w:rsid w:val="00D74B8E"/>
    <w:rsid w:val="00D76BD0"/>
    <w:rsid w:val="00D80D4D"/>
    <w:rsid w:val="00D81A9F"/>
    <w:rsid w:val="00D84D7E"/>
    <w:rsid w:val="00D86CBE"/>
    <w:rsid w:val="00D87989"/>
    <w:rsid w:val="00D91E13"/>
    <w:rsid w:val="00D931E4"/>
    <w:rsid w:val="00D9405C"/>
    <w:rsid w:val="00D96F3C"/>
    <w:rsid w:val="00DB0831"/>
    <w:rsid w:val="00DB0BD7"/>
    <w:rsid w:val="00DB5859"/>
    <w:rsid w:val="00DC055E"/>
    <w:rsid w:val="00DC06CB"/>
    <w:rsid w:val="00DC0B05"/>
    <w:rsid w:val="00DC14CB"/>
    <w:rsid w:val="00DC4ADC"/>
    <w:rsid w:val="00DC6539"/>
    <w:rsid w:val="00DC79CA"/>
    <w:rsid w:val="00DD0BF8"/>
    <w:rsid w:val="00DD256D"/>
    <w:rsid w:val="00DD271F"/>
    <w:rsid w:val="00DD3304"/>
    <w:rsid w:val="00DD339C"/>
    <w:rsid w:val="00DD5C07"/>
    <w:rsid w:val="00DD6B92"/>
    <w:rsid w:val="00DE1403"/>
    <w:rsid w:val="00DE3FE2"/>
    <w:rsid w:val="00DE4C3C"/>
    <w:rsid w:val="00DE618F"/>
    <w:rsid w:val="00DE6DAD"/>
    <w:rsid w:val="00DF745E"/>
    <w:rsid w:val="00E00A01"/>
    <w:rsid w:val="00E016E5"/>
    <w:rsid w:val="00E1056E"/>
    <w:rsid w:val="00E117C7"/>
    <w:rsid w:val="00E1225E"/>
    <w:rsid w:val="00E12718"/>
    <w:rsid w:val="00E140D8"/>
    <w:rsid w:val="00E20313"/>
    <w:rsid w:val="00E20F82"/>
    <w:rsid w:val="00E230F1"/>
    <w:rsid w:val="00E23733"/>
    <w:rsid w:val="00E26138"/>
    <w:rsid w:val="00E26A2A"/>
    <w:rsid w:val="00E30D01"/>
    <w:rsid w:val="00E33EF2"/>
    <w:rsid w:val="00E3456B"/>
    <w:rsid w:val="00E36AAB"/>
    <w:rsid w:val="00E40008"/>
    <w:rsid w:val="00E430BF"/>
    <w:rsid w:val="00E43274"/>
    <w:rsid w:val="00E442AE"/>
    <w:rsid w:val="00E46041"/>
    <w:rsid w:val="00E4646A"/>
    <w:rsid w:val="00E51F0F"/>
    <w:rsid w:val="00E56535"/>
    <w:rsid w:val="00E6356A"/>
    <w:rsid w:val="00E63998"/>
    <w:rsid w:val="00E65FEE"/>
    <w:rsid w:val="00E66185"/>
    <w:rsid w:val="00E66DE6"/>
    <w:rsid w:val="00E67320"/>
    <w:rsid w:val="00E6782C"/>
    <w:rsid w:val="00E70069"/>
    <w:rsid w:val="00E70A86"/>
    <w:rsid w:val="00E71B4D"/>
    <w:rsid w:val="00E7439E"/>
    <w:rsid w:val="00E74CD4"/>
    <w:rsid w:val="00E802D8"/>
    <w:rsid w:val="00E80C7E"/>
    <w:rsid w:val="00E8297B"/>
    <w:rsid w:val="00E82D27"/>
    <w:rsid w:val="00E857FC"/>
    <w:rsid w:val="00E905D1"/>
    <w:rsid w:val="00E91A95"/>
    <w:rsid w:val="00E931C3"/>
    <w:rsid w:val="00E956C8"/>
    <w:rsid w:val="00EA08D5"/>
    <w:rsid w:val="00EA2DA7"/>
    <w:rsid w:val="00EA43F8"/>
    <w:rsid w:val="00EA6B32"/>
    <w:rsid w:val="00EA73BB"/>
    <w:rsid w:val="00EA7516"/>
    <w:rsid w:val="00EB0F77"/>
    <w:rsid w:val="00EB1CD6"/>
    <w:rsid w:val="00EB2A3B"/>
    <w:rsid w:val="00EB3E7A"/>
    <w:rsid w:val="00EB410A"/>
    <w:rsid w:val="00EB6E08"/>
    <w:rsid w:val="00EC0BDA"/>
    <w:rsid w:val="00ED2E52"/>
    <w:rsid w:val="00ED2F49"/>
    <w:rsid w:val="00ED67D3"/>
    <w:rsid w:val="00ED6A47"/>
    <w:rsid w:val="00ED6EBF"/>
    <w:rsid w:val="00EE0EDF"/>
    <w:rsid w:val="00EE3C07"/>
    <w:rsid w:val="00EE4655"/>
    <w:rsid w:val="00EE679C"/>
    <w:rsid w:val="00EF15E6"/>
    <w:rsid w:val="00EF5205"/>
    <w:rsid w:val="00EF6654"/>
    <w:rsid w:val="00EF6BF5"/>
    <w:rsid w:val="00F01624"/>
    <w:rsid w:val="00F03536"/>
    <w:rsid w:val="00F070E0"/>
    <w:rsid w:val="00F10A81"/>
    <w:rsid w:val="00F11FFB"/>
    <w:rsid w:val="00F12EEE"/>
    <w:rsid w:val="00F15EDF"/>
    <w:rsid w:val="00F23032"/>
    <w:rsid w:val="00F23A9B"/>
    <w:rsid w:val="00F251E6"/>
    <w:rsid w:val="00F25281"/>
    <w:rsid w:val="00F34AD7"/>
    <w:rsid w:val="00F35F02"/>
    <w:rsid w:val="00F408F8"/>
    <w:rsid w:val="00F41701"/>
    <w:rsid w:val="00F426BE"/>
    <w:rsid w:val="00F44DC4"/>
    <w:rsid w:val="00F50BF8"/>
    <w:rsid w:val="00F53A9A"/>
    <w:rsid w:val="00F639EA"/>
    <w:rsid w:val="00F666F0"/>
    <w:rsid w:val="00F70BC8"/>
    <w:rsid w:val="00F70F77"/>
    <w:rsid w:val="00F7675F"/>
    <w:rsid w:val="00F76B3A"/>
    <w:rsid w:val="00F76E18"/>
    <w:rsid w:val="00F8082F"/>
    <w:rsid w:val="00F8227B"/>
    <w:rsid w:val="00F9240D"/>
    <w:rsid w:val="00F926E7"/>
    <w:rsid w:val="00F95D8A"/>
    <w:rsid w:val="00F97552"/>
    <w:rsid w:val="00FA03A3"/>
    <w:rsid w:val="00FA1F61"/>
    <w:rsid w:val="00FA2EA5"/>
    <w:rsid w:val="00FA3F25"/>
    <w:rsid w:val="00FA4799"/>
    <w:rsid w:val="00FA4854"/>
    <w:rsid w:val="00FA5060"/>
    <w:rsid w:val="00FA5663"/>
    <w:rsid w:val="00FB06B1"/>
    <w:rsid w:val="00FB1212"/>
    <w:rsid w:val="00FB21BF"/>
    <w:rsid w:val="00FB68A4"/>
    <w:rsid w:val="00FB7012"/>
    <w:rsid w:val="00FC1561"/>
    <w:rsid w:val="00FC1F11"/>
    <w:rsid w:val="00FC304C"/>
    <w:rsid w:val="00FC3F4B"/>
    <w:rsid w:val="00FC774A"/>
    <w:rsid w:val="00FD48EB"/>
    <w:rsid w:val="00FD5200"/>
    <w:rsid w:val="00FD5ED5"/>
    <w:rsid w:val="00FD66B3"/>
    <w:rsid w:val="00FD6BE5"/>
    <w:rsid w:val="00FE2B0E"/>
    <w:rsid w:val="00FE54CD"/>
    <w:rsid w:val="00FF01E0"/>
    <w:rsid w:val="00FF02B2"/>
    <w:rsid w:val="00FF0950"/>
    <w:rsid w:val="00FF2EA9"/>
    <w:rsid w:val="00FF3816"/>
    <w:rsid w:val="00FF3C8A"/>
    <w:rsid w:val="00FF4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105F8BF9-018D-4BD4-8C07-F14F7518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5820"/>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225E"/>
    <w:pPr>
      <w:ind w:left="720"/>
    </w:pPr>
  </w:style>
  <w:style w:type="paragraph" w:styleId="Nagwek">
    <w:name w:val="header"/>
    <w:basedOn w:val="Normalny"/>
    <w:link w:val="NagwekZnak"/>
    <w:uiPriority w:val="99"/>
    <w:semiHidden/>
    <w:rsid w:val="00430AB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430ABD"/>
  </w:style>
  <w:style w:type="paragraph" w:styleId="Stopka">
    <w:name w:val="footer"/>
    <w:basedOn w:val="Normalny"/>
    <w:link w:val="StopkaZnak"/>
    <w:uiPriority w:val="99"/>
    <w:rsid w:val="00430AB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30ABD"/>
  </w:style>
  <w:style w:type="paragraph" w:styleId="Tekstprzypisukocowego">
    <w:name w:val="endnote text"/>
    <w:basedOn w:val="Normalny"/>
    <w:link w:val="TekstprzypisukocowegoZnak"/>
    <w:uiPriority w:val="99"/>
    <w:semiHidden/>
    <w:rsid w:val="00CB7395"/>
    <w:rPr>
      <w:sz w:val="20"/>
      <w:szCs w:val="20"/>
    </w:rPr>
  </w:style>
  <w:style w:type="character" w:customStyle="1" w:styleId="TekstprzypisukocowegoZnak">
    <w:name w:val="Tekst przypisu końcowego Znak"/>
    <w:link w:val="Tekstprzypisukocowego"/>
    <w:uiPriority w:val="99"/>
    <w:semiHidden/>
    <w:locked/>
    <w:rsid w:val="00CD1D42"/>
    <w:rPr>
      <w:sz w:val="20"/>
      <w:szCs w:val="20"/>
      <w:lang w:eastAsia="en-US"/>
    </w:rPr>
  </w:style>
  <w:style w:type="character" w:styleId="Odwoanieprzypisukocowego">
    <w:name w:val="endnote reference"/>
    <w:uiPriority w:val="99"/>
    <w:semiHidden/>
    <w:rsid w:val="00CB7395"/>
    <w:rPr>
      <w:vertAlign w:val="superscript"/>
    </w:rPr>
  </w:style>
  <w:style w:type="table" w:styleId="Tabela-Siatka">
    <w:name w:val="Table Grid"/>
    <w:basedOn w:val="Standardowy"/>
    <w:uiPriority w:val="39"/>
    <w:locked/>
    <w:rsid w:val="00D74B8E"/>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66AB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66AB3"/>
    <w:rPr>
      <w:rFonts w:ascii="Segoe UI" w:hAnsi="Segoe UI" w:cs="Segoe UI"/>
      <w:sz w:val="18"/>
      <w:szCs w:val="18"/>
      <w:lang w:eastAsia="en-US"/>
    </w:rPr>
  </w:style>
  <w:style w:type="paragraph" w:styleId="Tekstprzypisudolnego">
    <w:name w:val="footnote text"/>
    <w:basedOn w:val="Normalny"/>
    <w:link w:val="TekstprzypisudolnegoZnak"/>
    <w:uiPriority w:val="99"/>
    <w:semiHidden/>
    <w:unhideWhenUsed/>
    <w:rsid w:val="000C3FD3"/>
    <w:rPr>
      <w:sz w:val="20"/>
      <w:szCs w:val="20"/>
    </w:rPr>
  </w:style>
  <w:style w:type="character" w:customStyle="1" w:styleId="TekstprzypisudolnegoZnak">
    <w:name w:val="Tekst przypisu dolnego Znak"/>
    <w:link w:val="Tekstprzypisudolnego"/>
    <w:uiPriority w:val="99"/>
    <w:semiHidden/>
    <w:rsid w:val="000C3FD3"/>
    <w:rPr>
      <w:rFonts w:cs="Calibri"/>
      <w:lang w:eastAsia="en-US"/>
    </w:rPr>
  </w:style>
  <w:style w:type="character" w:styleId="Odwoanieprzypisudolnego">
    <w:name w:val="footnote reference"/>
    <w:uiPriority w:val="99"/>
    <w:semiHidden/>
    <w:unhideWhenUsed/>
    <w:rsid w:val="000C3FD3"/>
    <w:rPr>
      <w:vertAlign w:val="superscript"/>
    </w:rPr>
  </w:style>
  <w:style w:type="character" w:styleId="Hipercze">
    <w:name w:val="Hyperlink"/>
    <w:uiPriority w:val="99"/>
    <w:unhideWhenUsed/>
    <w:rsid w:val="00587911"/>
    <w:rPr>
      <w:color w:val="0000FF"/>
      <w:u w:val="single"/>
    </w:rPr>
  </w:style>
  <w:style w:type="character" w:styleId="Odwoaniedokomentarza">
    <w:name w:val="annotation reference"/>
    <w:uiPriority w:val="99"/>
    <w:semiHidden/>
    <w:unhideWhenUsed/>
    <w:rsid w:val="00E857FC"/>
    <w:rPr>
      <w:sz w:val="16"/>
      <w:szCs w:val="16"/>
    </w:rPr>
  </w:style>
  <w:style w:type="paragraph" w:styleId="Tekstkomentarza">
    <w:name w:val="annotation text"/>
    <w:basedOn w:val="Normalny"/>
    <w:link w:val="TekstkomentarzaZnak"/>
    <w:uiPriority w:val="99"/>
    <w:semiHidden/>
    <w:unhideWhenUsed/>
    <w:rsid w:val="00E857FC"/>
    <w:rPr>
      <w:sz w:val="20"/>
      <w:szCs w:val="20"/>
    </w:rPr>
  </w:style>
  <w:style w:type="character" w:customStyle="1" w:styleId="TekstkomentarzaZnak">
    <w:name w:val="Tekst komentarza Znak"/>
    <w:link w:val="Tekstkomentarza"/>
    <w:uiPriority w:val="99"/>
    <w:semiHidden/>
    <w:rsid w:val="00E857FC"/>
    <w:rPr>
      <w:rFonts w:cs="Calibri"/>
      <w:lang w:eastAsia="en-US"/>
    </w:rPr>
  </w:style>
  <w:style w:type="paragraph" w:styleId="Tematkomentarza">
    <w:name w:val="annotation subject"/>
    <w:basedOn w:val="Tekstkomentarza"/>
    <w:next w:val="Tekstkomentarza"/>
    <w:link w:val="TematkomentarzaZnak"/>
    <w:uiPriority w:val="99"/>
    <w:semiHidden/>
    <w:unhideWhenUsed/>
    <w:rsid w:val="00E857FC"/>
    <w:rPr>
      <w:b/>
      <w:bCs/>
    </w:rPr>
  </w:style>
  <w:style w:type="character" w:customStyle="1" w:styleId="TematkomentarzaZnak">
    <w:name w:val="Temat komentarza Znak"/>
    <w:link w:val="Tematkomentarza"/>
    <w:uiPriority w:val="99"/>
    <w:semiHidden/>
    <w:rsid w:val="00E857FC"/>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76226">
      <w:bodyDiv w:val="1"/>
      <w:marLeft w:val="0"/>
      <w:marRight w:val="0"/>
      <w:marTop w:val="0"/>
      <w:marBottom w:val="0"/>
      <w:divBdr>
        <w:top w:val="none" w:sz="0" w:space="0" w:color="auto"/>
        <w:left w:val="none" w:sz="0" w:space="0" w:color="auto"/>
        <w:bottom w:val="none" w:sz="0" w:space="0" w:color="auto"/>
        <w:right w:val="none" w:sz="0" w:space="0" w:color="auto"/>
      </w:divBdr>
    </w:div>
    <w:div w:id="806047569">
      <w:bodyDiv w:val="1"/>
      <w:marLeft w:val="0"/>
      <w:marRight w:val="0"/>
      <w:marTop w:val="0"/>
      <w:marBottom w:val="0"/>
      <w:divBdr>
        <w:top w:val="none" w:sz="0" w:space="0" w:color="auto"/>
        <w:left w:val="none" w:sz="0" w:space="0" w:color="auto"/>
        <w:bottom w:val="none" w:sz="0" w:space="0" w:color="auto"/>
        <w:right w:val="none" w:sz="0" w:space="0" w:color="auto"/>
      </w:divBdr>
    </w:div>
    <w:div w:id="20023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kologia.org.pl(rapor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czepeinia.gis.gov.pl/index.php/akcja_infromacyjna/samorzadowe_programy_zdrowotne/lubuski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wok-lubuski.pl" TargetMode="External"/><Relationship Id="rId13" Type="http://schemas.openxmlformats.org/officeDocument/2006/relationships/hyperlink" Target="http://www.nazdrowie.pl/artykul/szczepionka-przeciw-hpv" TargetMode="External"/><Relationship Id="rId3" Type="http://schemas.openxmlformats.org/officeDocument/2006/relationships/hyperlink" Target="http://onkologia.org.pl" TargetMode="External"/><Relationship Id="rId7" Type="http://schemas.openxmlformats.org/officeDocument/2006/relationships/hyperlink" Target="http://www.mp.pl/szczepienia/specjalne.show.html?id=97459" TargetMode="External"/><Relationship Id="rId12" Type="http://schemas.openxmlformats.org/officeDocument/2006/relationships/hyperlink" Target="http://www.mz.gov.pl/wp-content/uploads/2015/12/MPZ_onkologia_lubuskie.pdf" TargetMode="External"/><Relationship Id="rId2" Type="http://schemas.openxmlformats.org/officeDocument/2006/relationships/hyperlink" Target="http://www.mp.pl/szczepienia/specjalne/show.html?id=117216" TargetMode="External"/><Relationship Id="rId1" Type="http://schemas.openxmlformats.org/officeDocument/2006/relationships/hyperlink" Target="http://szczepienia.pzh.gov.pl/main.php?p=3&amp;id=138" TargetMode="External"/><Relationship Id="rId6" Type="http://schemas.openxmlformats.org/officeDocument/2006/relationships/hyperlink" Target="http://szczepienia.pzh.gov.pl/main.php?p=1&amp;id=1366" TargetMode="External"/><Relationship Id="rId11" Type="http://schemas.openxmlformats.org/officeDocument/2006/relationships/hyperlink" Target="http://www.mapypotrzebzdrowotnych.mz.gov.pl" TargetMode="External"/><Relationship Id="rId5" Type="http://schemas.openxmlformats.org/officeDocument/2006/relationships/hyperlink" Target="http://onkologia.org.pl(raporty)" TargetMode="External"/><Relationship Id="rId10" Type="http://schemas.openxmlformats.org/officeDocument/2006/relationships/hyperlink" Target="http://www.hpv.pl/articles/6128" TargetMode="External"/><Relationship Id="rId4" Type="http://schemas.openxmlformats.org/officeDocument/2006/relationships/hyperlink" Target="http://onkologia.org.pl(raporty)" TargetMode="External"/><Relationship Id="rId9" Type="http://schemas.openxmlformats.org/officeDocument/2006/relationships/hyperlink" Target="http://hpv.pl/articles/6128" TargetMode="External"/><Relationship Id="rId14" Type="http://schemas.openxmlformats.org/officeDocument/2006/relationships/hyperlink" Target="mailto:iod@um.zar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CA27-EF17-45F1-B578-8C61DBD6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7972</TotalTime>
  <Pages>1</Pages>
  <Words>6978</Words>
  <Characters>41873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UM Żary</Company>
  <LinksUpToDate>false</LinksUpToDate>
  <CharactersWithSpaces>48754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User</cp:lastModifiedBy>
  <cp:revision>310</cp:revision>
  <cp:lastPrinted>2019-03-01T09:14:00Z</cp:lastPrinted>
  <dcterms:created xsi:type="dcterms:W3CDTF">2013-05-23T12:37:00Z</dcterms:created>
  <dcterms:modified xsi:type="dcterms:W3CDTF">2019-03-01T09:56:00Z</dcterms:modified>
</cp:coreProperties>
</file>