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F" w:rsidRPr="00C04B52" w:rsidRDefault="000373EF" w:rsidP="000373EF">
      <w:pPr>
        <w:pStyle w:val="Tytu"/>
        <w:rPr>
          <w:rFonts w:ascii="Times New Roman" w:hAnsi="Times New Roman"/>
          <w:color w:val="002060"/>
          <w:sz w:val="72"/>
          <w:szCs w:val="72"/>
        </w:rPr>
      </w:pPr>
      <w:r w:rsidRPr="00C04B52">
        <w:rPr>
          <w:rFonts w:ascii="Times New Roman" w:hAnsi="Times New Roman"/>
          <w:color w:val="002060"/>
          <w:sz w:val="72"/>
          <w:szCs w:val="72"/>
        </w:rPr>
        <w:t>PROTOKÓŁ  NR  X</w:t>
      </w:r>
      <w:r>
        <w:rPr>
          <w:rFonts w:ascii="Times New Roman" w:hAnsi="Times New Roman"/>
          <w:color w:val="002060"/>
          <w:sz w:val="72"/>
          <w:szCs w:val="72"/>
        </w:rPr>
        <w:t>LII</w:t>
      </w:r>
      <w:r w:rsidRPr="00C04B52">
        <w:rPr>
          <w:rFonts w:ascii="Times New Roman" w:hAnsi="Times New Roman"/>
          <w:color w:val="002060"/>
          <w:sz w:val="72"/>
          <w:szCs w:val="72"/>
        </w:rPr>
        <w:t>/1</w:t>
      </w:r>
      <w:r>
        <w:rPr>
          <w:rFonts w:ascii="Times New Roman" w:hAnsi="Times New Roman"/>
          <w:color w:val="002060"/>
          <w:sz w:val="72"/>
          <w:szCs w:val="72"/>
        </w:rPr>
        <w:t>8</w:t>
      </w:r>
    </w:p>
    <w:p w:rsidR="000373EF" w:rsidRPr="00C04B52" w:rsidRDefault="000373EF" w:rsidP="000373EF">
      <w:pPr>
        <w:jc w:val="center"/>
        <w:rPr>
          <w:rFonts w:ascii="Times New Roman" w:hAnsi="Times New Roman"/>
          <w:b/>
          <w:color w:val="002060"/>
        </w:rPr>
      </w:pPr>
    </w:p>
    <w:p w:rsidR="000373EF" w:rsidRPr="00C04B52" w:rsidRDefault="000373EF" w:rsidP="000373EF">
      <w:pPr>
        <w:jc w:val="center"/>
        <w:rPr>
          <w:rFonts w:ascii="Times New Roman" w:hAnsi="Times New Roman"/>
          <w:b/>
          <w:color w:val="002060"/>
        </w:rPr>
      </w:pPr>
    </w:p>
    <w:p w:rsidR="000373EF" w:rsidRPr="00C04B52" w:rsidRDefault="000373EF" w:rsidP="000373EF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z obrad XLII</w:t>
      </w:r>
      <w:r w:rsidRPr="00C04B52">
        <w:rPr>
          <w:rFonts w:ascii="Times New Roman" w:hAnsi="Times New Roman"/>
          <w:b/>
          <w:color w:val="002060"/>
        </w:rPr>
        <w:t xml:space="preserve"> sesji Rady Miejskiej w Żarach odbytej dnia </w:t>
      </w:r>
      <w:r>
        <w:rPr>
          <w:rFonts w:ascii="Times New Roman" w:hAnsi="Times New Roman"/>
          <w:b/>
          <w:color w:val="002060"/>
          <w:szCs w:val="24"/>
        </w:rPr>
        <w:t>10 maja 2018</w:t>
      </w:r>
      <w:r w:rsidRPr="00C04B52">
        <w:rPr>
          <w:rFonts w:ascii="Times New Roman" w:hAnsi="Times New Roman"/>
          <w:b/>
          <w:color w:val="002060"/>
          <w:szCs w:val="24"/>
        </w:rPr>
        <w:t xml:space="preserve"> r. </w:t>
      </w:r>
      <w:r>
        <w:rPr>
          <w:rFonts w:ascii="Times New Roman" w:hAnsi="Times New Roman"/>
          <w:b/>
          <w:color w:val="002060"/>
          <w:szCs w:val="24"/>
        </w:rPr>
        <w:br/>
      </w:r>
      <w:r w:rsidRPr="00C04B52">
        <w:rPr>
          <w:rFonts w:ascii="Times New Roman" w:hAnsi="Times New Roman"/>
          <w:b/>
          <w:color w:val="002060"/>
        </w:rPr>
        <w:t>w sali konferencyjnej Urzędu Miejskiego w Żarach przy ul. Rynek 1.</w:t>
      </w:r>
    </w:p>
    <w:p w:rsidR="000373EF" w:rsidRDefault="000373EF" w:rsidP="000373EF">
      <w:pPr>
        <w:pStyle w:val="Tekstpodstawowy"/>
        <w:tabs>
          <w:tab w:val="left" w:pos="-2052"/>
        </w:tabs>
        <w:ind w:right="-50"/>
        <w:jc w:val="left"/>
        <w:rPr>
          <w:rFonts w:ascii="Times New Roman" w:hAnsi="Times New Roman"/>
          <w:b/>
          <w:color w:val="000080"/>
        </w:rPr>
      </w:pPr>
    </w:p>
    <w:p w:rsidR="000373EF" w:rsidRDefault="000373EF" w:rsidP="00097736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0373EF" w:rsidRDefault="000373EF" w:rsidP="000977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20 radnych  wobec czego Rada może obradować i podejmować prawomocne uchwały. Nieobecny radny </w:t>
      </w:r>
      <w:r w:rsidR="004508BA">
        <w:rPr>
          <w:rFonts w:ascii="Times New Roman" w:hAnsi="Times New Roman"/>
          <w:sz w:val="28"/>
          <w:szCs w:val="28"/>
        </w:rPr>
        <w:t>J.Niezgodzki.</w:t>
      </w:r>
    </w:p>
    <w:p w:rsidR="000373EF" w:rsidRDefault="000373EF" w:rsidP="000977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0373EF" w:rsidRDefault="000373EF" w:rsidP="000977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Rady przystąpił do ustalenia porządku obrad sesji.</w:t>
      </w:r>
    </w:p>
    <w:p w:rsidR="000373EF" w:rsidRDefault="000373EF" w:rsidP="00097736">
      <w:pPr>
        <w:jc w:val="both"/>
        <w:rPr>
          <w:rFonts w:ascii="Times New Roman" w:hAnsi="Times New Roman"/>
          <w:sz w:val="28"/>
          <w:szCs w:val="28"/>
        </w:rPr>
      </w:pPr>
    </w:p>
    <w:p w:rsidR="000373EF" w:rsidRPr="00C04B52" w:rsidRDefault="000373EF" w:rsidP="0009773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0373EF" w:rsidRDefault="000373EF" w:rsidP="00097736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0373EF" w:rsidRDefault="000373EF" w:rsidP="00097736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radni mają jakieś uwagi lub wnioski do porządku obrad?</w:t>
      </w:r>
    </w:p>
    <w:p w:rsidR="000373EF" w:rsidRDefault="000373EF" w:rsidP="00097736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0373EF" w:rsidRDefault="000373EF" w:rsidP="00097736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0373EF" w:rsidRPr="00C04B52" w:rsidRDefault="000373EF" w:rsidP="00097736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1. Zatwierdzenie p</w:t>
      </w:r>
      <w:r>
        <w:rPr>
          <w:rFonts w:ascii="Times New Roman" w:hAnsi="Times New Roman"/>
          <w:b/>
          <w:color w:val="002060"/>
          <w:sz w:val="28"/>
          <w:szCs w:val="28"/>
        </w:rPr>
        <w:t>rotokołu z XLI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C106F3" w:rsidRDefault="00C106F3" w:rsidP="00097736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373EF" w:rsidRDefault="000373EF" w:rsidP="00097736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0373EF" w:rsidRDefault="000373EF" w:rsidP="00097736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0373EF" w:rsidRPr="00995BC3" w:rsidRDefault="000373EF" w:rsidP="00097736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color w:val="002060"/>
          <w:sz w:val="28"/>
          <w:szCs w:val="28"/>
        </w:rPr>
        <w:t>2. Informacja Burmistrza Miasta z pracy organu wykonawczego między sesjami.</w:t>
      </w:r>
    </w:p>
    <w:p w:rsid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</w:t>
      </w:r>
      <w:r w:rsidR="00B35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</w:p>
    <w:p w:rsid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0373EF" w:rsidRDefault="000373EF" w:rsidP="00097736">
      <w:pPr>
        <w:jc w:val="both"/>
      </w:pPr>
    </w:p>
    <w:p w:rsidR="000373EF" w:rsidRPr="00097736" w:rsidRDefault="000373EF" w:rsidP="00097736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97736">
        <w:rPr>
          <w:rFonts w:ascii="Times New Roman" w:hAnsi="Times New Roman"/>
          <w:b/>
          <w:color w:val="002060"/>
          <w:sz w:val="28"/>
          <w:szCs w:val="28"/>
        </w:rPr>
        <w:t xml:space="preserve">3. Podjęcie uchwały </w:t>
      </w:r>
      <w:r w:rsidRPr="00097736">
        <w:rPr>
          <w:rFonts w:ascii="Times New Roman" w:hAnsi="Times New Roman"/>
          <w:b/>
          <w:bCs/>
          <w:color w:val="002060"/>
          <w:sz w:val="28"/>
          <w:szCs w:val="28"/>
        </w:rPr>
        <w:t>w sprawie upoważnienia do złożenia wniosku o dofinansowanie z Programu Operacyjnego Infrastruktura i Środowisko w trybie konkursu wniosków o dofinansowanie z Funduszu Spójności w ramach Osi priorytetowej II Ochrona środowiska, w tym adaptacja do zmian klimatu, działanie 2.5 Poprawa jakości środowiska miejskiego ( konkurs nr POIS.02.05.00-IW.02-00-005/18) oraz przyjęcia do realizacji przedsięwzięcia pod nazwą  „ Inwestujemy w zielone Żary".</w:t>
      </w:r>
    </w:p>
    <w:p w:rsidR="000373EF" w:rsidRP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Przewodniczący Rady zapytał czy radni mają jakieś uwagi lub wnioski</w:t>
      </w:r>
      <w:r>
        <w:rPr>
          <w:rFonts w:ascii="Times New Roman" w:hAnsi="Times New Roman"/>
          <w:sz w:val="28"/>
          <w:szCs w:val="28"/>
        </w:rPr>
        <w:t xml:space="preserve"> w tym temacie</w:t>
      </w:r>
      <w:r w:rsidR="00B35382">
        <w:rPr>
          <w:rFonts w:ascii="Times New Roman" w:hAnsi="Times New Roman"/>
          <w:sz w:val="28"/>
          <w:szCs w:val="28"/>
        </w:rPr>
        <w:t xml:space="preserve"> </w:t>
      </w:r>
      <w:r w:rsidRPr="000373EF">
        <w:rPr>
          <w:rFonts w:ascii="Times New Roman" w:hAnsi="Times New Roman"/>
          <w:sz w:val="28"/>
          <w:szCs w:val="28"/>
        </w:rPr>
        <w:t>?</w:t>
      </w:r>
    </w:p>
    <w:p w:rsidR="000373EF" w:rsidRDefault="00097736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P.Faliński poprosił Przewodniczącego Rady o umożliwienie przedstawienia uzasadnienia do projektu uchwały przez Naczelnika WZP Ewę Nowak </w:t>
      </w:r>
      <w:r w:rsidR="00B353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prezentacji multimedialnej przez Z-cę Naczelnika WIT D.Babulę.</w:t>
      </w:r>
    </w:p>
    <w:p w:rsidR="00097736" w:rsidRDefault="00097736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wyraził zgodę, wobec czego głos zabierali kolejno E.Nowak </w:t>
      </w:r>
      <w:r w:rsidR="00B353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D.Babula.</w:t>
      </w:r>
    </w:p>
    <w:p w:rsidR="00097736" w:rsidRDefault="00097736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godz. 9</w:t>
      </w:r>
      <w:r>
        <w:rPr>
          <w:rFonts w:ascii="Times New Roman" w:hAnsi="Times New Roman"/>
          <w:sz w:val="28"/>
          <w:szCs w:val="28"/>
          <w:vertAlign w:val="superscript"/>
        </w:rPr>
        <w:t>25</w:t>
      </w:r>
      <w:r>
        <w:rPr>
          <w:rFonts w:ascii="Times New Roman" w:hAnsi="Times New Roman"/>
          <w:sz w:val="28"/>
          <w:szCs w:val="28"/>
        </w:rPr>
        <w:t xml:space="preserve"> z sesji zwolniła się radna M.Lenczyk . Na sali pozostało 19 radnych.</w:t>
      </w:r>
    </w:p>
    <w:p w:rsidR="000373EF" w:rsidRDefault="00097736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Po prezentacji głos zabrał radny L.Krzyżak, który ma obawy dotyczące planów posadzenia drzew z owocami jadalnymi w parku między ul. Wojska Polskiego </w:t>
      </w:r>
      <w:r w:rsidR="00B353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a Zakopiańską. Znając zachowania ludzi to drzewa mogą być szybko zniszczone.</w:t>
      </w:r>
    </w:p>
    <w:p w:rsidR="00097736" w:rsidRDefault="00097736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D.Babula wyjaśnił, </w:t>
      </w:r>
      <w:r w:rsidR="00547341"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 xml:space="preserve">e to nie mają być drzewa owocowe takie jakie sadzi się w sadach lecz takie, które mają jadalne owoce </w:t>
      </w:r>
      <w:r w:rsidR="00547341">
        <w:rPr>
          <w:rFonts w:ascii="Times New Roman" w:hAnsi="Times New Roman"/>
          <w:sz w:val="28"/>
          <w:szCs w:val="28"/>
        </w:rPr>
        <w:t>np.</w:t>
      </w:r>
      <w:r w:rsidR="00547341" w:rsidRPr="00547341">
        <w:rPr>
          <w:rFonts w:ascii="Times New Roman" w:hAnsi="Times New Roman"/>
          <w:sz w:val="28"/>
          <w:szCs w:val="28"/>
        </w:rPr>
        <w:t xml:space="preserve"> </w:t>
      </w:r>
      <w:r w:rsidR="00547341">
        <w:rPr>
          <w:rFonts w:ascii="Times New Roman" w:hAnsi="Times New Roman"/>
          <w:sz w:val="28"/>
          <w:szCs w:val="28"/>
        </w:rPr>
        <w:t xml:space="preserve">dla </w:t>
      </w:r>
      <w:r>
        <w:rPr>
          <w:rFonts w:ascii="Times New Roman" w:hAnsi="Times New Roman"/>
          <w:sz w:val="28"/>
          <w:szCs w:val="28"/>
        </w:rPr>
        <w:t>ptaków</w:t>
      </w:r>
      <w:r w:rsidR="00547341">
        <w:rPr>
          <w:rFonts w:ascii="Times New Roman" w:hAnsi="Times New Roman"/>
          <w:sz w:val="28"/>
          <w:szCs w:val="28"/>
        </w:rPr>
        <w:t xml:space="preserve"> (głóg, jarząb itp.).</w:t>
      </w:r>
    </w:p>
    <w:p w:rsidR="00547341" w:rsidRDefault="00B35382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L.Wroczyński zapytał czy inwestycja w zieleni w Kunicach to jest to samo </w:t>
      </w:r>
      <w:r>
        <w:rPr>
          <w:rFonts w:ascii="Times New Roman" w:hAnsi="Times New Roman"/>
          <w:sz w:val="28"/>
          <w:szCs w:val="28"/>
        </w:rPr>
        <w:br/>
        <w:t xml:space="preserve">co zapisano w ramach budżetu obywatelskiego czy coś nowego. </w:t>
      </w:r>
    </w:p>
    <w:p w:rsidR="00B35382" w:rsidRDefault="00B35382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D.Babula wyjaśnił, że w ramach budżetu obywatelskiego przygotowany został projekt, który zawierał elementy zagospodarowania i inwestycję w zieleni wokół stawu </w:t>
      </w:r>
      <w:r>
        <w:rPr>
          <w:rFonts w:ascii="Times New Roman" w:hAnsi="Times New Roman"/>
          <w:sz w:val="28"/>
          <w:szCs w:val="28"/>
        </w:rPr>
        <w:br/>
        <w:t xml:space="preserve">w Kunicach więc nadawał się aby go wpisać w program  i zabiegać o dofinansowanie. </w:t>
      </w:r>
    </w:p>
    <w:p w:rsidR="00097736" w:rsidRDefault="00C44ED8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nie było.</w:t>
      </w:r>
    </w:p>
    <w:p w:rsidR="00C44ED8" w:rsidRPr="000373EF" w:rsidRDefault="00C44ED8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373EF" w:rsidRP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373EF" w:rsidRP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Rada podjęła uchwałę jednogłośnie.</w:t>
      </w:r>
    </w:p>
    <w:p w:rsidR="000373EF" w:rsidRPr="000373EF" w:rsidRDefault="000373EF" w:rsidP="0009773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373EF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0373EF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48</w:t>
      </w:r>
      <w:r w:rsidRPr="000373EF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0373EF" w:rsidRPr="000373EF" w:rsidRDefault="000373EF" w:rsidP="00097736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left="714" w:right="-1"/>
        <w:jc w:val="both"/>
        <w:rPr>
          <w:rFonts w:ascii="Times New Roman" w:hAnsi="Times New Roman"/>
          <w:sz w:val="28"/>
          <w:szCs w:val="28"/>
        </w:rPr>
      </w:pPr>
    </w:p>
    <w:p w:rsidR="000373EF" w:rsidRPr="000373EF" w:rsidRDefault="000373EF" w:rsidP="00097736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4. </w:t>
      </w:r>
      <w:r w:rsidRPr="000373EF">
        <w:rPr>
          <w:rFonts w:ascii="Times New Roman" w:hAnsi="Times New Roman"/>
          <w:b/>
          <w:color w:val="002060"/>
          <w:sz w:val="28"/>
          <w:szCs w:val="28"/>
        </w:rPr>
        <w:t>Podjęcie uchwały zmieniającej uchwałę w sprawie WPF.</w:t>
      </w:r>
    </w:p>
    <w:p w:rsidR="000373EF" w:rsidRP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Przewodniczący Rady zapytał czy radni mają jakieś uwagi lub wnioski</w:t>
      </w:r>
      <w:r>
        <w:rPr>
          <w:rFonts w:ascii="Times New Roman" w:hAnsi="Times New Roman"/>
          <w:sz w:val="28"/>
          <w:szCs w:val="28"/>
        </w:rPr>
        <w:t xml:space="preserve"> do projektu uchwały</w:t>
      </w:r>
      <w:r w:rsidRPr="000373EF">
        <w:rPr>
          <w:rFonts w:ascii="Times New Roman" w:hAnsi="Times New Roman"/>
          <w:sz w:val="28"/>
          <w:szCs w:val="28"/>
        </w:rPr>
        <w:t>?</w:t>
      </w:r>
    </w:p>
    <w:p w:rsidR="000373EF" w:rsidRP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Uwag ani wniosków nie było.</w:t>
      </w:r>
    </w:p>
    <w:p w:rsidR="000373EF" w:rsidRP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373EF" w:rsidRP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373EF" w:rsidRPr="000373EF" w:rsidRDefault="000373EF" w:rsidP="0009773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Rada podjęła uchwałę jednogłośnie.</w:t>
      </w:r>
    </w:p>
    <w:p w:rsidR="000373EF" w:rsidRPr="000373EF" w:rsidRDefault="000373EF" w:rsidP="0009773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373EF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0373EF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49</w:t>
      </w:r>
      <w:r w:rsidRPr="000373EF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0373EF" w:rsidRDefault="000373EF" w:rsidP="00097736">
      <w:pPr>
        <w:jc w:val="both"/>
        <w:rPr>
          <w:sz w:val="28"/>
          <w:szCs w:val="28"/>
        </w:rPr>
      </w:pPr>
    </w:p>
    <w:p w:rsidR="000373EF" w:rsidRPr="00C44ED8" w:rsidRDefault="000373EF" w:rsidP="00097736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C44ED8">
        <w:rPr>
          <w:rFonts w:ascii="Times New Roman" w:hAnsi="Times New Roman"/>
          <w:b/>
          <w:color w:val="002060"/>
          <w:szCs w:val="28"/>
        </w:rPr>
        <w:t>5-6. Interpelacje i zapytania radnych. Sprawy różne i wniesione.</w:t>
      </w:r>
    </w:p>
    <w:p w:rsidR="000373EF" w:rsidRDefault="000373E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sprawach różnych pierwszy głos zabrał radny </w:t>
      </w:r>
      <w:r w:rsidR="00C44ED8">
        <w:rPr>
          <w:rFonts w:ascii="Times New Roman" w:hAnsi="Times New Roman"/>
          <w:sz w:val="28"/>
          <w:szCs w:val="28"/>
        </w:rPr>
        <w:t>L.Wroczyński, który poinformował, że otrzymał emaila od jednej z mieszkanek Żar zaniepokojonej stanem zieleni miejskiej wskazując konkretne miejsca. Stosowne pismo skierowała do WIT. Radny prosi o wyjaśnienie tego tematu.</w:t>
      </w:r>
    </w:p>
    <w:p w:rsidR="00C44ED8" w:rsidRDefault="00C44ED8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Druga sprawa zgłoszona przez radnego dotyczyła braku realizacji zadania dotyczącego wyrównania i utwardzenia terenu znajdującego się pomiędzy budynkami ul.Chrobrego i Kaczy Rynek. Miało to być zrobione w tamtym roku.</w:t>
      </w:r>
    </w:p>
    <w:p w:rsidR="00C44ED8" w:rsidRDefault="00C44ED8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pierwszej sprawie głos zabrał D.Babula, który poinformował, że pismo wpłynęło i zlecono wydanie opinii przez dendrologa. Ponadto wskazane miejsca zostaną poddane kontroli.</w:t>
      </w:r>
    </w:p>
    <w:p w:rsidR="00C44ED8" w:rsidRDefault="00C44ED8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drugiej sprawie wyjaśnienia złożył R.Fularski, który stwierdził, że w ub. roku była zlecona</w:t>
      </w:r>
      <w:r w:rsidR="00571F8D">
        <w:rPr>
          <w:rFonts w:ascii="Times New Roman" w:hAnsi="Times New Roman"/>
          <w:sz w:val="28"/>
          <w:szCs w:val="28"/>
        </w:rPr>
        <w:t xml:space="preserve"> dokumentacja. Została ona oddana przez wykonawcę pod koniec roku więc nie było można ani wykonać zadania, a nawet zaplanować do budżetu. Będziemy chcieli wykonać to jednak w bieżącym roku jak znajdą się wolne środki.</w:t>
      </w:r>
    </w:p>
    <w:p w:rsidR="00571F8D" w:rsidRDefault="00571F8D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P. Czerwiński poprosił o informację kto wygrał wykonanie ul. Pułaskiego i za jaką cenę.</w:t>
      </w:r>
    </w:p>
    <w:p w:rsidR="00571F8D" w:rsidRDefault="00571F8D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P.Faliński poinformował, że przetarg nie został rozstrzygnięty z uwagi na wyższą oferowaną kwotę za wykonanie niż tą, która jest w budżecie. Będziemy wnosić o zwiększenie kwoty w budżecie na to zadanie jeżeli pojawią się możliwości.</w:t>
      </w:r>
    </w:p>
    <w:p w:rsidR="00571F8D" w:rsidRDefault="00571F8D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Radna E. Gajda poinformowała, że spacerując po centrum miasta stwierdziła, że deptak ul. Chrobrego, pl. Przyjaźni i ul. Śródmiejska są bardzo brudne. Nie chodzi tutaj o zalegające śmieci lecz o brudne płyty chodnikowe. Przydałoby się je umyć.</w:t>
      </w:r>
    </w:p>
    <w:p w:rsidR="00571F8D" w:rsidRDefault="00571F8D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R. Fularski przyjął zgłoszoną uwagę</w:t>
      </w:r>
      <w:r w:rsidR="00ED679F">
        <w:rPr>
          <w:rFonts w:ascii="Times New Roman" w:hAnsi="Times New Roman"/>
          <w:sz w:val="28"/>
          <w:szCs w:val="28"/>
        </w:rPr>
        <w:t>.</w:t>
      </w:r>
    </w:p>
    <w:p w:rsidR="00571F8D" w:rsidRDefault="00571F8D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373EF" w:rsidRDefault="000373E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0373EF" w:rsidRDefault="000373E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D679F" w:rsidRDefault="000373E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373EF">
        <w:rPr>
          <w:rFonts w:ascii="Times New Roman" w:hAnsi="Times New Roman"/>
          <w:sz w:val="28"/>
          <w:szCs w:val="28"/>
        </w:rPr>
        <w:t>Na koniec Przewodniczący poinformował, że następna sesja Rady odbędzie się 30 maja o godz. 9</w:t>
      </w:r>
      <w:r w:rsidRPr="000373EF">
        <w:rPr>
          <w:rFonts w:ascii="Times New Roman" w:hAnsi="Times New Roman"/>
          <w:sz w:val="28"/>
          <w:szCs w:val="28"/>
          <w:vertAlign w:val="superscript"/>
        </w:rPr>
        <w:t>00</w:t>
      </w:r>
      <w:r w:rsidR="00ED679F">
        <w:rPr>
          <w:rFonts w:ascii="Times New Roman" w:hAnsi="Times New Roman"/>
          <w:sz w:val="28"/>
          <w:szCs w:val="28"/>
        </w:rPr>
        <w:t xml:space="preserve">. </w:t>
      </w:r>
    </w:p>
    <w:p w:rsidR="00ED679F" w:rsidRDefault="00ED679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Druga sprawa dotyczyła przystąpienia do opracowywania zmian statutu gminy w związku ze zmianą ustaw i koniecznością uchwalenia przed nową kadencją Rady. Poprosił o zgłaszanie uwag i propozycji do Sekretarza Gminy lub do Biura Rady.</w:t>
      </w:r>
    </w:p>
    <w:p w:rsidR="00ED679F" w:rsidRDefault="00ED679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spotkania roboczego radnych w tej sprawie to I dekada czerwca. Dokładny termin zostanie radnym przedstawiony później.</w:t>
      </w:r>
    </w:p>
    <w:p w:rsidR="000373EF" w:rsidRPr="000373EF" w:rsidRDefault="00ED679F" w:rsidP="00097736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</w:t>
      </w:r>
      <w:r w:rsidR="000373EF" w:rsidRPr="000373EF">
        <w:rPr>
          <w:rFonts w:ascii="Times New Roman" w:hAnsi="Times New Roman"/>
          <w:sz w:val="28"/>
          <w:szCs w:val="28"/>
        </w:rPr>
        <w:t xml:space="preserve">stwierdził, że porządek obrad został wyczerpany, w związku z czym o godz. </w:t>
      </w:r>
      <w:r w:rsidR="000373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 w:rsidR="000373EF" w:rsidRPr="000373EF">
        <w:rPr>
          <w:rFonts w:ascii="Times New Roman" w:hAnsi="Times New Roman"/>
          <w:sz w:val="28"/>
          <w:szCs w:val="28"/>
        </w:rPr>
        <w:t xml:space="preserve"> zamknął czterdziestą </w:t>
      </w:r>
      <w:r w:rsidR="000373EF">
        <w:rPr>
          <w:rFonts w:ascii="Times New Roman" w:hAnsi="Times New Roman"/>
          <w:sz w:val="28"/>
          <w:szCs w:val="28"/>
        </w:rPr>
        <w:t>drugą</w:t>
      </w:r>
      <w:r w:rsidR="000373EF" w:rsidRPr="000373EF">
        <w:rPr>
          <w:rFonts w:ascii="Times New Roman" w:hAnsi="Times New Roman"/>
          <w:sz w:val="28"/>
          <w:szCs w:val="28"/>
        </w:rPr>
        <w:t xml:space="preserve"> sesję Rady Miejskiej w Żarach.</w:t>
      </w:r>
    </w:p>
    <w:p w:rsidR="00F226F8" w:rsidRDefault="00F226F8" w:rsidP="00F226F8">
      <w:pPr>
        <w:tabs>
          <w:tab w:val="left" w:pos="374"/>
        </w:tabs>
        <w:ind w:left="5103" w:right="707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F226F8" w:rsidRDefault="00F226F8" w:rsidP="00F226F8">
      <w:pPr>
        <w:tabs>
          <w:tab w:val="left" w:pos="374"/>
        </w:tabs>
        <w:ind w:left="5103" w:right="707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0373EF" w:rsidRPr="00995BC3" w:rsidRDefault="000373EF" w:rsidP="00F226F8">
      <w:pPr>
        <w:tabs>
          <w:tab w:val="left" w:pos="374"/>
        </w:tabs>
        <w:ind w:left="5103" w:right="707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</w:p>
    <w:p w:rsidR="000373EF" w:rsidRPr="00CB6E33" w:rsidRDefault="000373EF" w:rsidP="00F226F8">
      <w:pPr>
        <w:tabs>
          <w:tab w:val="left" w:pos="374"/>
        </w:tabs>
        <w:ind w:left="5103" w:right="707"/>
        <w:jc w:val="center"/>
        <w:rPr>
          <w:color w:val="002060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>Marian Popławski</w:t>
      </w:r>
    </w:p>
    <w:p w:rsidR="000373EF" w:rsidRPr="000373EF" w:rsidRDefault="000373EF">
      <w:pPr>
        <w:rPr>
          <w:sz w:val="28"/>
          <w:szCs w:val="28"/>
        </w:rPr>
      </w:pPr>
      <w:bookmarkStart w:id="0" w:name="_GoBack"/>
      <w:bookmarkEnd w:id="0"/>
    </w:p>
    <w:sectPr w:rsidR="000373EF" w:rsidRPr="000373EF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A2" w:rsidRDefault="00D80BA2" w:rsidP="00571F8D">
      <w:r>
        <w:separator/>
      </w:r>
    </w:p>
  </w:endnote>
  <w:endnote w:type="continuationSeparator" w:id="0">
    <w:p w:rsidR="00D80BA2" w:rsidRDefault="00D80BA2" w:rsidP="0057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A2" w:rsidRDefault="00D80BA2" w:rsidP="00571F8D">
      <w:r>
        <w:separator/>
      </w:r>
    </w:p>
  </w:footnote>
  <w:footnote w:type="continuationSeparator" w:id="0">
    <w:p w:rsidR="00D80BA2" w:rsidRDefault="00D80BA2" w:rsidP="0057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53EA"/>
    <w:multiLevelType w:val="hybridMultilevel"/>
    <w:tmpl w:val="60505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02"/>
    <w:rsid w:val="00015EBD"/>
    <w:rsid w:val="00030E9C"/>
    <w:rsid w:val="000373EF"/>
    <w:rsid w:val="00097736"/>
    <w:rsid w:val="004508BA"/>
    <w:rsid w:val="00480802"/>
    <w:rsid w:val="00547341"/>
    <w:rsid w:val="00571F8D"/>
    <w:rsid w:val="00901E84"/>
    <w:rsid w:val="00B35382"/>
    <w:rsid w:val="00C106F3"/>
    <w:rsid w:val="00C44ED8"/>
    <w:rsid w:val="00D80BA2"/>
    <w:rsid w:val="00E8440F"/>
    <w:rsid w:val="00EB0684"/>
    <w:rsid w:val="00ED679F"/>
    <w:rsid w:val="00F2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532C5-C9A6-4738-B64B-30BDA4D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3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F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0373EF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0373EF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73EF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3EF"/>
    <w:rPr>
      <w:rFonts w:ascii="Arial" w:eastAsia="Times New Roman" w:hAnsi="Arial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8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F56F-549D-44AB-9E18-832F1DD2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2018-05-14T11:34:00Z</cp:lastPrinted>
  <dcterms:created xsi:type="dcterms:W3CDTF">2018-05-09T08:35:00Z</dcterms:created>
  <dcterms:modified xsi:type="dcterms:W3CDTF">2018-06-04T09:18:00Z</dcterms:modified>
</cp:coreProperties>
</file>