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Załącznik Nr 1 do Uchwał</w:t>
      </w:r>
      <w:r>
        <w:rPr>
          <w:color w:val="000000"/>
          <w:sz w:val="22"/>
          <w:szCs w:val="22"/>
          <w:shd w:val="clear" w:color="auto" w:fill="FFFFFF"/>
        </w:rPr>
        <w:t>y Nr XXIV/24/13</w:t>
      </w:r>
      <w:r w:rsidRPr="003652D0">
        <w:rPr>
          <w:color w:val="000000"/>
          <w:sz w:val="22"/>
          <w:szCs w:val="22"/>
          <w:shd w:val="clear" w:color="auto" w:fill="FFFFFF"/>
        </w:rPr>
        <w:br/>
        <w:t>Rady Miejskiej w Żarach </w:t>
      </w:r>
      <w:r w:rsidRPr="003652D0">
        <w:rPr>
          <w:color w:val="000000"/>
          <w:sz w:val="22"/>
          <w:szCs w:val="22"/>
          <w:shd w:val="clear" w:color="auto" w:fill="FFFFFF"/>
        </w:rPr>
        <w:br/>
        <w:t>z dnia</w:t>
      </w:r>
      <w:r>
        <w:rPr>
          <w:color w:val="000000"/>
          <w:sz w:val="22"/>
          <w:szCs w:val="22"/>
          <w:shd w:val="clear" w:color="auto" w:fill="FFFFFF"/>
        </w:rPr>
        <w:t xml:space="preserve"> 26 lutego </w:t>
      </w:r>
      <w:r w:rsidRPr="003652D0">
        <w:rPr>
          <w:color w:val="000000"/>
          <w:sz w:val="22"/>
          <w:szCs w:val="22"/>
          <w:shd w:val="clear" w:color="auto" w:fill="FFFFFF"/>
        </w:rPr>
        <w:t>2013 r. </w:t>
      </w:r>
    </w:p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2"/>
          <w:szCs w:val="22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2"/>
          <w:szCs w:val="22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2"/>
          <w:szCs w:val="22"/>
        </w:rPr>
      </w:pPr>
      <w:r w:rsidRPr="003652D0">
        <w:rPr>
          <w:b/>
          <w:bCs/>
          <w:color w:val="000000"/>
          <w:sz w:val="22"/>
          <w:szCs w:val="22"/>
          <w:shd w:val="clear" w:color="auto" w:fill="FFFFFF"/>
        </w:rPr>
        <w:t>WNIOSEK</w:t>
      </w: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318"/>
        <w:jc w:val="center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 udzielenie ze środków gminy Żary o statusie miejskim dotacji na prace konserwatorskie, restauratorskie lub roboty budowlane przy zabytku wpisanym do rejestru zabytków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l. Dane podmiotu ubiegającego się o dotację (wnioskodawcy):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1) imię, nazwisko/pełna nazwa jednostki organizacyjnej: 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2) forma organizacyjno-prawna ................................................................................................................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3) data rejestracji/nr właściwego rejestru (jeżeli podmiot podlega rejestracji):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4) nazwiska i imiona oraz funkcje osób upoważnionych do reprezentowania wnioskodawcy: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5) dokładny adres: ....................................................................................................................................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6) telefon: </w:t>
      </w:r>
      <w:r w:rsidRPr="003652D0">
        <w:rPr>
          <w:rFonts w:ascii="Arial" w:hAnsi="Arial" w:cs="Arial"/>
          <w:color w:val="007F00"/>
          <w:sz w:val="18"/>
          <w:szCs w:val="18"/>
          <w:shd w:val="clear" w:color="auto" w:fill="FFFFFF"/>
        </w:rPr>
        <w:t>........................................./f</w:t>
      </w: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ax 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7) nazwa banku i numer rachunku: ..........................................................................................................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92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II. Dane zabytku: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7F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1) Opis zabytku (np. kamienica, kościół</w:t>
      </w:r>
      <w:r w:rsidRPr="003652D0">
        <w:rPr>
          <w:rFonts w:ascii="Arial" w:hAnsi="Arial" w:cs="Arial"/>
          <w:color w:val="007F00"/>
          <w:sz w:val="18"/>
          <w:szCs w:val="18"/>
          <w:shd w:val="clear" w:color="auto" w:fill="FFFFFF"/>
        </w:rPr>
        <w:t>)...................................................................................................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2) określenie położenia zabytku (adres): 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3) w przypadku nieruchomości lub ich części wskazanie numeru księgi wieczystej:……………………….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22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4) numer wpisu w księdze rejestru zabytków ................................................ (jeżeli przedmiotem dotacji mają być prace przy części zabytku należy podać numer rejestru, pod jakim wpisany został ten zabytek)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40" w:right="40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40" w:right="4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5) pozwolenie na przeprowadzenie prac konserwatorskich, restauracyjnych lub robót budowlanych przy zabytku wydane przez właściwy organ ochrony zabytków (organ, data, nr pozwolenia)……………………….</w:t>
      </w:r>
    </w:p>
    <w:p w:rsidR="003652D0" w:rsidRPr="003652D0" w:rsidRDefault="003652D0" w:rsidP="003652D0">
      <w:pPr>
        <w:autoSpaceDE w:val="0"/>
        <w:autoSpaceDN w:val="0"/>
        <w:adjustRightInd w:val="0"/>
        <w:spacing w:before="560" w:line="360" w:lineRule="auto"/>
        <w:ind w:left="40" w:right="8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6) określenie stanu technicznego zabytku, jego wartości historycznej oraz wpływu zabytku na promowanie kultury, historii Miasta, wzbogacenie jego oferty turystycznej i kulturalnej………………………………………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560" w:line="360" w:lineRule="auto"/>
        <w:ind w:left="40" w:right="8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III. Szczegółowe informacje o pracach lub robotach: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1) Zakres rzeczowy prac lub robót………………………………………………………………………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ind w:left="8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2) Przewidywany termin rozpoczęcia i zakończenia prac objętych wnioskiem…………………......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3) Uzasadnienie konieczności przeprowadzenia prac lub robót:………………………………………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IV. Kalkulacja przewidywanych kosztów brutto realizacji prac lub robót budowlanych: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Całkowity koszt brutto (w zł): 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- w tym wnioskowana wielkość dotacji brutto(w zł): 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-w tym wielkość środków własnych brutto </w:t>
      </w:r>
      <w:r w:rsidRPr="003652D0">
        <w:rPr>
          <w:rFonts w:ascii="Arial" w:hAnsi="Arial" w:cs="Arial"/>
          <w:color w:val="007F00"/>
          <w:sz w:val="18"/>
          <w:szCs w:val="18"/>
          <w:shd w:val="clear" w:color="auto" w:fill="FFFFFF"/>
        </w:rPr>
        <w:t>(</w:t>
      </w: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w zł): 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-w tym inne źródła (należy wskazać) brutto (w zł): 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00" w:after="32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V. Harmonogram prac wraz ze wskazaniem źródeł finansowania (w zł)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2900"/>
        <w:gridCol w:w="1860"/>
        <w:gridCol w:w="1840"/>
        <w:gridCol w:w="1860"/>
      </w:tblGrid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7F00"/>
                <w:sz w:val="16"/>
                <w:szCs w:val="16"/>
                <w:shd w:val="clear" w:color="auto" w:fill="FFFFFF"/>
              </w:rPr>
              <w:t>Lp.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Rodzaj prac lub robót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Przewidywany okres wykonania prac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Przewidywany koszt brutto wykonania prac lub robót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7F00"/>
                <w:sz w:val="16"/>
                <w:szCs w:val="16"/>
                <w:shd w:val="clear" w:color="auto" w:fill="FFFFFF"/>
              </w:rPr>
              <w:t>Ź</w:t>
            </w: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ródło (źródła) finansowania prac i robót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Ogółem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52D0" w:rsidRPr="003652D0" w:rsidRDefault="003652D0" w:rsidP="003652D0">
      <w:pPr>
        <w:autoSpaceDE w:val="0"/>
        <w:autoSpaceDN w:val="0"/>
        <w:adjustRightInd w:val="0"/>
        <w:spacing w:before="160" w:line="220" w:lineRule="auto"/>
        <w:ind w:left="40" w:right="20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Jeżeli finansowanie danej pozycji następuje z kilku źródeł, należy wskazać kwoty finansowania z każdego źródła oddzielnie.</w:t>
      </w:r>
    </w:p>
    <w:p w:rsidR="003652D0" w:rsidRPr="003652D0" w:rsidRDefault="003652D0" w:rsidP="003652D0">
      <w:pPr>
        <w:autoSpaceDE w:val="0"/>
        <w:autoSpaceDN w:val="0"/>
        <w:adjustRightInd w:val="0"/>
        <w:spacing w:before="160" w:line="220" w:lineRule="auto"/>
        <w:ind w:left="40" w:right="200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80" w:line="360" w:lineRule="auto"/>
        <w:ind w:left="40" w:right="40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VI. Oświadczenie wnioskodawcy o środkach publicznych przyznanych z innych źródeł na te same prace lub roboty budowlane przy zabytku (części zabytku) oraz o wystąpieniu o takie środki od innych podmiotów</w:t>
      </w:r>
      <w:r w:rsidR="00DB4AE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3652D0" w:rsidRPr="003652D0" w:rsidRDefault="003652D0" w:rsidP="003652D0">
      <w:pPr>
        <w:autoSpaceDE w:val="0"/>
        <w:autoSpaceDN w:val="0"/>
        <w:adjustRightInd w:val="0"/>
        <w:spacing w:before="80" w:line="360" w:lineRule="auto"/>
        <w:ind w:left="40" w:right="4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80" w:line="360" w:lineRule="auto"/>
        <w:ind w:left="40" w:right="400"/>
        <w:rPr>
          <w:rFonts w:ascii="Arial" w:hAnsi="Arial" w:cs="Arial"/>
          <w:b/>
          <w:bCs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VII. Oświadczenie wnioskodawcy o dysponowaniu zasobami rzeczowymi i kadrowymi zapewniającymi prawidłową obsługę wykonanych prac</w:t>
      </w:r>
      <w:r w:rsidR="00DB4AE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right="4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56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VIII. Wykaz prac lub robót budowlanych wykonywanych przy danym zabytku w okresie trzech lat poprzedzających dzień złożenia wniosku z podaniem łącznej wysokości nakładów, w tym wysokości i źródła otrzymanego dofinansowania ze środków publicznych:</w:t>
      </w: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IX. Wykaz załączników wymaganych przy składaniu wniosku: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280" w:hanging="280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 xml:space="preserve">1) </w:t>
      </w:r>
      <w:r w:rsidR="00DB4AE0">
        <w:rPr>
          <w:color w:val="000000"/>
          <w:sz w:val="22"/>
          <w:szCs w:val="22"/>
          <w:shd w:val="clear" w:color="auto" w:fill="FFFFFF"/>
        </w:rPr>
        <w:t>) decyzję o wpisie obiektu do</w:t>
      </w:r>
      <w:r w:rsidRPr="003652D0">
        <w:rPr>
          <w:color w:val="000000"/>
          <w:sz w:val="22"/>
          <w:szCs w:val="22"/>
          <w:shd w:val="clear" w:color="auto" w:fill="FFFFFF"/>
        </w:rPr>
        <w:t xml:space="preserve"> rejestru zabytków, którego dotyczy wniosek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2) aktualny odpis z księgi wieczystej wystawiony nie wcześniej niż 3 miesiące licząc od dnia złożenia wniosku. W przypadku ograniczonego prawa rzeczowego lub stosunku zobowiązaniowego inny dokument potwierdzający sposób władania do nieruchomości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 xml:space="preserve">3) kosztorys ofertowy planowanych prac wraz z przedmiarem robót lub kosztorys inwestorski 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4) przewidywany harmonogram prac objętych dotacją</w:t>
      </w:r>
    </w:p>
    <w:p w:rsidR="003652D0" w:rsidRPr="003652D0" w:rsidRDefault="003652D0" w:rsidP="003652D0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5) zatwierdzony projekt budowlany wraz z pozwoleniem na budowę i decyzją właściwego organu ochrony zabytków zezwalającą na przeprowadzenie prac lub robót lub orzeczenie właściwego organu nadzoru budowlanego, gdy wniosek dotyczy prac lub robót przy zabytku nieruchomym. W przypadku prac przy zabytku ruchom</w:t>
      </w:r>
      <w:r w:rsidR="00DB4AE0">
        <w:rPr>
          <w:color w:val="000000"/>
          <w:sz w:val="22"/>
          <w:szCs w:val="22"/>
          <w:shd w:val="clear" w:color="auto" w:fill="FFFFFF"/>
        </w:rPr>
        <w:t>ym należy dołączyć program prac</w:t>
      </w:r>
      <w:r w:rsidRPr="003652D0">
        <w:rPr>
          <w:color w:val="000000"/>
          <w:sz w:val="22"/>
          <w:szCs w:val="22"/>
          <w:shd w:val="clear" w:color="auto" w:fill="FFFFFF"/>
        </w:rPr>
        <w:t>.</w:t>
      </w:r>
    </w:p>
    <w:p w:rsidR="003652D0" w:rsidRPr="003652D0" w:rsidRDefault="003652D0" w:rsidP="003652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66576" w:rsidRDefault="00866576"/>
    <w:sectPr w:rsidR="00866576" w:rsidSect="00543C37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05" w:rsidRDefault="00337505">
      <w:r>
        <w:separator/>
      </w:r>
    </w:p>
  </w:endnote>
  <w:endnote w:type="continuationSeparator" w:id="0">
    <w:p w:rsidR="00337505" w:rsidRDefault="0033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37" w:rsidRDefault="00543C37" w:rsidP="00F2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C37" w:rsidRDefault="00543C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37" w:rsidRDefault="00543C37" w:rsidP="00F2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-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667E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/3-</w:t>
    </w:r>
  </w:p>
  <w:p w:rsidR="00543C37" w:rsidRDefault="00543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05" w:rsidRDefault="00337505">
      <w:r>
        <w:separator/>
      </w:r>
    </w:p>
  </w:footnote>
  <w:footnote w:type="continuationSeparator" w:id="0">
    <w:p w:rsidR="00337505" w:rsidRDefault="0033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D0"/>
    <w:rsid w:val="00023B47"/>
    <w:rsid w:val="000835A1"/>
    <w:rsid w:val="0026056E"/>
    <w:rsid w:val="00337505"/>
    <w:rsid w:val="003652D0"/>
    <w:rsid w:val="00513F67"/>
    <w:rsid w:val="00543C37"/>
    <w:rsid w:val="00866576"/>
    <w:rsid w:val="00910188"/>
    <w:rsid w:val="00BA667E"/>
    <w:rsid w:val="00DB4AE0"/>
    <w:rsid w:val="00F2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basedOn w:val="Normalny"/>
    <w:rsid w:val="003652D0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  <w:style w:type="paragraph" w:styleId="Stopka">
    <w:name w:val="footer"/>
    <w:basedOn w:val="Normalny"/>
    <w:rsid w:val="00543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C37"/>
  </w:style>
  <w:style w:type="paragraph" w:styleId="Nagwek">
    <w:name w:val="header"/>
    <w:basedOn w:val="Normalny"/>
    <w:rsid w:val="00543C3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User</cp:lastModifiedBy>
  <cp:revision>2</cp:revision>
  <dcterms:created xsi:type="dcterms:W3CDTF">2017-01-02T10:11:00Z</dcterms:created>
  <dcterms:modified xsi:type="dcterms:W3CDTF">2017-01-02T10:11:00Z</dcterms:modified>
</cp:coreProperties>
</file>