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9E00E" w14:textId="03AE06D1" w:rsidR="00EA1F0E" w:rsidRPr="003B19C2" w:rsidRDefault="00EA1F0E" w:rsidP="00EA1F0E">
      <w:pPr>
        <w:rPr>
          <w:sz w:val="28"/>
          <w:szCs w:val="28"/>
        </w:rPr>
      </w:pPr>
      <w:r w:rsidRPr="003B19C2">
        <w:rPr>
          <w:b/>
          <w:sz w:val="28"/>
          <w:szCs w:val="28"/>
        </w:rPr>
        <w:t>BURMISTRZ MIASTA ŻARY</w:t>
      </w:r>
      <w:r w:rsidRPr="003B19C2">
        <w:rPr>
          <w:bCs/>
          <w:sz w:val="28"/>
          <w:szCs w:val="28"/>
        </w:rPr>
        <w:t xml:space="preserve"> </w:t>
      </w:r>
      <w:r w:rsidRPr="003B19C2">
        <w:rPr>
          <w:bCs/>
          <w:sz w:val="28"/>
          <w:szCs w:val="28"/>
        </w:rPr>
        <w:tab/>
      </w:r>
      <w:r w:rsidRPr="003B19C2">
        <w:rPr>
          <w:bCs/>
          <w:sz w:val="28"/>
          <w:szCs w:val="28"/>
        </w:rPr>
        <w:tab/>
      </w:r>
      <w:r w:rsidR="009879C1">
        <w:rPr>
          <w:bCs/>
          <w:sz w:val="28"/>
          <w:szCs w:val="28"/>
        </w:rPr>
        <w:t xml:space="preserve">       </w:t>
      </w:r>
      <w:r>
        <w:rPr>
          <w:bCs/>
          <w:sz w:val="28"/>
          <w:szCs w:val="28"/>
        </w:rPr>
        <w:t xml:space="preserve">        </w:t>
      </w:r>
      <w:r w:rsidR="009879C1">
        <w:rPr>
          <w:bCs/>
          <w:sz w:val="28"/>
          <w:szCs w:val="28"/>
        </w:rPr>
        <w:t>Ż</w:t>
      </w:r>
      <w:r w:rsidRPr="003B19C2">
        <w:rPr>
          <w:sz w:val="28"/>
          <w:szCs w:val="28"/>
        </w:rPr>
        <w:t>ar</w:t>
      </w:r>
      <w:r>
        <w:rPr>
          <w:sz w:val="28"/>
          <w:szCs w:val="28"/>
        </w:rPr>
        <w:t>y,</w:t>
      </w:r>
      <w:r w:rsidRPr="003B19C2">
        <w:rPr>
          <w:sz w:val="28"/>
          <w:szCs w:val="28"/>
        </w:rPr>
        <w:t xml:space="preserve"> dnia </w:t>
      </w:r>
      <w:r w:rsidR="009955B9">
        <w:rPr>
          <w:sz w:val="28"/>
          <w:szCs w:val="28"/>
        </w:rPr>
        <w:t>06.</w:t>
      </w:r>
      <w:r>
        <w:rPr>
          <w:sz w:val="28"/>
          <w:szCs w:val="28"/>
        </w:rPr>
        <w:t>06.2</w:t>
      </w:r>
      <w:r w:rsidRPr="003B19C2">
        <w:rPr>
          <w:sz w:val="28"/>
          <w:szCs w:val="28"/>
        </w:rPr>
        <w:t>02</w:t>
      </w:r>
      <w:r>
        <w:rPr>
          <w:sz w:val="28"/>
          <w:szCs w:val="28"/>
        </w:rPr>
        <w:t>4</w:t>
      </w:r>
      <w:r w:rsidRPr="003B19C2">
        <w:rPr>
          <w:sz w:val="28"/>
          <w:szCs w:val="28"/>
        </w:rPr>
        <w:t xml:space="preserve"> r.</w:t>
      </w:r>
    </w:p>
    <w:p w14:paraId="46754F1B" w14:textId="77777777" w:rsidR="00EA1F0E" w:rsidRPr="003B19C2" w:rsidRDefault="00EA1F0E" w:rsidP="00EA1F0E">
      <w:pPr>
        <w:jc w:val="both"/>
        <w:rPr>
          <w:sz w:val="28"/>
          <w:szCs w:val="28"/>
        </w:rPr>
      </w:pPr>
      <w:r w:rsidRPr="003B19C2">
        <w:rPr>
          <w:sz w:val="28"/>
          <w:szCs w:val="28"/>
        </w:rPr>
        <w:tab/>
      </w:r>
    </w:p>
    <w:p w14:paraId="1D68865E" w14:textId="77777777" w:rsidR="00EA1F0E" w:rsidRPr="003B19C2" w:rsidRDefault="00EA1F0E" w:rsidP="00EA1F0E">
      <w:pPr>
        <w:jc w:val="center"/>
        <w:rPr>
          <w:b/>
          <w:sz w:val="28"/>
          <w:szCs w:val="28"/>
        </w:rPr>
      </w:pPr>
    </w:p>
    <w:p w14:paraId="4DF78988" w14:textId="77777777" w:rsidR="00EA1F0E" w:rsidRPr="003B19C2" w:rsidRDefault="00EA1F0E" w:rsidP="00EA1F0E">
      <w:pPr>
        <w:jc w:val="center"/>
        <w:rPr>
          <w:b/>
          <w:sz w:val="28"/>
          <w:szCs w:val="28"/>
        </w:rPr>
      </w:pPr>
      <w:r w:rsidRPr="003B19C2">
        <w:rPr>
          <w:b/>
          <w:sz w:val="28"/>
          <w:szCs w:val="28"/>
        </w:rPr>
        <w:t>OGŁOSZENIE BURMISTRZA MIASTA ŻARY</w:t>
      </w:r>
    </w:p>
    <w:p w14:paraId="2C6407E4" w14:textId="77777777" w:rsidR="00EA1F0E" w:rsidRPr="003B19C2" w:rsidRDefault="00EA1F0E" w:rsidP="00EA1F0E">
      <w:pPr>
        <w:jc w:val="both"/>
        <w:rPr>
          <w:sz w:val="28"/>
          <w:szCs w:val="28"/>
        </w:rPr>
      </w:pPr>
    </w:p>
    <w:p w14:paraId="148F755F" w14:textId="77777777" w:rsidR="00EA1F0E" w:rsidRPr="00CE7B99" w:rsidRDefault="00EA1F0E" w:rsidP="00EA1F0E">
      <w:pPr>
        <w:jc w:val="center"/>
      </w:pPr>
      <w:r w:rsidRPr="00CE7B99">
        <w:rPr>
          <w:b/>
        </w:rPr>
        <w:t>w sprawie terminu składania wniosków o udzielenie ze środków gminy Żary o statusie miejskim dotacji na prace konserwatorskie, restauratorskie lub roboty budowlane przy zabytku wpisanym do rejestru zabytków</w:t>
      </w:r>
    </w:p>
    <w:p w14:paraId="5E96722F" w14:textId="77777777" w:rsidR="00EA1F0E" w:rsidRPr="00CE7B99" w:rsidRDefault="00EA1F0E" w:rsidP="00EA1F0E">
      <w:pPr>
        <w:jc w:val="both"/>
      </w:pPr>
    </w:p>
    <w:p w14:paraId="4CA76983" w14:textId="77777777" w:rsidR="00EA1F0E" w:rsidRPr="00CE7B99" w:rsidRDefault="00EA1F0E" w:rsidP="00EA1F0E">
      <w:pPr>
        <w:ind w:firstLine="708"/>
        <w:jc w:val="both"/>
      </w:pPr>
      <w:r w:rsidRPr="00CE7B99">
        <w:t xml:space="preserve">Na podstawie Uchwały Rady Miejskiej w Żarach Nr XXXVI/146/17 z dnia 30 listopada 2017 r. w sprawie określenia zasad udzielania dotacji celowej na sfinansowanie prac konserwatorskich, restauratorskich lub robót budowlanych przy zabytku wpisanym do rejestru zabytków ze zmianami (Dz. Urz. Woj. Lub. 2017 r. poz. 2597, 2018 r. poz. 50 oraz 2021 r. poz. 112) Burmistrz Miasta Żary </w:t>
      </w:r>
    </w:p>
    <w:p w14:paraId="4D87AAC5" w14:textId="77777777" w:rsidR="00EA1F0E" w:rsidRPr="00CE7B99" w:rsidRDefault="00EA1F0E" w:rsidP="00EA1F0E">
      <w:pPr>
        <w:ind w:firstLine="708"/>
        <w:jc w:val="center"/>
        <w:rPr>
          <w:b/>
          <w:u w:val="single"/>
        </w:rPr>
      </w:pPr>
    </w:p>
    <w:p w14:paraId="68AF1BC9" w14:textId="71ADEF19" w:rsidR="00EA1F0E" w:rsidRPr="00CE7B99" w:rsidRDefault="00C324EA" w:rsidP="00EA1F0E">
      <w:pPr>
        <w:ind w:firstLine="708"/>
        <w:jc w:val="center"/>
        <w:rPr>
          <w:b/>
          <w:sz w:val="28"/>
          <w:szCs w:val="28"/>
          <w:u w:val="single"/>
        </w:rPr>
      </w:pPr>
      <w:r>
        <w:rPr>
          <w:b/>
          <w:sz w:val="28"/>
          <w:szCs w:val="28"/>
          <w:u w:val="single"/>
        </w:rPr>
        <w:t>o</w:t>
      </w:r>
      <w:r w:rsidR="00EA1F0E" w:rsidRPr="00CE7B99">
        <w:rPr>
          <w:b/>
          <w:sz w:val="28"/>
          <w:szCs w:val="28"/>
          <w:u w:val="single"/>
        </w:rPr>
        <w:t>głasza</w:t>
      </w:r>
      <w:r w:rsidR="009879C1">
        <w:rPr>
          <w:b/>
          <w:sz w:val="28"/>
          <w:szCs w:val="28"/>
          <w:u w:val="single"/>
        </w:rPr>
        <w:t xml:space="preserve"> drugi</w:t>
      </w:r>
      <w:r w:rsidR="00EA1F0E" w:rsidRPr="00CE7B99">
        <w:rPr>
          <w:b/>
          <w:sz w:val="28"/>
          <w:szCs w:val="28"/>
          <w:u w:val="single"/>
        </w:rPr>
        <w:t xml:space="preserve"> termin składania wniosków</w:t>
      </w:r>
    </w:p>
    <w:p w14:paraId="20C9CE28" w14:textId="77777777" w:rsidR="00EA1F0E" w:rsidRPr="00CE7B99" w:rsidRDefault="00EA1F0E" w:rsidP="00EA1F0E">
      <w:pPr>
        <w:ind w:firstLine="708"/>
        <w:jc w:val="center"/>
      </w:pPr>
    </w:p>
    <w:p w14:paraId="78F689BA" w14:textId="77777777" w:rsidR="00EA1F0E" w:rsidRPr="00CE7B99" w:rsidRDefault="00EA1F0E" w:rsidP="00EA1F0E">
      <w:pPr>
        <w:jc w:val="both"/>
      </w:pPr>
      <w:r w:rsidRPr="00CE7B99">
        <w:t xml:space="preserve">o udzielenie ze środków gminy Żary o statusie miejskim dotacji na prace konserwatorskie, restauratorskie lub roboty budowlane przy zabytku wpisanym do rejestru zabytków  </w:t>
      </w:r>
    </w:p>
    <w:p w14:paraId="250EA36D" w14:textId="77777777" w:rsidR="00EA1F0E" w:rsidRDefault="00EA1F0E" w:rsidP="00EA1F0E">
      <w:pPr>
        <w:ind w:firstLine="708"/>
        <w:jc w:val="center"/>
        <w:rPr>
          <w:b/>
          <w:sz w:val="28"/>
          <w:szCs w:val="28"/>
          <w:u w:val="single"/>
        </w:rPr>
      </w:pPr>
    </w:p>
    <w:p w14:paraId="3DA05401" w14:textId="0AEAA92B" w:rsidR="00EA1F0E" w:rsidRPr="003B19C2" w:rsidRDefault="00EA1F0E" w:rsidP="00EA1F0E">
      <w:pPr>
        <w:ind w:firstLine="708"/>
        <w:jc w:val="center"/>
        <w:rPr>
          <w:sz w:val="28"/>
          <w:szCs w:val="28"/>
        </w:rPr>
      </w:pPr>
      <w:r w:rsidRPr="003B19C2">
        <w:rPr>
          <w:b/>
          <w:sz w:val="28"/>
          <w:szCs w:val="28"/>
          <w:u w:val="single"/>
        </w:rPr>
        <w:t xml:space="preserve">do dnia </w:t>
      </w:r>
      <w:r w:rsidR="00894D05">
        <w:rPr>
          <w:b/>
          <w:sz w:val="28"/>
          <w:szCs w:val="28"/>
          <w:u w:val="single"/>
        </w:rPr>
        <w:t>28</w:t>
      </w:r>
      <w:r w:rsidRPr="003B19C2">
        <w:rPr>
          <w:b/>
          <w:sz w:val="28"/>
          <w:szCs w:val="28"/>
          <w:u w:val="single"/>
        </w:rPr>
        <w:t xml:space="preserve"> </w:t>
      </w:r>
      <w:r>
        <w:rPr>
          <w:b/>
          <w:sz w:val="28"/>
          <w:szCs w:val="28"/>
          <w:u w:val="single"/>
        </w:rPr>
        <w:t>czerwca</w:t>
      </w:r>
      <w:r w:rsidRPr="003B19C2">
        <w:rPr>
          <w:b/>
          <w:sz w:val="28"/>
          <w:szCs w:val="28"/>
          <w:u w:val="single"/>
        </w:rPr>
        <w:t xml:space="preserve"> 202</w:t>
      </w:r>
      <w:r>
        <w:rPr>
          <w:b/>
          <w:sz w:val="28"/>
          <w:szCs w:val="28"/>
          <w:u w:val="single"/>
        </w:rPr>
        <w:t>4</w:t>
      </w:r>
      <w:r w:rsidRPr="003B19C2">
        <w:rPr>
          <w:b/>
          <w:sz w:val="28"/>
          <w:szCs w:val="28"/>
          <w:u w:val="single"/>
        </w:rPr>
        <w:t xml:space="preserve"> r.</w:t>
      </w:r>
    </w:p>
    <w:p w14:paraId="4AC3882C" w14:textId="77777777" w:rsidR="00EA1F0E" w:rsidRDefault="00EA1F0E" w:rsidP="00EA1F0E">
      <w:pPr>
        <w:jc w:val="both"/>
        <w:rPr>
          <w:b/>
          <w:u w:val="single"/>
        </w:rPr>
      </w:pPr>
    </w:p>
    <w:p w14:paraId="4A4BE9B5" w14:textId="77777777" w:rsidR="00EA1F0E" w:rsidRPr="003B19C2" w:rsidRDefault="00EA1F0E" w:rsidP="00EA1F0E">
      <w:pPr>
        <w:ind w:firstLine="708"/>
        <w:jc w:val="both"/>
        <w:rPr>
          <w:b/>
          <w:bCs/>
          <w:u w:val="single"/>
        </w:rPr>
      </w:pPr>
      <w:r w:rsidRPr="003B19C2">
        <w:rPr>
          <w:b/>
          <w:bCs/>
          <w:u w:val="single"/>
        </w:rPr>
        <w:t>Wniosek o dotację powinien zawierać w szczególności:</w:t>
      </w:r>
    </w:p>
    <w:p w14:paraId="5D51A9E8" w14:textId="77777777" w:rsidR="00EA1F0E" w:rsidRDefault="00EA1F0E" w:rsidP="00EA1F0E">
      <w:pPr>
        <w:numPr>
          <w:ilvl w:val="0"/>
          <w:numId w:val="1"/>
        </w:numPr>
        <w:jc w:val="both"/>
      </w:pPr>
      <w:r w:rsidRPr="009C135E">
        <w:t>imię, nazwisko, adres lub nazwę i adres podmiotu ubiegającego się o dotację</w:t>
      </w:r>
      <w:r>
        <w:t>;</w:t>
      </w:r>
    </w:p>
    <w:p w14:paraId="20F00B5D" w14:textId="77777777" w:rsidR="00EA1F0E" w:rsidRPr="009C135E" w:rsidRDefault="00EA1F0E" w:rsidP="00EA1F0E">
      <w:pPr>
        <w:numPr>
          <w:ilvl w:val="0"/>
          <w:numId w:val="1"/>
        </w:numPr>
        <w:jc w:val="both"/>
      </w:pPr>
      <w:r>
        <w:t xml:space="preserve">zakres </w:t>
      </w:r>
      <w:r w:rsidRPr="009C135E">
        <w:t>rzeczowy prac lub robót</w:t>
      </w:r>
      <w:r>
        <w:t>;</w:t>
      </w:r>
    </w:p>
    <w:p w14:paraId="33F0BFB5" w14:textId="2E6E583E" w:rsidR="00EA1F0E" w:rsidRPr="009C135E" w:rsidRDefault="00EA1F0E" w:rsidP="00EA1F0E">
      <w:pPr>
        <w:numPr>
          <w:ilvl w:val="0"/>
          <w:numId w:val="1"/>
        </w:numPr>
        <w:jc w:val="both"/>
      </w:pPr>
      <w:r>
        <w:t>k</w:t>
      </w:r>
      <w:r w:rsidRPr="009C135E">
        <w:t>alkulacj</w:t>
      </w:r>
      <w:r w:rsidR="00E14D38">
        <w:t>ę</w:t>
      </w:r>
      <w:r w:rsidRPr="009C135E">
        <w:t xml:space="preserve"> przewidywanych kosztów brutto realizacji prac lub robót budowlanych</w:t>
      </w:r>
      <w:r>
        <w:t>;</w:t>
      </w:r>
      <w:r w:rsidRPr="009C135E">
        <w:t xml:space="preserve"> </w:t>
      </w:r>
    </w:p>
    <w:p w14:paraId="35F76330" w14:textId="77777777" w:rsidR="00EA1F0E" w:rsidRPr="009C135E" w:rsidRDefault="00EA1F0E" w:rsidP="00EA1F0E">
      <w:pPr>
        <w:numPr>
          <w:ilvl w:val="0"/>
          <w:numId w:val="1"/>
        </w:numPr>
        <w:jc w:val="both"/>
      </w:pPr>
      <w:r>
        <w:t>h</w:t>
      </w:r>
      <w:r w:rsidRPr="009C135E">
        <w:t>armonogram prac wraz ze wskazaniem źródeł finansowania</w:t>
      </w:r>
      <w:r>
        <w:t>;</w:t>
      </w:r>
    </w:p>
    <w:p w14:paraId="6EA4F982" w14:textId="77777777" w:rsidR="00EA1F0E" w:rsidRDefault="00EA1F0E" w:rsidP="00EA1F0E">
      <w:pPr>
        <w:numPr>
          <w:ilvl w:val="0"/>
          <w:numId w:val="1"/>
        </w:numPr>
        <w:jc w:val="both"/>
      </w:pPr>
      <w:r>
        <w:t>o</w:t>
      </w:r>
      <w:r w:rsidRPr="009C135E">
        <w:t>świadczenie wnioskodawcy o dysponowaniu zasobami rzeczowymi i kadrowymi zapewniającymi prawidłową obsługę wykonanych prac</w:t>
      </w:r>
      <w:r>
        <w:t>;</w:t>
      </w:r>
    </w:p>
    <w:p w14:paraId="4A04DE98" w14:textId="77777777" w:rsidR="00EA1F0E" w:rsidRDefault="00EA1F0E" w:rsidP="00EA1F0E">
      <w:pPr>
        <w:numPr>
          <w:ilvl w:val="0"/>
          <w:numId w:val="1"/>
        </w:numPr>
        <w:jc w:val="both"/>
      </w:pPr>
      <w:r>
        <w:t>o</w:t>
      </w:r>
      <w:r w:rsidRPr="009C135E">
        <w:t>świadczenie wnioskodawcy o środkach publicznych przyznanych z innych źródeł na te same prace lub roboty budowlane przy zabytku (części zabytku) oraz</w:t>
      </w:r>
      <w:r>
        <w:t xml:space="preserve"> o wystąpieniu o takie środki do</w:t>
      </w:r>
      <w:r w:rsidRPr="009C135E">
        <w:t xml:space="preserve"> innych podmiotów</w:t>
      </w:r>
      <w:r>
        <w:t>.</w:t>
      </w:r>
    </w:p>
    <w:p w14:paraId="37DC5C7D" w14:textId="77777777" w:rsidR="00EA1F0E" w:rsidRDefault="00EA1F0E" w:rsidP="00EA1F0E">
      <w:pPr>
        <w:ind w:firstLine="708"/>
        <w:jc w:val="both"/>
      </w:pPr>
    </w:p>
    <w:p w14:paraId="1BD4F723" w14:textId="77777777" w:rsidR="00EA1F0E" w:rsidRDefault="00EA1F0E" w:rsidP="00EA1F0E">
      <w:pPr>
        <w:ind w:firstLine="708"/>
        <w:jc w:val="both"/>
        <w:rPr>
          <w:b/>
          <w:bCs/>
          <w:u w:val="single"/>
        </w:rPr>
      </w:pPr>
      <w:r w:rsidRPr="003B19C2">
        <w:rPr>
          <w:b/>
          <w:bCs/>
          <w:u w:val="single"/>
        </w:rPr>
        <w:t xml:space="preserve">Do wniosku należy dołączyć oryginały lub potwierdzone za zgodność z oryginałem </w:t>
      </w:r>
      <w:r>
        <w:rPr>
          <w:b/>
          <w:bCs/>
          <w:u w:val="single"/>
        </w:rPr>
        <w:t xml:space="preserve"> </w:t>
      </w:r>
    </w:p>
    <w:p w14:paraId="5419B761" w14:textId="37AF8A30" w:rsidR="00EA1F0E" w:rsidRPr="003B19C2" w:rsidRDefault="00EA1F0E" w:rsidP="00EA1F0E">
      <w:pPr>
        <w:ind w:firstLine="708"/>
        <w:jc w:val="both"/>
        <w:rPr>
          <w:b/>
          <w:bCs/>
          <w:u w:val="single"/>
        </w:rPr>
      </w:pPr>
      <w:r w:rsidRPr="003B19C2">
        <w:rPr>
          <w:b/>
          <w:bCs/>
          <w:u w:val="single"/>
        </w:rPr>
        <w:t>następujące dokumenty:</w:t>
      </w:r>
    </w:p>
    <w:p w14:paraId="799CF0E2" w14:textId="4A396596" w:rsidR="00EA1F0E" w:rsidRDefault="00EA1F0E" w:rsidP="00EA1F0E">
      <w:pPr>
        <w:numPr>
          <w:ilvl w:val="0"/>
          <w:numId w:val="2"/>
        </w:numPr>
        <w:jc w:val="both"/>
      </w:pPr>
      <w:r w:rsidRPr="00AC0D24">
        <w:t>decyzj</w:t>
      </w:r>
      <w:r w:rsidR="00E14D38">
        <w:t>ę</w:t>
      </w:r>
      <w:r w:rsidRPr="00AC0D24">
        <w:t xml:space="preserve"> o wpisie </w:t>
      </w:r>
      <w:r w:rsidRPr="00405188">
        <w:t xml:space="preserve">do rejestru zabytków </w:t>
      </w:r>
      <w:r w:rsidRPr="00AC0D24">
        <w:t>obiektu</w:t>
      </w:r>
      <w:r>
        <w:t>,</w:t>
      </w:r>
      <w:r w:rsidRPr="00AC0D24">
        <w:t xml:space="preserve"> którego dotyczy wniosek</w:t>
      </w:r>
      <w:r>
        <w:t>;</w:t>
      </w:r>
    </w:p>
    <w:p w14:paraId="14D1F67B" w14:textId="77777777" w:rsidR="00EA1F0E" w:rsidRDefault="00EA1F0E" w:rsidP="00EA1F0E">
      <w:pPr>
        <w:numPr>
          <w:ilvl w:val="0"/>
          <w:numId w:val="2"/>
        </w:numPr>
        <w:jc w:val="both"/>
      </w:pPr>
      <w:r w:rsidRPr="001B38CD">
        <w:t>aktualny odpis z księgi wieczystej wystawiony nie wcześniej niż 3 miesiące licząc od dnia złożenia wniosku. W przypadku ograniczonego prawa rzeczowego lub stosunku zobowiązaniowego inny dokument potwierdzający sposób władania do nieruchomości</w:t>
      </w:r>
      <w:r>
        <w:t>;</w:t>
      </w:r>
    </w:p>
    <w:p w14:paraId="55E98135" w14:textId="77777777" w:rsidR="00EA1F0E" w:rsidRPr="001B38CD" w:rsidRDefault="00EA1F0E" w:rsidP="00EA1F0E">
      <w:pPr>
        <w:numPr>
          <w:ilvl w:val="0"/>
          <w:numId w:val="2"/>
        </w:numPr>
        <w:jc w:val="both"/>
      </w:pPr>
      <w:r w:rsidRPr="001B38CD">
        <w:t>kosztorys ofertowy planowanych prac wraz z przedmiarem robót lub kosztorys inwestorski</w:t>
      </w:r>
      <w:r>
        <w:t>;</w:t>
      </w:r>
    </w:p>
    <w:p w14:paraId="7A0EB4C1" w14:textId="77777777" w:rsidR="00EA1F0E" w:rsidRDefault="00EA1F0E" w:rsidP="00EA1F0E">
      <w:pPr>
        <w:numPr>
          <w:ilvl w:val="0"/>
          <w:numId w:val="2"/>
        </w:numPr>
        <w:jc w:val="both"/>
      </w:pPr>
      <w:r>
        <w:t>przewidywany harmonogram prac objętych dotacją;</w:t>
      </w:r>
    </w:p>
    <w:p w14:paraId="21393C89" w14:textId="4ED4C79D" w:rsidR="00EA1F0E" w:rsidRDefault="00EA1F0E" w:rsidP="00EA1F0E">
      <w:pPr>
        <w:numPr>
          <w:ilvl w:val="0"/>
          <w:numId w:val="2"/>
        </w:numPr>
        <w:jc w:val="both"/>
      </w:pPr>
      <w:r>
        <w:t>zatwierdzony projekt budowlany wraz z pozwoleniem na budowę i decyzją właściwego organu ochrony zabytków zezwalającą na przeprowadzenie prac lub robót lub orzeczenie właściwego organu nadzoru budowlanego, gdy wniosek dotyczy prac lub robót przy zabytku nieruchomym. W przypadku prac przy zabytku ruchomym należy dołączyć ponadto program prac</w:t>
      </w:r>
      <w:r w:rsidR="00E14D38">
        <w:t>;</w:t>
      </w:r>
    </w:p>
    <w:p w14:paraId="273FA7B7" w14:textId="379E7EA8" w:rsidR="00FD7574" w:rsidRDefault="00EA1F0E" w:rsidP="009879C1">
      <w:pPr>
        <w:numPr>
          <w:ilvl w:val="0"/>
          <w:numId w:val="2"/>
        </w:numPr>
        <w:jc w:val="both"/>
      </w:pPr>
      <w:r>
        <w:t>dokumentacj</w:t>
      </w:r>
      <w:r w:rsidR="00E14D38">
        <w:t>ę</w:t>
      </w:r>
      <w:r>
        <w:t xml:space="preserve"> fotograficzn</w:t>
      </w:r>
      <w:r w:rsidR="00E14D38">
        <w:t>ą</w:t>
      </w:r>
      <w:r>
        <w:t xml:space="preserve"> aktualnego stanu technicznego zabytku objętego wnioskiem o dofinansowanie w postaci papierowej lub cyfrowej.</w:t>
      </w:r>
    </w:p>
    <w:sectPr w:rsidR="00FD7574" w:rsidSect="00EA1F0E">
      <w:pgSz w:w="11906" w:h="16838"/>
      <w:pgMar w:top="125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3D6638"/>
    <w:multiLevelType w:val="hybridMultilevel"/>
    <w:tmpl w:val="96A49602"/>
    <w:lvl w:ilvl="0" w:tplc="0415000F">
      <w:start w:val="1"/>
      <w:numFmt w:val="decimal"/>
      <w:lvlText w:val="%1."/>
      <w:lvlJc w:val="left"/>
      <w:pPr>
        <w:tabs>
          <w:tab w:val="num" w:pos="784"/>
        </w:tabs>
        <w:ind w:left="784" w:hanging="360"/>
      </w:pPr>
    </w:lvl>
    <w:lvl w:ilvl="1" w:tplc="04150019" w:tentative="1">
      <w:start w:val="1"/>
      <w:numFmt w:val="lowerLetter"/>
      <w:lvlText w:val="%2."/>
      <w:lvlJc w:val="left"/>
      <w:pPr>
        <w:tabs>
          <w:tab w:val="num" w:pos="1504"/>
        </w:tabs>
        <w:ind w:left="1504" w:hanging="360"/>
      </w:pPr>
    </w:lvl>
    <w:lvl w:ilvl="2" w:tplc="0415001B" w:tentative="1">
      <w:start w:val="1"/>
      <w:numFmt w:val="lowerRoman"/>
      <w:lvlText w:val="%3."/>
      <w:lvlJc w:val="right"/>
      <w:pPr>
        <w:tabs>
          <w:tab w:val="num" w:pos="2224"/>
        </w:tabs>
        <w:ind w:left="2224" w:hanging="180"/>
      </w:pPr>
    </w:lvl>
    <w:lvl w:ilvl="3" w:tplc="0415000F" w:tentative="1">
      <w:start w:val="1"/>
      <w:numFmt w:val="decimal"/>
      <w:lvlText w:val="%4."/>
      <w:lvlJc w:val="left"/>
      <w:pPr>
        <w:tabs>
          <w:tab w:val="num" w:pos="2944"/>
        </w:tabs>
        <w:ind w:left="2944" w:hanging="360"/>
      </w:pPr>
    </w:lvl>
    <w:lvl w:ilvl="4" w:tplc="04150019" w:tentative="1">
      <w:start w:val="1"/>
      <w:numFmt w:val="lowerLetter"/>
      <w:lvlText w:val="%5."/>
      <w:lvlJc w:val="left"/>
      <w:pPr>
        <w:tabs>
          <w:tab w:val="num" w:pos="3664"/>
        </w:tabs>
        <w:ind w:left="3664" w:hanging="360"/>
      </w:pPr>
    </w:lvl>
    <w:lvl w:ilvl="5" w:tplc="0415001B" w:tentative="1">
      <w:start w:val="1"/>
      <w:numFmt w:val="lowerRoman"/>
      <w:lvlText w:val="%6."/>
      <w:lvlJc w:val="right"/>
      <w:pPr>
        <w:tabs>
          <w:tab w:val="num" w:pos="4384"/>
        </w:tabs>
        <w:ind w:left="4384" w:hanging="180"/>
      </w:pPr>
    </w:lvl>
    <w:lvl w:ilvl="6" w:tplc="0415000F" w:tentative="1">
      <w:start w:val="1"/>
      <w:numFmt w:val="decimal"/>
      <w:lvlText w:val="%7."/>
      <w:lvlJc w:val="left"/>
      <w:pPr>
        <w:tabs>
          <w:tab w:val="num" w:pos="5104"/>
        </w:tabs>
        <w:ind w:left="5104" w:hanging="360"/>
      </w:pPr>
    </w:lvl>
    <w:lvl w:ilvl="7" w:tplc="04150019" w:tentative="1">
      <w:start w:val="1"/>
      <w:numFmt w:val="lowerLetter"/>
      <w:lvlText w:val="%8."/>
      <w:lvlJc w:val="left"/>
      <w:pPr>
        <w:tabs>
          <w:tab w:val="num" w:pos="5824"/>
        </w:tabs>
        <w:ind w:left="5824" w:hanging="360"/>
      </w:pPr>
    </w:lvl>
    <w:lvl w:ilvl="8" w:tplc="0415001B" w:tentative="1">
      <w:start w:val="1"/>
      <w:numFmt w:val="lowerRoman"/>
      <w:lvlText w:val="%9."/>
      <w:lvlJc w:val="right"/>
      <w:pPr>
        <w:tabs>
          <w:tab w:val="num" w:pos="6544"/>
        </w:tabs>
        <w:ind w:left="6544" w:hanging="180"/>
      </w:pPr>
    </w:lvl>
  </w:abstractNum>
  <w:abstractNum w:abstractNumId="1" w15:restartNumberingAfterBreak="0">
    <w:nsid w:val="64F67FF4"/>
    <w:multiLevelType w:val="hybridMultilevel"/>
    <w:tmpl w:val="FEBAE14A"/>
    <w:lvl w:ilvl="0" w:tplc="0415000F">
      <w:start w:val="1"/>
      <w:numFmt w:val="decimal"/>
      <w:lvlText w:val="%1."/>
      <w:lvlJc w:val="left"/>
      <w:pPr>
        <w:tabs>
          <w:tab w:val="num" w:pos="784"/>
        </w:tabs>
        <w:ind w:left="784" w:hanging="360"/>
      </w:pPr>
    </w:lvl>
    <w:lvl w:ilvl="1" w:tplc="04150019" w:tentative="1">
      <w:start w:val="1"/>
      <w:numFmt w:val="lowerLetter"/>
      <w:lvlText w:val="%2."/>
      <w:lvlJc w:val="left"/>
      <w:pPr>
        <w:tabs>
          <w:tab w:val="num" w:pos="1504"/>
        </w:tabs>
        <w:ind w:left="1504" w:hanging="360"/>
      </w:pPr>
    </w:lvl>
    <w:lvl w:ilvl="2" w:tplc="0415001B" w:tentative="1">
      <w:start w:val="1"/>
      <w:numFmt w:val="lowerRoman"/>
      <w:lvlText w:val="%3."/>
      <w:lvlJc w:val="right"/>
      <w:pPr>
        <w:tabs>
          <w:tab w:val="num" w:pos="2224"/>
        </w:tabs>
        <w:ind w:left="2224" w:hanging="180"/>
      </w:pPr>
    </w:lvl>
    <w:lvl w:ilvl="3" w:tplc="0415000F" w:tentative="1">
      <w:start w:val="1"/>
      <w:numFmt w:val="decimal"/>
      <w:lvlText w:val="%4."/>
      <w:lvlJc w:val="left"/>
      <w:pPr>
        <w:tabs>
          <w:tab w:val="num" w:pos="2944"/>
        </w:tabs>
        <w:ind w:left="2944" w:hanging="360"/>
      </w:pPr>
    </w:lvl>
    <w:lvl w:ilvl="4" w:tplc="04150019" w:tentative="1">
      <w:start w:val="1"/>
      <w:numFmt w:val="lowerLetter"/>
      <w:lvlText w:val="%5."/>
      <w:lvlJc w:val="left"/>
      <w:pPr>
        <w:tabs>
          <w:tab w:val="num" w:pos="3664"/>
        </w:tabs>
        <w:ind w:left="3664" w:hanging="360"/>
      </w:pPr>
    </w:lvl>
    <w:lvl w:ilvl="5" w:tplc="0415001B" w:tentative="1">
      <w:start w:val="1"/>
      <w:numFmt w:val="lowerRoman"/>
      <w:lvlText w:val="%6."/>
      <w:lvlJc w:val="right"/>
      <w:pPr>
        <w:tabs>
          <w:tab w:val="num" w:pos="4384"/>
        </w:tabs>
        <w:ind w:left="4384" w:hanging="180"/>
      </w:pPr>
    </w:lvl>
    <w:lvl w:ilvl="6" w:tplc="0415000F" w:tentative="1">
      <w:start w:val="1"/>
      <w:numFmt w:val="decimal"/>
      <w:lvlText w:val="%7."/>
      <w:lvlJc w:val="left"/>
      <w:pPr>
        <w:tabs>
          <w:tab w:val="num" w:pos="5104"/>
        </w:tabs>
        <w:ind w:left="5104" w:hanging="360"/>
      </w:pPr>
    </w:lvl>
    <w:lvl w:ilvl="7" w:tplc="04150019" w:tentative="1">
      <w:start w:val="1"/>
      <w:numFmt w:val="lowerLetter"/>
      <w:lvlText w:val="%8."/>
      <w:lvlJc w:val="left"/>
      <w:pPr>
        <w:tabs>
          <w:tab w:val="num" w:pos="5824"/>
        </w:tabs>
        <w:ind w:left="5824" w:hanging="360"/>
      </w:pPr>
    </w:lvl>
    <w:lvl w:ilvl="8" w:tplc="0415001B" w:tentative="1">
      <w:start w:val="1"/>
      <w:numFmt w:val="lowerRoman"/>
      <w:lvlText w:val="%9."/>
      <w:lvlJc w:val="right"/>
      <w:pPr>
        <w:tabs>
          <w:tab w:val="num" w:pos="6544"/>
        </w:tabs>
        <w:ind w:left="6544" w:hanging="180"/>
      </w:pPr>
    </w:lvl>
  </w:abstractNum>
  <w:num w:numId="1" w16cid:durableId="328489565">
    <w:abstractNumId w:val="1"/>
  </w:num>
  <w:num w:numId="2" w16cid:durableId="1875002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F0E"/>
    <w:rsid w:val="00563559"/>
    <w:rsid w:val="00894D05"/>
    <w:rsid w:val="008C225E"/>
    <w:rsid w:val="009879C1"/>
    <w:rsid w:val="009955B9"/>
    <w:rsid w:val="00C324EA"/>
    <w:rsid w:val="00E14D38"/>
    <w:rsid w:val="00E259F6"/>
    <w:rsid w:val="00EA1F0E"/>
    <w:rsid w:val="00FD75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013D9"/>
  <w15:chartTrackingRefBased/>
  <w15:docId w15:val="{E6341BC8-1D04-4BD6-95BE-5A0A1E64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1F0E"/>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369</Words>
  <Characters>2220</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c:creator>
  <cp:keywords/>
  <dc:description/>
  <cp:lastModifiedBy>PO</cp:lastModifiedBy>
  <cp:revision>7</cp:revision>
  <dcterms:created xsi:type="dcterms:W3CDTF">2024-06-05T09:49:00Z</dcterms:created>
  <dcterms:modified xsi:type="dcterms:W3CDTF">2024-06-06T06:26:00Z</dcterms:modified>
</cp:coreProperties>
</file>